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33" w:rsidRPr="00317254" w:rsidRDefault="00FF6633">
      <w:pPr>
        <w:rPr>
          <w:lang w:val="en-US"/>
        </w:rPr>
      </w:pPr>
    </w:p>
    <w:p w:rsidR="00317254" w:rsidRDefault="008F64A8" w:rsidP="00317254">
      <w:pPr>
        <w:spacing w:after="0" w:line="240" w:lineRule="auto"/>
        <w:jc w:val="center"/>
        <w:rPr>
          <w:rFonts w:ascii="Times New Roman" w:hAnsi="Times New Roman"/>
          <w:b/>
          <w:sz w:val="32"/>
          <w:szCs w:val="32"/>
          <w:lang w:val="uz-Cyrl-UZ"/>
        </w:rPr>
      </w:pPr>
      <w:r>
        <w:rPr>
          <w:rFonts w:ascii="Times New Roman" w:hAnsi="Times New Roman"/>
          <w:b/>
          <w:sz w:val="32"/>
          <w:szCs w:val="32"/>
          <w:lang w:val="uz-Cyrl-UZ"/>
        </w:rPr>
        <w:t xml:space="preserve">Ўзбекистон </w:t>
      </w:r>
      <w:r w:rsidR="00317254">
        <w:rPr>
          <w:rFonts w:ascii="Times New Roman" w:hAnsi="Times New Roman"/>
          <w:b/>
          <w:sz w:val="32"/>
          <w:szCs w:val="32"/>
          <w:lang w:val="uz-Cyrl-UZ"/>
        </w:rPr>
        <w:t>Республикаси Олий ва ўрта</w:t>
      </w:r>
    </w:p>
    <w:p w:rsidR="00317254" w:rsidRDefault="00317254" w:rsidP="00317254">
      <w:pPr>
        <w:spacing w:after="0" w:line="240" w:lineRule="auto"/>
        <w:jc w:val="center"/>
        <w:rPr>
          <w:rFonts w:ascii="Times New Roman" w:hAnsi="Times New Roman"/>
          <w:b/>
          <w:sz w:val="32"/>
          <w:szCs w:val="32"/>
          <w:lang w:val="uz-Cyrl-UZ"/>
        </w:rPr>
      </w:pPr>
      <w:r>
        <w:rPr>
          <w:rFonts w:ascii="Times New Roman" w:hAnsi="Times New Roman"/>
          <w:b/>
          <w:sz w:val="32"/>
          <w:szCs w:val="32"/>
          <w:lang w:val="uz-Cyrl-UZ"/>
        </w:rPr>
        <w:t>махсус таълим вазирлиги</w:t>
      </w: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Pr="00317254" w:rsidRDefault="008B3C69" w:rsidP="00317254">
      <w:pPr>
        <w:spacing w:after="0" w:line="240" w:lineRule="auto"/>
        <w:jc w:val="center"/>
        <w:rPr>
          <w:rFonts w:ascii="Times New Roman" w:hAnsi="Times New Roman"/>
          <w:b/>
          <w:sz w:val="32"/>
          <w:szCs w:val="32"/>
          <w:lang w:val="uz-Cyrl-UZ"/>
        </w:rPr>
      </w:pPr>
      <w:r>
        <w:rPr>
          <w:rFonts w:ascii="Times New Roman" w:hAnsi="Times New Roman"/>
          <w:b/>
          <w:sz w:val="32"/>
          <w:szCs w:val="32"/>
          <w:lang w:val="uz-Cyrl-UZ"/>
        </w:rPr>
        <w:t xml:space="preserve">ЛИНИЯ НАЗОРАТЧИСИ </w:t>
      </w:r>
      <w:r w:rsidR="00317254">
        <w:rPr>
          <w:rFonts w:ascii="Times New Roman" w:hAnsi="Times New Roman"/>
          <w:b/>
          <w:sz w:val="32"/>
          <w:szCs w:val="32"/>
          <w:lang w:val="uz-Cyrl-UZ"/>
        </w:rPr>
        <w:t xml:space="preserve"> БЎЙИЧА ИШЧИ</w:t>
      </w:r>
    </w:p>
    <w:p w:rsidR="00317254" w:rsidRDefault="00317254" w:rsidP="00317254">
      <w:pPr>
        <w:spacing w:after="0" w:line="240" w:lineRule="auto"/>
        <w:jc w:val="center"/>
        <w:rPr>
          <w:rFonts w:ascii="Times New Roman" w:hAnsi="Times New Roman"/>
          <w:b/>
          <w:sz w:val="32"/>
          <w:szCs w:val="32"/>
          <w:lang w:val="uz-Cyrl-UZ"/>
        </w:rPr>
      </w:pPr>
      <w:r>
        <w:rPr>
          <w:rFonts w:ascii="Times New Roman" w:hAnsi="Times New Roman"/>
          <w:b/>
          <w:sz w:val="32"/>
          <w:szCs w:val="32"/>
          <w:lang w:val="uz-Cyrl-UZ"/>
        </w:rPr>
        <w:t xml:space="preserve"> КАСБИНИНГ</w:t>
      </w:r>
    </w:p>
    <w:p w:rsidR="00317254" w:rsidRDefault="00317254" w:rsidP="00317254">
      <w:pPr>
        <w:spacing w:after="0" w:line="240" w:lineRule="auto"/>
        <w:jc w:val="center"/>
        <w:rPr>
          <w:rFonts w:ascii="Times New Roman" w:hAnsi="Times New Roman"/>
          <w:b/>
          <w:sz w:val="32"/>
          <w:szCs w:val="32"/>
          <w:lang w:val="uz-Cyrl-UZ"/>
        </w:rPr>
      </w:pPr>
      <w:r>
        <w:rPr>
          <w:rFonts w:ascii="Times New Roman" w:hAnsi="Times New Roman"/>
          <w:b/>
          <w:sz w:val="32"/>
          <w:szCs w:val="32"/>
          <w:lang w:val="uz-Cyrl-UZ"/>
        </w:rPr>
        <w:t xml:space="preserve"> ЎҚУВ ДАСТУР</w:t>
      </w:r>
      <w:r w:rsidR="008F64A8">
        <w:rPr>
          <w:rFonts w:ascii="Times New Roman" w:hAnsi="Times New Roman"/>
          <w:b/>
          <w:sz w:val="32"/>
          <w:szCs w:val="32"/>
          <w:lang w:val="uz-Cyrl-UZ"/>
        </w:rPr>
        <w:t>ЛАР</w:t>
      </w:r>
      <w:r>
        <w:rPr>
          <w:rFonts w:ascii="Times New Roman" w:hAnsi="Times New Roman"/>
          <w:b/>
          <w:sz w:val="32"/>
          <w:szCs w:val="32"/>
          <w:lang w:val="uz-Cyrl-UZ"/>
        </w:rPr>
        <w:t>И</w:t>
      </w:r>
      <w:r w:rsidR="008F64A8">
        <w:rPr>
          <w:rFonts w:ascii="Times New Roman" w:hAnsi="Times New Roman"/>
          <w:b/>
          <w:sz w:val="32"/>
          <w:szCs w:val="32"/>
          <w:lang w:val="uz-Cyrl-UZ"/>
        </w:rPr>
        <w:t xml:space="preserve"> ТЎПЛАМИ</w:t>
      </w: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p>
    <w:p w:rsidR="00317254" w:rsidRDefault="00317254" w:rsidP="00317254">
      <w:pPr>
        <w:spacing w:after="0" w:line="240" w:lineRule="auto"/>
        <w:jc w:val="center"/>
        <w:rPr>
          <w:rFonts w:ascii="Times New Roman" w:hAnsi="Times New Roman"/>
          <w:b/>
          <w:sz w:val="32"/>
          <w:szCs w:val="32"/>
          <w:lang w:val="uz-Cyrl-UZ"/>
        </w:rPr>
      </w:pPr>
      <w:r>
        <w:rPr>
          <w:rFonts w:ascii="Times New Roman" w:hAnsi="Times New Roman"/>
          <w:b/>
          <w:sz w:val="32"/>
          <w:szCs w:val="32"/>
          <w:lang w:val="uz-Cyrl-UZ"/>
        </w:rPr>
        <w:t>Тошкент - 2020</w:t>
      </w:r>
    </w:p>
    <w:p w:rsidR="00F171D9" w:rsidRPr="003138E6" w:rsidRDefault="00F171D9">
      <w:pPr>
        <w:rPr>
          <w:lang w:val="uz-Cyrl-UZ"/>
        </w:rPr>
      </w:pPr>
    </w:p>
    <w:p w:rsidR="004A5F5D" w:rsidRPr="00F86904" w:rsidRDefault="004A5F5D" w:rsidP="004A5F5D">
      <w:pPr>
        <w:pStyle w:val="5"/>
        <w:spacing w:before="0"/>
        <w:ind w:left="426"/>
        <w:jc w:val="center"/>
        <w:rPr>
          <w:rFonts w:ascii="Times New Roman" w:hAnsi="Times New Roman"/>
          <w:b/>
          <w:bCs/>
          <w:color w:val="000000"/>
          <w:sz w:val="32"/>
          <w:szCs w:val="32"/>
          <w:lang w:val="uz-Cyrl-UZ"/>
        </w:rPr>
      </w:pPr>
    </w:p>
    <w:p w:rsidR="004A5F5D" w:rsidRPr="00F86904" w:rsidRDefault="004A5F5D" w:rsidP="004A5F5D">
      <w:pPr>
        <w:pStyle w:val="5"/>
        <w:spacing w:before="0"/>
        <w:ind w:left="426"/>
        <w:jc w:val="center"/>
        <w:rPr>
          <w:rFonts w:ascii="Times New Roman" w:hAnsi="Times New Roman"/>
          <w:b/>
          <w:bCs/>
          <w:color w:val="000000"/>
          <w:sz w:val="32"/>
          <w:szCs w:val="32"/>
          <w:lang w:val="ru-RU"/>
        </w:rPr>
      </w:pPr>
      <w:r w:rsidRPr="00F86904">
        <w:rPr>
          <w:rFonts w:ascii="Times New Roman" w:hAnsi="Times New Roman"/>
          <w:b/>
          <w:bCs/>
          <w:color w:val="000000"/>
          <w:sz w:val="32"/>
          <w:szCs w:val="32"/>
          <w:lang w:val="ru-RU"/>
        </w:rPr>
        <w:t xml:space="preserve">МИНИСТЕРСТВО ВЫСШЕГО И СРЕДНЕГО  </w:t>
      </w:r>
    </w:p>
    <w:p w:rsidR="004A5F5D" w:rsidRPr="00F86904" w:rsidRDefault="004A5F5D" w:rsidP="004A5F5D">
      <w:pPr>
        <w:pStyle w:val="5"/>
        <w:spacing w:before="0"/>
        <w:ind w:left="426"/>
        <w:jc w:val="center"/>
        <w:rPr>
          <w:rFonts w:ascii="Times New Roman" w:hAnsi="Times New Roman"/>
          <w:b/>
          <w:bCs/>
          <w:color w:val="000000"/>
          <w:sz w:val="32"/>
          <w:szCs w:val="32"/>
          <w:lang w:val="ru-RU"/>
        </w:rPr>
      </w:pPr>
      <w:r w:rsidRPr="00F86904">
        <w:rPr>
          <w:rFonts w:ascii="Times New Roman" w:hAnsi="Times New Roman"/>
          <w:b/>
          <w:bCs/>
          <w:color w:val="000000"/>
          <w:sz w:val="32"/>
          <w:szCs w:val="32"/>
          <w:lang w:val="ru-RU"/>
        </w:rPr>
        <w:t>СПЕЦИАЛЬНОГО ОБРАЗОВАНИЯ РЕСПУБЛИКИ</w:t>
      </w:r>
    </w:p>
    <w:p w:rsidR="004A5F5D" w:rsidRPr="00F86904" w:rsidRDefault="004A5F5D" w:rsidP="004A5F5D">
      <w:pPr>
        <w:pStyle w:val="5"/>
        <w:spacing w:before="0"/>
        <w:ind w:left="426"/>
        <w:jc w:val="center"/>
        <w:rPr>
          <w:rFonts w:ascii="Times New Roman" w:hAnsi="Times New Roman"/>
          <w:b/>
          <w:bCs/>
          <w:color w:val="000000"/>
          <w:sz w:val="32"/>
          <w:szCs w:val="32"/>
          <w:lang w:val="ru-RU"/>
        </w:rPr>
      </w:pPr>
      <w:r w:rsidRPr="00F86904">
        <w:rPr>
          <w:rFonts w:ascii="Times New Roman" w:hAnsi="Times New Roman"/>
          <w:b/>
          <w:bCs/>
          <w:color w:val="000000"/>
          <w:sz w:val="32"/>
          <w:szCs w:val="32"/>
          <w:lang w:val="ru-RU"/>
        </w:rPr>
        <w:t xml:space="preserve"> УЗБЕКИСТАН </w:t>
      </w:r>
    </w:p>
    <w:p w:rsidR="004A5F5D" w:rsidRPr="003138E6" w:rsidRDefault="004A5F5D" w:rsidP="004A5F5D">
      <w:pPr>
        <w:tabs>
          <w:tab w:val="left" w:pos="2610"/>
        </w:tabs>
        <w:spacing w:after="0" w:line="240" w:lineRule="auto"/>
        <w:jc w:val="both"/>
        <w:rPr>
          <w:rFonts w:ascii="Times New Roman" w:hAnsi="Times New Roman"/>
          <w:sz w:val="32"/>
          <w:szCs w:val="32"/>
          <w:lang w:val="uz-Cyrl-UZ"/>
        </w:rPr>
      </w:pPr>
    </w:p>
    <w:p w:rsidR="004A5F5D" w:rsidRPr="00F86904" w:rsidRDefault="004A5F5D" w:rsidP="004A5F5D">
      <w:pPr>
        <w:spacing w:after="0" w:line="240" w:lineRule="auto"/>
        <w:jc w:val="both"/>
        <w:rPr>
          <w:rFonts w:ascii="Times New Roman" w:hAnsi="Times New Roman"/>
          <w:sz w:val="32"/>
          <w:szCs w:val="32"/>
          <w:lang w:val="uz-Cyrl-UZ"/>
        </w:rPr>
      </w:pPr>
    </w:p>
    <w:p w:rsidR="004A5F5D" w:rsidRPr="00F86904" w:rsidRDefault="004A5F5D" w:rsidP="004A5F5D">
      <w:pPr>
        <w:spacing w:after="0" w:line="240" w:lineRule="auto"/>
        <w:jc w:val="both"/>
        <w:rPr>
          <w:rFonts w:ascii="Times New Roman" w:hAnsi="Times New Roman"/>
          <w:sz w:val="32"/>
          <w:szCs w:val="32"/>
          <w:lang w:val="uz-Cyrl-UZ"/>
        </w:rPr>
      </w:pPr>
    </w:p>
    <w:p w:rsidR="003138E6" w:rsidRDefault="003138E6" w:rsidP="003138E6">
      <w:pPr>
        <w:spacing w:before="89" w:line="240" w:lineRule="auto"/>
        <w:ind w:left="706" w:right="514"/>
        <w:jc w:val="center"/>
        <w:rPr>
          <w:rFonts w:ascii="Times New Roman" w:hAnsi="Times New Roman"/>
          <w:b/>
          <w:color w:val="000000"/>
          <w:sz w:val="32"/>
          <w:szCs w:val="32"/>
          <w:lang w:val="uz-Cyrl-UZ"/>
        </w:rPr>
      </w:pPr>
      <w:r w:rsidRPr="000E68B6">
        <w:rPr>
          <w:rFonts w:ascii="Times New Roman" w:hAnsi="Times New Roman"/>
          <w:b/>
          <w:color w:val="000000"/>
          <w:sz w:val="32"/>
          <w:szCs w:val="32"/>
          <w:lang w:val="uz-Cyrl-UZ"/>
        </w:rPr>
        <w:t>УЧЕБНАЯ ПРОГРАММА</w:t>
      </w:r>
    </w:p>
    <w:p w:rsidR="003138E6" w:rsidRPr="003138E6" w:rsidRDefault="003138E6" w:rsidP="003138E6">
      <w:pPr>
        <w:spacing w:before="89" w:line="240" w:lineRule="auto"/>
        <w:ind w:left="706" w:right="514"/>
        <w:jc w:val="center"/>
        <w:rPr>
          <w:rFonts w:ascii="Times New Roman" w:hAnsi="Times New Roman"/>
          <w:b/>
          <w:color w:val="000000"/>
          <w:sz w:val="32"/>
          <w:szCs w:val="32"/>
          <w:lang w:val="uz-Cyrl-UZ"/>
        </w:rPr>
      </w:pPr>
    </w:p>
    <w:p w:rsidR="003138E6" w:rsidRPr="003737B6" w:rsidRDefault="003138E6" w:rsidP="003138E6">
      <w:pPr>
        <w:spacing w:before="89" w:line="240" w:lineRule="auto"/>
        <w:ind w:left="706" w:right="514"/>
        <w:jc w:val="center"/>
        <w:rPr>
          <w:rFonts w:ascii="Times New Roman" w:hAnsi="Times New Roman"/>
          <w:b/>
          <w:color w:val="000000"/>
          <w:sz w:val="32"/>
          <w:szCs w:val="32"/>
          <w:lang w:val="uz-Cyrl-UZ"/>
        </w:rPr>
      </w:pPr>
      <w:r w:rsidRPr="000E68B6">
        <w:rPr>
          <w:rFonts w:ascii="Times New Roman" w:hAnsi="Times New Roman"/>
          <w:b/>
          <w:color w:val="000000"/>
          <w:sz w:val="32"/>
          <w:szCs w:val="32"/>
          <w:lang w:val="uz-Cyrl-UZ"/>
        </w:rPr>
        <w:t xml:space="preserve">СРЕДНЕГО ПРОФЕССИОНАЛЬНОГО ОБРАЗОВАНИЯ </w:t>
      </w:r>
    </w:p>
    <w:p w:rsidR="003138E6" w:rsidRPr="003B6748" w:rsidRDefault="00DD11EA" w:rsidP="003138E6">
      <w:pPr>
        <w:spacing w:before="89" w:line="240" w:lineRule="auto"/>
        <w:ind w:left="706" w:right="711"/>
        <w:jc w:val="center"/>
        <w:rPr>
          <w:rFonts w:ascii="Times New Roman" w:hAnsi="Times New Roman"/>
          <w:b/>
          <w:sz w:val="28"/>
          <w:szCs w:val="28"/>
        </w:rPr>
      </w:pPr>
      <w:r>
        <w:rPr>
          <w:rFonts w:ascii="Times New Roman" w:hAnsi="Times New Roman"/>
          <w:b/>
          <w:sz w:val="28"/>
          <w:szCs w:val="28"/>
        </w:rPr>
        <w:t>по профессии</w:t>
      </w:r>
    </w:p>
    <w:p w:rsidR="003138E6" w:rsidRDefault="003138E6" w:rsidP="003138E6">
      <w:pPr>
        <w:spacing w:before="89" w:line="240" w:lineRule="auto"/>
        <w:ind w:left="706" w:right="711"/>
        <w:jc w:val="center"/>
        <w:rPr>
          <w:rFonts w:ascii="Times New Roman" w:hAnsi="Times New Roman"/>
          <w:b/>
          <w:sz w:val="28"/>
          <w:szCs w:val="28"/>
        </w:rPr>
      </w:pPr>
    </w:p>
    <w:p w:rsidR="003138E6" w:rsidRDefault="003138E6" w:rsidP="003138E6">
      <w:pPr>
        <w:tabs>
          <w:tab w:val="left" w:pos="708"/>
          <w:tab w:val="left" w:pos="1701"/>
        </w:tabs>
        <w:spacing w:after="0"/>
        <w:jc w:val="center"/>
        <w:outlineLvl w:val="7"/>
        <w:rPr>
          <w:rFonts w:ascii="Times New Roman" w:eastAsia="Times New Roman" w:hAnsi="Times New Roman" w:cs="Times New Roman"/>
          <w:b/>
          <w:sz w:val="28"/>
          <w:szCs w:val="28"/>
          <w:lang w:val="uz-Cyrl-UZ" w:eastAsia="ru-RU"/>
        </w:rPr>
      </w:pPr>
      <w:r w:rsidRPr="003138E6">
        <w:rPr>
          <w:rFonts w:ascii="Times New Roman" w:hAnsi="Times New Roman" w:cs="Times New Roman"/>
          <w:b/>
          <w:sz w:val="28"/>
          <w:szCs w:val="28"/>
        </w:rPr>
        <w:t>4.53.</w:t>
      </w:r>
      <w:r w:rsidR="008B3C69">
        <w:rPr>
          <w:rFonts w:ascii="Times New Roman" w:hAnsi="Times New Roman" w:cs="Times New Roman"/>
          <w:b/>
          <w:sz w:val="28"/>
          <w:szCs w:val="28"/>
        </w:rPr>
        <w:t>05</w:t>
      </w:r>
      <w:r w:rsidRPr="003138E6">
        <w:rPr>
          <w:rFonts w:ascii="Times New Roman" w:hAnsi="Times New Roman" w:cs="Times New Roman"/>
          <w:b/>
          <w:sz w:val="28"/>
          <w:szCs w:val="28"/>
        </w:rPr>
        <w:t>.</w:t>
      </w:r>
      <w:r w:rsidR="008B3C69">
        <w:rPr>
          <w:rFonts w:ascii="Times New Roman" w:hAnsi="Times New Roman" w:cs="Times New Roman"/>
          <w:b/>
          <w:sz w:val="28"/>
          <w:szCs w:val="28"/>
        </w:rPr>
        <w:t>11</w:t>
      </w:r>
      <w:r w:rsidRPr="003138E6">
        <w:rPr>
          <w:rFonts w:ascii="Times New Roman" w:hAnsi="Times New Roman" w:cs="Times New Roman"/>
          <w:b/>
          <w:sz w:val="28"/>
          <w:szCs w:val="28"/>
        </w:rPr>
        <w:t>.–</w:t>
      </w:r>
      <w:r w:rsidR="008B3C69">
        <w:rPr>
          <w:rFonts w:ascii="Times New Roman" w:eastAsia="Times New Roman" w:hAnsi="Times New Roman" w:cs="Times New Roman"/>
          <w:b/>
          <w:sz w:val="28"/>
          <w:szCs w:val="28"/>
          <w:lang w:val="uz-Cyrl-UZ" w:eastAsia="ru-RU"/>
        </w:rPr>
        <w:t xml:space="preserve">Контроллёр </w:t>
      </w:r>
      <w:r>
        <w:rPr>
          <w:rFonts w:ascii="Times New Roman" w:eastAsia="Times New Roman" w:hAnsi="Times New Roman" w:cs="Times New Roman"/>
          <w:b/>
          <w:sz w:val="28"/>
          <w:szCs w:val="28"/>
          <w:lang w:eastAsia="ru-RU"/>
        </w:rPr>
        <w:t xml:space="preserve"> по линейны</w:t>
      </w:r>
      <w:r w:rsidRPr="003138E6">
        <w:rPr>
          <w:rFonts w:ascii="Times New Roman" w:eastAsia="Times New Roman" w:hAnsi="Times New Roman" w:cs="Times New Roman"/>
          <w:b/>
          <w:sz w:val="28"/>
          <w:szCs w:val="28"/>
          <w:lang w:eastAsia="ru-RU"/>
        </w:rPr>
        <w:t>м трубопроводам</w:t>
      </w:r>
    </w:p>
    <w:p w:rsidR="003138E6" w:rsidRPr="003138E6" w:rsidRDefault="003138E6" w:rsidP="003138E6">
      <w:pPr>
        <w:tabs>
          <w:tab w:val="left" w:pos="708"/>
          <w:tab w:val="left" w:pos="1701"/>
        </w:tabs>
        <w:spacing w:after="0"/>
        <w:jc w:val="center"/>
        <w:outlineLvl w:val="7"/>
        <w:rPr>
          <w:rFonts w:ascii="Times New Roman" w:hAnsi="Times New Roman" w:cs="Times New Roman"/>
          <w:b/>
          <w:sz w:val="28"/>
          <w:szCs w:val="28"/>
          <w:u w:val="single"/>
          <w:lang w:val="uz-Cyrl-UZ"/>
        </w:rPr>
      </w:pPr>
    </w:p>
    <w:p w:rsidR="003138E6" w:rsidRPr="003737B6" w:rsidRDefault="003138E6" w:rsidP="003138E6">
      <w:pPr>
        <w:spacing w:before="89" w:line="240" w:lineRule="auto"/>
        <w:ind w:left="706" w:right="711"/>
        <w:jc w:val="center"/>
        <w:rPr>
          <w:rFonts w:ascii="Times New Roman" w:hAnsi="Times New Roman"/>
          <w:b/>
          <w:color w:val="000000"/>
          <w:sz w:val="32"/>
          <w:szCs w:val="32"/>
        </w:rPr>
      </w:pPr>
      <w:r>
        <w:rPr>
          <w:rFonts w:ascii="Times New Roman" w:hAnsi="Times New Roman"/>
          <w:b/>
          <w:color w:val="000000"/>
          <w:sz w:val="32"/>
          <w:szCs w:val="32"/>
        </w:rPr>
        <w:t>предмет русский язык в профессиональной деятельности</w:t>
      </w:r>
    </w:p>
    <w:p w:rsidR="003138E6" w:rsidRPr="000E68B6" w:rsidRDefault="003138E6" w:rsidP="003138E6">
      <w:pPr>
        <w:pStyle w:val="a6"/>
        <w:spacing w:before="7" w:line="240" w:lineRule="auto"/>
        <w:rPr>
          <w:rFonts w:ascii="Times New Roman" w:hAnsi="Times New Roman"/>
          <w:b/>
          <w:color w:val="000000"/>
          <w:sz w:val="28"/>
          <w:szCs w:val="28"/>
          <w:lang w:val="uz-Cyrl-UZ"/>
        </w:rPr>
      </w:pPr>
    </w:p>
    <w:p w:rsidR="004A5F5D" w:rsidRPr="00F86904" w:rsidRDefault="004A5F5D" w:rsidP="004A5F5D">
      <w:pPr>
        <w:spacing w:before="89"/>
        <w:ind w:left="706" w:right="711"/>
        <w:jc w:val="center"/>
        <w:rPr>
          <w:rFonts w:ascii="Times New Roman" w:hAnsi="Times New Roman"/>
          <w:b/>
          <w:color w:val="000000"/>
          <w:sz w:val="32"/>
          <w:szCs w:val="32"/>
          <w:u w:val="single"/>
          <w:lang w:val="uz-Cyrl-UZ"/>
        </w:rPr>
      </w:pP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4A5F5D" w:rsidRPr="00F86904" w:rsidTr="004A5F5D">
        <w:tc>
          <w:tcPr>
            <w:tcW w:w="4678" w:type="dxa"/>
          </w:tcPr>
          <w:p w:rsidR="004A5F5D" w:rsidRPr="00F86904" w:rsidRDefault="004A5F5D" w:rsidP="004A5F5D">
            <w:pPr>
              <w:spacing w:after="0"/>
              <w:rPr>
                <w:rFonts w:ascii="Times New Roman" w:hAnsi="Times New Roman" w:cs="Times New Roman"/>
                <w:b/>
                <w:color w:val="000000"/>
                <w:sz w:val="28"/>
                <w:szCs w:val="28"/>
                <w:lang w:val="uz-Cyrl-UZ"/>
              </w:rPr>
            </w:pPr>
            <w:r w:rsidRPr="00F86904">
              <w:rPr>
                <w:rFonts w:ascii="Times New Roman" w:hAnsi="Times New Roman" w:cs="Times New Roman"/>
                <w:b/>
                <w:color w:val="000000"/>
                <w:sz w:val="28"/>
                <w:szCs w:val="28"/>
                <w:lang w:val="uz-Cyrl-UZ"/>
              </w:rPr>
              <w:t>Наименование квалификации:</w:t>
            </w:r>
          </w:p>
        </w:tc>
        <w:tc>
          <w:tcPr>
            <w:tcW w:w="4840" w:type="dxa"/>
          </w:tcPr>
          <w:p w:rsidR="004A5F5D" w:rsidRPr="00F86904" w:rsidRDefault="004A5F5D" w:rsidP="004A5F5D">
            <w:pPr>
              <w:shd w:val="clear" w:color="auto" w:fill="FFFFFF"/>
              <w:spacing w:after="0" w:line="240" w:lineRule="auto"/>
              <w:jc w:val="both"/>
              <w:rPr>
                <w:rFonts w:ascii="Times New Roman" w:hAnsi="Times New Roman" w:cs="Times New Roman"/>
                <w:sz w:val="28"/>
                <w:szCs w:val="28"/>
                <w:lang w:val="uz-Cyrl-UZ"/>
              </w:rPr>
            </w:pPr>
            <w:r w:rsidRPr="00F86904">
              <w:rPr>
                <w:rFonts w:ascii="Times New Roman" w:hAnsi="Times New Roman" w:cs="Times New Roman"/>
                <w:sz w:val="28"/>
                <w:szCs w:val="28"/>
                <w:lang w:val="uz-Latn-UZ"/>
              </w:rPr>
              <w:t>1.</w:t>
            </w:r>
            <w:r w:rsidR="008B3C69">
              <w:rPr>
                <w:rFonts w:ascii="Times New Roman" w:hAnsi="Times New Roman" w:cs="Times New Roman"/>
                <w:sz w:val="28"/>
                <w:szCs w:val="28"/>
                <w:lang w:val="uz-Cyrl-UZ"/>
              </w:rPr>
              <w:t xml:space="preserve">Контроллёр </w:t>
            </w:r>
            <w:r w:rsidR="003138E6">
              <w:rPr>
                <w:rFonts w:ascii="Times New Roman" w:hAnsi="Times New Roman" w:cs="Times New Roman"/>
                <w:sz w:val="28"/>
                <w:szCs w:val="28"/>
                <w:lang w:val="uz-Cyrl-UZ"/>
              </w:rPr>
              <w:t xml:space="preserve"> линейн</w:t>
            </w:r>
            <w:r w:rsidR="003138E6">
              <w:rPr>
                <w:rFonts w:ascii="Times New Roman" w:hAnsi="Times New Roman" w:cs="Times New Roman"/>
                <w:sz w:val="28"/>
                <w:szCs w:val="28"/>
              </w:rPr>
              <w:t>ы</w:t>
            </w:r>
            <w:r w:rsidRPr="00F86904">
              <w:rPr>
                <w:rFonts w:ascii="Times New Roman" w:hAnsi="Times New Roman" w:cs="Times New Roman"/>
                <w:sz w:val="28"/>
                <w:szCs w:val="28"/>
                <w:lang w:val="uz-Cyrl-UZ"/>
              </w:rPr>
              <w:t>й</w:t>
            </w:r>
          </w:p>
          <w:p w:rsidR="004A5F5D" w:rsidRPr="00F86904" w:rsidRDefault="004A5F5D" w:rsidP="004A5F5D">
            <w:pPr>
              <w:shd w:val="clear" w:color="auto" w:fill="FFFFFF"/>
              <w:spacing w:after="0" w:line="240" w:lineRule="auto"/>
              <w:jc w:val="both"/>
              <w:rPr>
                <w:rFonts w:ascii="Times New Roman" w:hAnsi="Times New Roman" w:cs="Times New Roman"/>
                <w:sz w:val="28"/>
                <w:szCs w:val="28"/>
                <w:lang w:val="uz-Cyrl-UZ"/>
              </w:rPr>
            </w:pPr>
            <w:r w:rsidRPr="00F86904">
              <w:rPr>
                <w:rFonts w:ascii="Times New Roman" w:hAnsi="Times New Roman" w:cs="Times New Roman"/>
                <w:sz w:val="28"/>
                <w:szCs w:val="28"/>
                <w:lang w:val="uz-Latn-UZ"/>
              </w:rPr>
              <w:t>2.</w:t>
            </w:r>
            <w:r w:rsidR="003138E6">
              <w:rPr>
                <w:rFonts w:ascii="Times New Roman" w:hAnsi="Times New Roman" w:cs="Times New Roman"/>
                <w:sz w:val="28"/>
                <w:szCs w:val="28"/>
                <w:lang w:val="uz-Cyrl-UZ"/>
              </w:rPr>
              <w:t xml:space="preserve">Проводник </w:t>
            </w:r>
            <w:r w:rsidR="008B3C69">
              <w:rPr>
                <w:rFonts w:ascii="Times New Roman" w:hAnsi="Times New Roman" w:cs="Times New Roman"/>
                <w:sz w:val="28"/>
                <w:szCs w:val="28"/>
                <w:lang w:val="uz-Cyrl-UZ"/>
              </w:rPr>
              <w:t xml:space="preserve"> сетевых  </w:t>
            </w:r>
            <w:r w:rsidRPr="00F86904">
              <w:rPr>
                <w:rFonts w:ascii="Times New Roman" w:hAnsi="Times New Roman" w:cs="Times New Roman"/>
                <w:sz w:val="28"/>
                <w:szCs w:val="28"/>
                <w:lang w:val="uz-Cyrl-UZ"/>
              </w:rPr>
              <w:t xml:space="preserve"> труб</w:t>
            </w:r>
            <w:r w:rsidR="008B3C69">
              <w:rPr>
                <w:rFonts w:ascii="Times New Roman" w:hAnsi="Times New Roman" w:cs="Times New Roman"/>
                <w:sz w:val="28"/>
                <w:szCs w:val="28"/>
                <w:lang w:val="uz-Cyrl-UZ"/>
              </w:rPr>
              <w:t>опроводов</w:t>
            </w:r>
          </w:p>
          <w:p w:rsidR="004A5F5D" w:rsidRPr="00F86904" w:rsidRDefault="004A5F5D" w:rsidP="004A5F5D">
            <w:pPr>
              <w:spacing w:after="0"/>
              <w:jc w:val="both"/>
              <w:rPr>
                <w:rFonts w:ascii="Times New Roman" w:hAnsi="Times New Roman" w:cs="Times New Roman"/>
                <w:sz w:val="28"/>
                <w:szCs w:val="28"/>
                <w:lang w:val="uz-Cyrl-UZ"/>
              </w:rPr>
            </w:pPr>
          </w:p>
        </w:tc>
      </w:tr>
      <w:tr w:rsidR="004A5F5D" w:rsidRPr="00F86904" w:rsidTr="004A5F5D">
        <w:tc>
          <w:tcPr>
            <w:tcW w:w="4678" w:type="dxa"/>
          </w:tcPr>
          <w:p w:rsidR="004A5F5D" w:rsidRPr="00F86904" w:rsidRDefault="004A5F5D" w:rsidP="004A5F5D">
            <w:pPr>
              <w:spacing w:after="0"/>
              <w:rPr>
                <w:rFonts w:ascii="Times New Roman" w:hAnsi="Times New Roman" w:cs="Times New Roman"/>
                <w:b/>
                <w:color w:val="000000"/>
                <w:sz w:val="28"/>
                <w:szCs w:val="28"/>
                <w:lang w:val="uz-Cyrl-UZ"/>
              </w:rPr>
            </w:pPr>
            <w:r w:rsidRPr="00F86904">
              <w:rPr>
                <w:rFonts w:ascii="Times New Roman" w:hAnsi="Times New Roman" w:cs="Times New Roman"/>
                <w:b/>
                <w:color w:val="000000"/>
                <w:sz w:val="28"/>
                <w:szCs w:val="28"/>
                <w:lang w:val="uz-Cyrl-UZ"/>
              </w:rPr>
              <w:t>Порядковый номер в учебном плане:</w:t>
            </w:r>
          </w:p>
        </w:tc>
        <w:tc>
          <w:tcPr>
            <w:tcW w:w="4840" w:type="dxa"/>
          </w:tcPr>
          <w:p w:rsidR="004A5F5D" w:rsidRPr="00F86904" w:rsidRDefault="004A5F5D" w:rsidP="004A5F5D">
            <w:pPr>
              <w:spacing w:after="0"/>
              <w:rPr>
                <w:rFonts w:ascii="Times New Roman" w:hAnsi="Times New Roman" w:cs="Times New Roman"/>
                <w:color w:val="000000"/>
                <w:sz w:val="28"/>
                <w:szCs w:val="28"/>
                <w:lang w:val="en-US"/>
              </w:rPr>
            </w:pPr>
            <w:r w:rsidRPr="00F86904">
              <w:rPr>
                <w:rFonts w:ascii="Times New Roman" w:hAnsi="Times New Roman" w:cs="Times New Roman"/>
                <w:color w:val="000000"/>
                <w:sz w:val="28"/>
                <w:szCs w:val="28"/>
                <w:lang w:val="uz-Cyrl-UZ"/>
              </w:rPr>
              <w:t>1.0</w:t>
            </w:r>
            <w:r w:rsidRPr="00F86904">
              <w:rPr>
                <w:rFonts w:ascii="Times New Roman" w:hAnsi="Times New Roman" w:cs="Times New Roman"/>
                <w:color w:val="000000"/>
                <w:sz w:val="28"/>
                <w:szCs w:val="28"/>
                <w:lang w:val="en-US"/>
              </w:rPr>
              <w:t>1</w:t>
            </w:r>
          </w:p>
        </w:tc>
      </w:tr>
      <w:tr w:rsidR="004A5F5D" w:rsidRPr="00F86904" w:rsidTr="004A5F5D">
        <w:tc>
          <w:tcPr>
            <w:tcW w:w="4678" w:type="dxa"/>
          </w:tcPr>
          <w:p w:rsidR="004A5F5D" w:rsidRPr="00F86904" w:rsidRDefault="004A5F5D" w:rsidP="004A5F5D">
            <w:pPr>
              <w:spacing w:after="0"/>
              <w:rPr>
                <w:rFonts w:ascii="Times New Roman" w:hAnsi="Times New Roman" w:cs="Times New Roman"/>
                <w:b/>
                <w:color w:val="000000"/>
                <w:sz w:val="28"/>
                <w:szCs w:val="28"/>
                <w:lang w:val="uz-Cyrl-UZ"/>
              </w:rPr>
            </w:pPr>
            <w:r w:rsidRPr="00F86904">
              <w:rPr>
                <w:rFonts w:ascii="Times New Roman" w:hAnsi="Times New Roman" w:cs="Times New Roman"/>
                <w:b/>
                <w:sz w:val="28"/>
                <w:szCs w:val="28"/>
                <w:lang w:val="uz-Cyrl-UZ"/>
              </w:rPr>
              <w:t>Количество часов</w:t>
            </w:r>
            <w:r w:rsidRPr="00F86904">
              <w:rPr>
                <w:rFonts w:ascii="Times New Roman" w:hAnsi="Times New Roman" w:cs="Times New Roman"/>
                <w:b/>
                <w:color w:val="000000"/>
                <w:sz w:val="28"/>
                <w:szCs w:val="28"/>
                <w:lang w:val="uz-Cyrl-UZ"/>
              </w:rPr>
              <w:t>:</w:t>
            </w:r>
          </w:p>
        </w:tc>
        <w:tc>
          <w:tcPr>
            <w:tcW w:w="4840" w:type="dxa"/>
          </w:tcPr>
          <w:p w:rsidR="004A5F5D" w:rsidRPr="00F86904" w:rsidRDefault="004A5F5D" w:rsidP="004A5F5D">
            <w:pPr>
              <w:spacing w:after="0"/>
              <w:rPr>
                <w:rFonts w:ascii="Times New Roman" w:hAnsi="Times New Roman" w:cs="Times New Roman"/>
                <w:color w:val="000000"/>
                <w:sz w:val="28"/>
                <w:szCs w:val="28"/>
                <w:lang w:val="uz-Cyrl-UZ"/>
              </w:rPr>
            </w:pPr>
            <w:r w:rsidRPr="00F86904">
              <w:rPr>
                <w:rFonts w:ascii="Times New Roman" w:hAnsi="Times New Roman" w:cs="Times New Roman"/>
                <w:color w:val="000000"/>
                <w:sz w:val="28"/>
                <w:szCs w:val="28"/>
                <w:lang w:val="en-US"/>
              </w:rPr>
              <w:t>4</w:t>
            </w:r>
            <w:r w:rsidRPr="00F86904">
              <w:rPr>
                <w:rFonts w:ascii="Times New Roman" w:hAnsi="Times New Roman" w:cs="Times New Roman"/>
                <w:color w:val="000000"/>
                <w:sz w:val="28"/>
                <w:szCs w:val="28"/>
                <w:lang w:val="uz-Cyrl-UZ"/>
              </w:rPr>
              <w:t>0</w:t>
            </w:r>
          </w:p>
        </w:tc>
      </w:tr>
    </w:tbl>
    <w:p w:rsidR="004A5F5D" w:rsidRPr="00F86904" w:rsidRDefault="004A5F5D" w:rsidP="004A5F5D">
      <w:pPr>
        <w:spacing w:before="89"/>
        <w:ind w:left="706" w:right="711"/>
        <w:jc w:val="center"/>
        <w:rPr>
          <w:rFonts w:ascii="Times New Roman" w:hAnsi="Times New Roman" w:cs="Times New Roman"/>
          <w:b/>
          <w:color w:val="000000"/>
          <w:sz w:val="28"/>
          <w:szCs w:val="28"/>
          <w:lang w:val="uz-Cyrl-UZ"/>
        </w:rPr>
      </w:pPr>
    </w:p>
    <w:p w:rsidR="004A5F5D" w:rsidRPr="00F86904" w:rsidRDefault="004A5F5D" w:rsidP="004A5F5D">
      <w:pPr>
        <w:pStyle w:val="a6"/>
        <w:spacing w:before="7"/>
        <w:rPr>
          <w:rFonts w:ascii="Times New Roman" w:hAnsi="Times New Roman"/>
          <w:b/>
          <w:color w:val="000000"/>
          <w:sz w:val="24"/>
          <w:szCs w:val="24"/>
          <w:lang w:val="uz-Cyrl-UZ"/>
        </w:rPr>
      </w:pPr>
    </w:p>
    <w:p w:rsidR="004A5F5D" w:rsidRPr="00F86904" w:rsidRDefault="004A5F5D" w:rsidP="004A5F5D">
      <w:pPr>
        <w:pStyle w:val="a6"/>
        <w:spacing w:before="7"/>
        <w:rPr>
          <w:rFonts w:ascii="Times New Roman" w:hAnsi="Times New Roman"/>
          <w:b/>
          <w:color w:val="000000"/>
          <w:sz w:val="24"/>
          <w:szCs w:val="24"/>
          <w:lang w:val="uz-Cyrl-UZ"/>
        </w:rPr>
      </w:pPr>
    </w:p>
    <w:p w:rsidR="004A5F5D" w:rsidRPr="00F86904" w:rsidRDefault="004A5F5D" w:rsidP="004A5F5D">
      <w:pPr>
        <w:pStyle w:val="a6"/>
        <w:spacing w:before="7"/>
        <w:rPr>
          <w:rFonts w:ascii="Times New Roman" w:hAnsi="Times New Roman"/>
          <w:b/>
          <w:color w:val="000000"/>
          <w:sz w:val="24"/>
          <w:szCs w:val="24"/>
          <w:lang w:val="uz-Cyrl-UZ"/>
        </w:rPr>
      </w:pPr>
    </w:p>
    <w:p w:rsidR="004A5F5D" w:rsidRPr="00F86904" w:rsidRDefault="004A5F5D" w:rsidP="004A5F5D">
      <w:pPr>
        <w:pStyle w:val="a6"/>
        <w:spacing w:before="7"/>
        <w:rPr>
          <w:rFonts w:ascii="Times New Roman" w:hAnsi="Times New Roman"/>
          <w:b/>
          <w:color w:val="000000"/>
          <w:sz w:val="24"/>
          <w:szCs w:val="24"/>
          <w:lang w:val="uz-Cyrl-UZ"/>
        </w:rPr>
      </w:pPr>
    </w:p>
    <w:p w:rsidR="004A5F5D" w:rsidRPr="00F86904" w:rsidRDefault="004A5F5D" w:rsidP="004A5F5D">
      <w:pPr>
        <w:pStyle w:val="a6"/>
        <w:spacing w:before="7"/>
        <w:rPr>
          <w:rFonts w:ascii="Times New Roman" w:hAnsi="Times New Roman"/>
          <w:b/>
          <w:color w:val="000000"/>
          <w:sz w:val="24"/>
          <w:szCs w:val="24"/>
          <w:lang w:val="uz-Cyrl-UZ"/>
        </w:rPr>
      </w:pPr>
    </w:p>
    <w:p w:rsidR="004A5F5D" w:rsidRPr="00F86904" w:rsidRDefault="004A5F5D" w:rsidP="004A5F5D">
      <w:pPr>
        <w:pStyle w:val="TableParagraph"/>
        <w:spacing w:line="263" w:lineRule="exact"/>
        <w:rPr>
          <w:rFonts w:ascii="Times New Roman" w:hAnsi="Times New Roman" w:cs="Times New Roman"/>
          <w:b/>
          <w:color w:val="000000"/>
          <w:sz w:val="28"/>
          <w:szCs w:val="28"/>
          <w:lang w:val="uz-Cyrl-UZ"/>
        </w:rPr>
      </w:pPr>
      <w:r w:rsidRPr="00F86904">
        <w:rPr>
          <w:rFonts w:ascii="Times New Roman" w:hAnsi="Times New Roman" w:cs="Times New Roman"/>
          <w:b/>
          <w:color w:val="000000"/>
          <w:sz w:val="28"/>
          <w:szCs w:val="28"/>
          <w:lang w:val="uz-Cyrl-UZ"/>
        </w:rPr>
        <w:t>Ташкент – 2020</w:t>
      </w:r>
    </w:p>
    <w:p w:rsidR="004A5F5D" w:rsidRPr="0050108D" w:rsidRDefault="004A5F5D" w:rsidP="004A5F5D">
      <w:pPr>
        <w:jc w:val="center"/>
        <w:rPr>
          <w:rFonts w:ascii="Times New Roman" w:hAnsi="Times New Roman"/>
          <w:color w:val="000000"/>
          <w:sz w:val="28"/>
          <w:szCs w:val="28"/>
          <w:lang w:val="uz-Cyrl-UZ"/>
        </w:rPr>
      </w:pPr>
    </w:p>
    <w:p w:rsidR="00CE1DDC" w:rsidRDefault="00CE1DDC" w:rsidP="00CE1DDC">
      <w:pPr>
        <w:pStyle w:val="a3"/>
        <w:spacing w:after="0" w:line="240" w:lineRule="auto"/>
        <w:ind w:left="709" w:hanging="13"/>
        <w:jc w:val="both"/>
        <w:rPr>
          <w:rFonts w:ascii="Times New Roman" w:hAnsi="Times New Roman"/>
          <w:bCs/>
          <w:sz w:val="24"/>
          <w:szCs w:val="24"/>
          <w:lang w:val="ru-RU"/>
        </w:rPr>
      </w:pPr>
      <w:r>
        <w:rPr>
          <w:rFonts w:ascii="Times New Roman" w:hAnsi="Times New Roman"/>
          <w:bCs/>
          <w:sz w:val="24"/>
          <w:szCs w:val="24"/>
          <w:lang w:val="ru-RU"/>
        </w:rPr>
        <w:t>Учебная программа утверждена протоколом заседания научно-педагогического совета Бухарского колледжа нефтяной и газовой промышленности №1 от 28 сентября 2020 года и утверждена приказом колледжа №1 в 29 сентября 2020 года.</w:t>
      </w:r>
    </w:p>
    <w:p w:rsidR="00F7316A" w:rsidRPr="00C64D53" w:rsidRDefault="00F7316A" w:rsidP="00F7316A">
      <w:pPr>
        <w:spacing w:after="0" w:line="240" w:lineRule="auto"/>
        <w:ind w:left="567"/>
        <w:jc w:val="center"/>
        <w:rPr>
          <w:rFonts w:ascii="Times New Roman" w:hAnsi="Times New Roman" w:cs="Times New Roman"/>
          <w:sz w:val="24"/>
          <w:szCs w:val="24"/>
          <w:lang w:val="uz-Cyrl-UZ"/>
        </w:rPr>
      </w:pPr>
    </w:p>
    <w:p w:rsidR="004A5F5D" w:rsidRPr="0050108D" w:rsidRDefault="004A5F5D" w:rsidP="00F7316A">
      <w:pPr>
        <w:ind w:left="567"/>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C1599D" w:rsidRPr="00C9344C" w:rsidTr="00C1599D">
        <w:tc>
          <w:tcPr>
            <w:tcW w:w="1984" w:type="dxa"/>
            <w:vMerge w:val="restart"/>
          </w:tcPr>
          <w:p w:rsidR="00C1599D" w:rsidRPr="00C1599D" w:rsidRDefault="00C1599D" w:rsidP="00C1599D">
            <w:pPr>
              <w:tabs>
                <w:tab w:val="left" w:pos="851"/>
              </w:tabs>
              <w:spacing w:after="0" w:line="240" w:lineRule="auto"/>
              <w:jc w:val="both"/>
              <w:rPr>
                <w:rFonts w:ascii="Times New Roman" w:eastAsia="Times New Roman" w:hAnsi="Times New Roman"/>
                <w:b/>
                <w:sz w:val="28"/>
                <w:szCs w:val="28"/>
                <w:lang w:val="uz-Cyrl-UZ" w:eastAsia="ru-RU"/>
              </w:rPr>
            </w:pPr>
            <w:r w:rsidRPr="00C1599D">
              <w:rPr>
                <w:rFonts w:ascii="Times New Roman" w:eastAsia="Times New Roman" w:hAnsi="Times New Roman"/>
                <w:b/>
                <w:sz w:val="28"/>
                <w:szCs w:val="28"/>
                <w:lang w:val="uz-Cyrl-UZ" w:eastAsia="ru-RU"/>
              </w:rPr>
              <w:t>Составители:</w:t>
            </w:r>
          </w:p>
        </w:tc>
        <w:tc>
          <w:tcPr>
            <w:tcW w:w="2268" w:type="dxa"/>
          </w:tcPr>
          <w:p w:rsidR="00C1599D" w:rsidRPr="00C1599D" w:rsidRDefault="00C1599D" w:rsidP="00C1599D">
            <w:pPr>
              <w:tabs>
                <w:tab w:val="left" w:pos="0"/>
                <w:tab w:val="left" w:pos="851"/>
              </w:tabs>
              <w:spacing w:after="0" w:line="240" w:lineRule="auto"/>
              <w:jc w:val="both"/>
              <w:rPr>
                <w:rFonts w:ascii="Times New Roman" w:eastAsia="Times New Roman" w:hAnsi="Times New Roman"/>
                <w:b/>
                <w:sz w:val="28"/>
                <w:szCs w:val="28"/>
                <w:lang w:val="uz-Cyrl-UZ" w:eastAsia="ru-RU"/>
              </w:rPr>
            </w:pPr>
            <w:r w:rsidRPr="00C1599D">
              <w:rPr>
                <w:rFonts w:ascii="Times New Roman" w:hAnsi="Times New Roman"/>
                <w:sz w:val="28"/>
                <w:szCs w:val="28"/>
                <w:lang w:val="uz-Cyrl-UZ"/>
              </w:rPr>
              <w:t xml:space="preserve">М.Саиджанова </w:t>
            </w:r>
          </w:p>
        </w:tc>
        <w:tc>
          <w:tcPr>
            <w:tcW w:w="4820" w:type="dxa"/>
          </w:tcPr>
          <w:p w:rsidR="00C1599D" w:rsidRPr="00C1599D" w:rsidRDefault="00C1599D" w:rsidP="00C1599D">
            <w:pPr>
              <w:tabs>
                <w:tab w:val="left" w:pos="851"/>
              </w:tabs>
              <w:spacing w:after="0" w:line="240" w:lineRule="auto"/>
              <w:jc w:val="both"/>
              <w:rPr>
                <w:rFonts w:ascii="Times New Roman" w:hAnsi="Times New Roman"/>
                <w:sz w:val="28"/>
                <w:szCs w:val="28"/>
                <w:lang w:val="uz-Cyrl-UZ"/>
              </w:rPr>
            </w:pPr>
            <w:r w:rsidRPr="00C1599D">
              <w:rPr>
                <w:rFonts w:ascii="Times New Roman" w:hAnsi="Times New Roman"/>
                <w:sz w:val="28"/>
                <w:szCs w:val="28"/>
                <w:lang w:val="uz-Cyrl-UZ"/>
              </w:rPr>
              <w:t>Преподаватель Бухарского колледжа нефтяной и газовой промышленности</w:t>
            </w:r>
          </w:p>
          <w:p w:rsidR="00C1599D" w:rsidRPr="00C1599D" w:rsidRDefault="00C1599D" w:rsidP="00C1599D">
            <w:pPr>
              <w:tabs>
                <w:tab w:val="left" w:pos="851"/>
              </w:tabs>
              <w:spacing w:after="0" w:line="240" w:lineRule="auto"/>
              <w:jc w:val="both"/>
              <w:rPr>
                <w:rFonts w:ascii="Times New Roman" w:eastAsia="Times New Roman" w:hAnsi="Times New Roman"/>
                <w:sz w:val="28"/>
                <w:szCs w:val="28"/>
                <w:lang w:val="uz-Cyrl-UZ" w:eastAsia="ru-RU"/>
              </w:rPr>
            </w:pPr>
          </w:p>
        </w:tc>
      </w:tr>
      <w:tr w:rsidR="00C1599D" w:rsidRPr="00C9344C" w:rsidTr="00C1599D">
        <w:trPr>
          <w:trHeight w:val="914"/>
        </w:trPr>
        <w:tc>
          <w:tcPr>
            <w:tcW w:w="1984" w:type="dxa"/>
            <w:vMerge/>
          </w:tcPr>
          <w:p w:rsidR="00C1599D" w:rsidRPr="00C1599D" w:rsidRDefault="00C1599D" w:rsidP="00C1599D">
            <w:pPr>
              <w:tabs>
                <w:tab w:val="left" w:pos="851"/>
              </w:tabs>
              <w:spacing w:after="0" w:line="240" w:lineRule="auto"/>
              <w:jc w:val="both"/>
              <w:rPr>
                <w:rFonts w:ascii="Times New Roman" w:eastAsia="Times New Roman" w:hAnsi="Times New Roman"/>
                <w:sz w:val="28"/>
                <w:szCs w:val="28"/>
                <w:lang w:val="uz-Cyrl-UZ" w:eastAsia="ru-RU"/>
              </w:rPr>
            </w:pPr>
          </w:p>
        </w:tc>
        <w:tc>
          <w:tcPr>
            <w:tcW w:w="2268" w:type="dxa"/>
          </w:tcPr>
          <w:p w:rsidR="00C1599D" w:rsidRPr="00C1599D" w:rsidRDefault="00C1599D" w:rsidP="00C1599D">
            <w:pPr>
              <w:tabs>
                <w:tab w:val="left" w:pos="0"/>
              </w:tabs>
              <w:spacing w:after="0" w:line="240" w:lineRule="auto"/>
              <w:rPr>
                <w:rFonts w:ascii="Times New Roman" w:hAnsi="Times New Roman"/>
                <w:sz w:val="28"/>
                <w:szCs w:val="28"/>
                <w:lang w:val="uz-Cyrl-UZ"/>
              </w:rPr>
            </w:pPr>
            <w:r w:rsidRPr="00C1599D">
              <w:rPr>
                <w:rFonts w:ascii="Times New Roman" w:hAnsi="Times New Roman"/>
                <w:sz w:val="28"/>
                <w:szCs w:val="28"/>
                <w:lang w:val="uz-Cyrl-UZ"/>
              </w:rPr>
              <w:t xml:space="preserve">М.Ш.Казимова </w:t>
            </w:r>
          </w:p>
          <w:p w:rsidR="00C1599D" w:rsidRPr="00C1599D" w:rsidRDefault="00C1599D" w:rsidP="00C1599D">
            <w:pPr>
              <w:tabs>
                <w:tab w:val="left" w:pos="0"/>
                <w:tab w:val="left" w:pos="851"/>
              </w:tabs>
              <w:spacing w:after="0" w:line="240" w:lineRule="auto"/>
              <w:jc w:val="both"/>
              <w:rPr>
                <w:rFonts w:ascii="Times New Roman" w:eastAsia="Times New Roman" w:hAnsi="Times New Roman"/>
                <w:b/>
                <w:sz w:val="28"/>
                <w:szCs w:val="28"/>
                <w:lang w:eastAsia="ru-RU"/>
              </w:rPr>
            </w:pPr>
          </w:p>
        </w:tc>
        <w:tc>
          <w:tcPr>
            <w:tcW w:w="4820" w:type="dxa"/>
          </w:tcPr>
          <w:p w:rsidR="00C1599D" w:rsidRPr="00C1599D" w:rsidRDefault="00C1599D" w:rsidP="00C1599D">
            <w:pPr>
              <w:tabs>
                <w:tab w:val="left" w:pos="851"/>
              </w:tabs>
              <w:spacing w:after="0" w:line="240" w:lineRule="auto"/>
              <w:jc w:val="both"/>
              <w:rPr>
                <w:rFonts w:ascii="Times New Roman" w:hAnsi="Times New Roman"/>
                <w:sz w:val="28"/>
                <w:szCs w:val="28"/>
                <w:lang w:val="uz-Cyrl-UZ"/>
              </w:rPr>
            </w:pPr>
            <w:r w:rsidRPr="00C1599D">
              <w:rPr>
                <w:rFonts w:ascii="Times New Roman" w:hAnsi="Times New Roman"/>
                <w:sz w:val="28"/>
                <w:szCs w:val="28"/>
                <w:lang w:val="uz-Cyrl-UZ"/>
              </w:rPr>
              <w:t>Методист Бухарского колледжа нефтяной и газовой промышленности</w:t>
            </w:r>
          </w:p>
          <w:p w:rsidR="00C1599D" w:rsidRPr="00C1599D" w:rsidRDefault="00C1599D" w:rsidP="00C1599D">
            <w:pPr>
              <w:tabs>
                <w:tab w:val="left" w:pos="851"/>
              </w:tabs>
              <w:spacing w:after="0" w:line="240" w:lineRule="auto"/>
              <w:jc w:val="both"/>
              <w:rPr>
                <w:rFonts w:ascii="Times New Roman" w:eastAsia="Times New Roman" w:hAnsi="Times New Roman"/>
                <w:sz w:val="28"/>
                <w:szCs w:val="28"/>
                <w:lang w:val="uz-Cyrl-UZ" w:eastAsia="ru-RU"/>
              </w:rPr>
            </w:pPr>
          </w:p>
        </w:tc>
      </w:tr>
      <w:tr w:rsidR="00C1599D" w:rsidRPr="00C9344C" w:rsidTr="00C1599D">
        <w:trPr>
          <w:trHeight w:val="914"/>
        </w:trPr>
        <w:tc>
          <w:tcPr>
            <w:tcW w:w="1984" w:type="dxa"/>
          </w:tcPr>
          <w:p w:rsidR="00C1599D" w:rsidRPr="00C1599D" w:rsidRDefault="00C1599D" w:rsidP="00C1599D">
            <w:pPr>
              <w:tabs>
                <w:tab w:val="left" w:pos="851"/>
              </w:tabs>
              <w:spacing w:after="0" w:line="240" w:lineRule="auto"/>
              <w:jc w:val="both"/>
              <w:rPr>
                <w:rFonts w:ascii="Times New Roman" w:eastAsia="Times New Roman" w:hAnsi="Times New Roman"/>
                <w:sz w:val="28"/>
                <w:szCs w:val="28"/>
                <w:lang w:val="uz-Cyrl-UZ" w:eastAsia="ru-RU"/>
              </w:rPr>
            </w:pPr>
          </w:p>
        </w:tc>
        <w:tc>
          <w:tcPr>
            <w:tcW w:w="2268" w:type="dxa"/>
          </w:tcPr>
          <w:p w:rsidR="00C1599D" w:rsidRPr="00C1599D" w:rsidRDefault="00C1599D" w:rsidP="00C1599D">
            <w:pPr>
              <w:tabs>
                <w:tab w:val="left" w:pos="0"/>
              </w:tabs>
              <w:spacing w:after="0" w:line="240" w:lineRule="auto"/>
              <w:rPr>
                <w:rFonts w:ascii="Times New Roman" w:hAnsi="Times New Roman"/>
                <w:sz w:val="28"/>
                <w:szCs w:val="28"/>
                <w:lang w:val="uz-Cyrl-UZ"/>
              </w:rPr>
            </w:pPr>
            <w:r w:rsidRPr="00C1599D">
              <w:rPr>
                <w:rFonts w:ascii="Times New Roman" w:hAnsi="Times New Roman"/>
                <w:sz w:val="28"/>
                <w:szCs w:val="28"/>
                <w:lang w:val="uz-Cyrl-UZ"/>
              </w:rPr>
              <w:t>С.Г.Сиддикова</w:t>
            </w:r>
          </w:p>
        </w:tc>
        <w:tc>
          <w:tcPr>
            <w:tcW w:w="4820" w:type="dxa"/>
          </w:tcPr>
          <w:p w:rsidR="00C1599D" w:rsidRPr="00C1599D" w:rsidRDefault="00C1599D" w:rsidP="00C1599D">
            <w:pPr>
              <w:tabs>
                <w:tab w:val="left" w:pos="851"/>
              </w:tabs>
              <w:spacing w:after="0" w:line="240" w:lineRule="auto"/>
              <w:jc w:val="both"/>
              <w:rPr>
                <w:rFonts w:ascii="Times New Roman" w:hAnsi="Times New Roman"/>
                <w:sz w:val="28"/>
                <w:szCs w:val="28"/>
                <w:lang w:val="uz-Cyrl-UZ"/>
              </w:rPr>
            </w:pPr>
            <w:r w:rsidRPr="00C1599D">
              <w:rPr>
                <w:rFonts w:ascii="Times New Roman" w:hAnsi="Times New Roman"/>
                <w:sz w:val="28"/>
                <w:szCs w:val="28"/>
                <w:lang w:val="uz-Cyrl-UZ"/>
              </w:rPr>
              <w:t>Заместитель директора по учебной работе Бухарского колледжа нефтяной и газовой промышленности</w:t>
            </w:r>
          </w:p>
        </w:tc>
      </w:tr>
      <w:tr w:rsidR="00C1599D" w:rsidRPr="00C9344C" w:rsidTr="00C1599D">
        <w:trPr>
          <w:trHeight w:val="914"/>
        </w:trPr>
        <w:tc>
          <w:tcPr>
            <w:tcW w:w="1984" w:type="dxa"/>
          </w:tcPr>
          <w:p w:rsidR="00C1599D" w:rsidRPr="00C1599D" w:rsidRDefault="00C1599D" w:rsidP="00C1599D">
            <w:pPr>
              <w:tabs>
                <w:tab w:val="left" w:pos="851"/>
              </w:tabs>
              <w:spacing w:after="0" w:line="240" w:lineRule="auto"/>
              <w:jc w:val="both"/>
              <w:rPr>
                <w:rFonts w:ascii="Times New Roman" w:eastAsia="Times New Roman" w:hAnsi="Times New Roman"/>
                <w:sz w:val="28"/>
                <w:szCs w:val="28"/>
                <w:lang w:val="uz-Latn-UZ" w:eastAsia="ru-RU"/>
              </w:rPr>
            </w:pPr>
          </w:p>
        </w:tc>
        <w:tc>
          <w:tcPr>
            <w:tcW w:w="2268" w:type="dxa"/>
          </w:tcPr>
          <w:p w:rsidR="00C1599D" w:rsidRPr="00C1599D" w:rsidRDefault="00C1599D" w:rsidP="00C1599D">
            <w:pPr>
              <w:tabs>
                <w:tab w:val="left" w:pos="0"/>
              </w:tabs>
              <w:spacing w:after="0" w:line="240" w:lineRule="auto"/>
              <w:rPr>
                <w:rFonts w:ascii="Times New Roman" w:hAnsi="Times New Roman"/>
                <w:sz w:val="28"/>
                <w:szCs w:val="28"/>
                <w:lang w:val="uz-Cyrl-UZ"/>
              </w:rPr>
            </w:pPr>
          </w:p>
        </w:tc>
        <w:tc>
          <w:tcPr>
            <w:tcW w:w="4820" w:type="dxa"/>
          </w:tcPr>
          <w:p w:rsidR="00C1599D" w:rsidRPr="00C1599D" w:rsidRDefault="00C1599D" w:rsidP="00C1599D">
            <w:pPr>
              <w:tabs>
                <w:tab w:val="left" w:pos="851"/>
              </w:tabs>
              <w:spacing w:after="0" w:line="240" w:lineRule="auto"/>
              <w:jc w:val="both"/>
              <w:rPr>
                <w:rFonts w:ascii="Times New Roman" w:hAnsi="Times New Roman"/>
                <w:sz w:val="28"/>
                <w:szCs w:val="28"/>
                <w:lang w:val="uz-Cyrl-UZ"/>
              </w:rPr>
            </w:pPr>
          </w:p>
        </w:tc>
      </w:tr>
      <w:tr w:rsidR="00C1599D" w:rsidRPr="00C9344C" w:rsidTr="00C1599D">
        <w:tc>
          <w:tcPr>
            <w:tcW w:w="1984" w:type="dxa"/>
          </w:tcPr>
          <w:p w:rsidR="00C1599D" w:rsidRPr="00C1599D" w:rsidRDefault="00C1599D" w:rsidP="00C1599D">
            <w:pPr>
              <w:tabs>
                <w:tab w:val="left" w:pos="851"/>
              </w:tabs>
              <w:spacing w:after="0" w:line="240" w:lineRule="auto"/>
              <w:jc w:val="both"/>
              <w:rPr>
                <w:rFonts w:ascii="Times New Roman" w:eastAsia="Times New Roman" w:hAnsi="Times New Roman"/>
                <w:b/>
                <w:sz w:val="28"/>
                <w:szCs w:val="28"/>
                <w:lang w:val="uz-Cyrl-UZ" w:eastAsia="ru-RU"/>
              </w:rPr>
            </w:pPr>
            <w:r w:rsidRPr="00C1599D">
              <w:rPr>
                <w:rFonts w:ascii="Times New Roman" w:eastAsia="Times New Roman" w:hAnsi="Times New Roman"/>
                <w:b/>
                <w:sz w:val="28"/>
                <w:szCs w:val="28"/>
                <w:lang w:val="uz-Cyrl-UZ" w:eastAsia="ru-RU"/>
              </w:rPr>
              <w:t>Рецензенты:</w:t>
            </w:r>
          </w:p>
        </w:tc>
        <w:tc>
          <w:tcPr>
            <w:tcW w:w="2268" w:type="dxa"/>
          </w:tcPr>
          <w:p w:rsidR="00C1599D" w:rsidRPr="00C1599D" w:rsidRDefault="00C1599D" w:rsidP="00C1599D">
            <w:pPr>
              <w:tabs>
                <w:tab w:val="left" w:pos="0"/>
                <w:tab w:val="left" w:pos="851"/>
              </w:tabs>
              <w:spacing w:after="0" w:line="240" w:lineRule="auto"/>
              <w:jc w:val="both"/>
              <w:rPr>
                <w:rFonts w:ascii="Times New Roman" w:eastAsia="Times New Roman" w:hAnsi="Times New Roman"/>
                <w:sz w:val="28"/>
                <w:szCs w:val="28"/>
                <w:lang w:val="uz-Cyrl-UZ" w:eastAsia="ru-RU"/>
              </w:rPr>
            </w:pPr>
            <w:r w:rsidRPr="00C1599D">
              <w:rPr>
                <w:rFonts w:ascii="Times New Roman" w:eastAsia="Times New Roman" w:hAnsi="Times New Roman"/>
                <w:sz w:val="28"/>
                <w:szCs w:val="28"/>
                <w:lang w:val="uz-Cyrl-UZ" w:eastAsia="ru-RU"/>
              </w:rPr>
              <w:t xml:space="preserve">А.Б.Сариев </w:t>
            </w:r>
          </w:p>
          <w:p w:rsidR="00C1599D" w:rsidRPr="00C1599D" w:rsidRDefault="00C1599D" w:rsidP="00C1599D">
            <w:pPr>
              <w:tabs>
                <w:tab w:val="left" w:pos="0"/>
                <w:tab w:val="left" w:pos="851"/>
              </w:tabs>
              <w:spacing w:after="0" w:line="240" w:lineRule="auto"/>
              <w:jc w:val="both"/>
              <w:rPr>
                <w:rFonts w:ascii="Times New Roman" w:eastAsia="Times New Roman" w:hAnsi="Times New Roman"/>
                <w:b/>
                <w:sz w:val="28"/>
                <w:szCs w:val="28"/>
                <w:lang w:val="uz-Cyrl-UZ" w:eastAsia="ru-RU"/>
              </w:rPr>
            </w:pPr>
          </w:p>
          <w:p w:rsidR="00C1599D" w:rsidRPr="00C1599D" w:rsidRDefault="00C1599D" w:rsidP="00C1599D">
            <w:pPr>
              <w:tabs>
                <w:tab w:val="left" w:pos="0"/>
                <w:tab w:val="left" w:pos="851"/>
              </w:tabs>
              <w:spacing w:after="0" w:line="240" w:lineRule="auto"/>
              <w:jc w:val="both"/>
              <w:rPr>
                <w:rFonts w:ascii="Times New Roman" w:eastAsia="Times New Roman" w:hAnsi="Times New Roman"/>
                <w:b/>
                <w:sz w:val="28"/>
                <w:szCs w:val="28"/>
                <w:lang w:val="uz-Cyrl-UZ" w:eastAsia="ru-RU"/>
              </w:rPr>
            </w:pPr>
          </w:p>
          <w:p w:rsidR="00C1599D" w:rsidRPr="00C1599D" w:rsidRDefault="00C1599D" w:rsidP="00C1599D">
            <w:pPr>
              <w:tabs>
                <w:tab w:val="left" w:pos="0"/>
                <w:tab w:val="left" w:pos="851"/>
              </w:tabs>
              <w:spacing w:after="0" w:line="240" w:lineRule="auto"/>
              <w:jc w:val="both"/>
              <w:rPr>
                <w:rFonts w:ascii="Times New Roman" w:eastAsia="Times New Roman" w:hAnsi="Times New Roman"/>
                <w:sz w:val="28"/>
                <w:szCs w:val="28"/>
                <w:lang w:val="uz-Cyrl-UZ" w:eastAsia="ru-RU"/>
              </w:rPr>
            </w:pPr>
          </w:p>
        </w:tc>
        <w:tc>
          <w:tcPr>
            <w:tcW w:w="4820" w:type="dxa"/>
          </w:tcPr>
          <w:p w:rsidR="00C1599D" w:rsidRPr="00C1599D" w:rsidRDefault="00C1599D" w:rsidP="00C1599D">
            <w:pPr>
              <w:tabs>
                <w:tab w:val="left" w:pos="851"/>
              </w:tabs>
              <w:spacing w:after="0" w:line="240" w:lineRule="auto"/>
              <w:jc w:val="both"/>
              <w:rPr>
                <w:rFonts w:ascii="Times New Roman" w:eastAsia="Times New Roman" w:hAnsi="Times New Roman"/>
                <w:sz w:val="28"/>
                <w:szCs w:val="28"/>
                <w:lang w:val="uz-Cyrl-UZ" w:eastAsia="ru-RU"/>
              </w:rPr>
            </w:pPr>
            <w:r w:rsidRPr="00C1599D">
              <w:rPr>
                <w:rFonts w:ascii="Times New Roman" w:eastAsia="Times New Roman" w:hAnsi="Times New Roman"/>
                <w:sz w:val="28"/>
                <w:szCs w:val="28"/>
                <w:lang w:val="uz-Cyrl-UZ" w:eastAsia="ru-RU"/>
              </w:rPr>
              <w:t>Бухарский филиал Ташкентского института инженеров ирригации и механизации сельского хозяйства, кандидат педагогических наук, доцент</w:t>
            </w:r>
          </w:p>
          <w:p w:rsidR="00C1599D" w:rsidRPr="00C1599D" w:rsidRDefault="00C1599D" w:rsidP="00C1599D">
            <w:pPr>
              <w:tabs>
                <w:tab w:val="left" w:pos="851"/>
              </w:tabs>
              <w:spacing w:after="0" w:line="240" w:lineRule="auto"/>
              <w:jc w:val="both"/>
              <w:rPr>
                <w:rFonts w:ascii="Times New Roman" w:eastAsia="Times New Roman" w:hAnsi="Times New Roman"/>
                <w:sz w:val="28"/>
                <w:szCs w:val="28"/>
                <w:lang w:val="uz-Cyrl-UZ" w:eastAsia="ru-RU"/>
              </w:rPr>
            </w:pPr>
          </w:p>
        </w:tc>
      </w:tr>
    </w:tbl>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rPr>
          <w:rFonts w:ascii="Times New Roman" w:hAnsi="Times New Roman"/>
          <w:color w:val="000000"/>
          <w:sz w:val="28"/>
          <w:szCs w:val="28"/>
          <w:lang w:val="uz-Cyrl-UZ"/>
        </w:rPr>
        <w:sectPr w:rsidR="004A5F5D" w:rsidRPr="0050108D" w:rsidSect="004A5F5D">
          <w:footerReference w:type="default" r:id="rId8"/>
          <w:pgSz w:w="11910" w:h="16840"/>
          <w:pgMar w:top="709" w:right="1020" w:bottom="280" w:left="1020" w:header="720" w:footer="720" w:gutter="0"/>
          <w:cols w:space="720"/>
        </w:sect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 xml:space="preserve">1. Общие требования к учебной программе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Наименование программы</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b/>
                <w:sz w:val="24"/>
                <w:szCs w:val="24"/>
                <w:lang w:val="uz-Cyrl-UZ"/>
              </w:rPr>
              <w:t>Русский язык в профессиональной деятельности</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rPr>
            </w:pPr>
            <w:r w:rsidRPr="0050108D">
              <w:rPr>
                <w:rFonts w:ascii="Times New Roman" w:hAnsi="Times New Roman"/>
                <w:b/>
                <w:sz w:val="24"/>
                <w:szCs w:val="24"/>
              </w:rPr>
              <w:t>Количество часов</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en-US"/>
              </w:rPr>
              <w:t>4</w:t>
            </w:r>
            <w:r w:rsidRPr="0050108D">
              <w:rPr>
                <w:rFonts w:ascii="Times New Roman" w:hAnsi="Times New Roman"/>
                <w:sz w:val="24"/>
                <w:szCs w:val="24"/>
                <w:lang w:val="uz-Cyrl-UZ"/>
              </w:rPr>
              <w:t>0</w:t>
            </w:r>
          </w:p>
        </w:tc>
      </w:tr>
      <w:tr w:rsidR="004A5F5D" w:rsidRPr="0050108D" w:rsidTr="004A5F5D">
        <w:trPr>
          <w:trHeight w:val="20"/>
        </w:trPr>
        <w:tc>
          <w:tcPr>
            <w:tcW w:w="4077" w:type="dxa"/>
            <w:shd w:val="clear" w:color="auto" w:fill="auto"/>
          </w:tcPr>
          <w:p w:rsidR="004A5F5D" w:rsidRPr="0050108D" w:rsidRDefault="004A5F5D" w:rsidP="00F7316A">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Количество тем</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en-US"/>
              </w:rPr>
            </w:pPr>
            <w:r w:rsidRPr="0050108D">
              <w:rPr>
                <w:rFonts w:ascii="Times New Roman" w:hAnsi="Times New Roman"/>
                <w:sz w:val="24"/>
                <w:szCs w:val="24"/>
                <w:lang w:val="en-US"/>
              </w:rPr>
              <w:t>20</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rPr>
              <w:t>Цель программы</w:t>
            </w:r>
          </w:p>
        </w:tc>
        <w:tc>
          <w:tcPr>
            <w:tcW w:w="5812" w:type="dxa"/>
            <w:shd w:val="clear" w:color="auto" w:fill="auto"/>
          </w:tcPr>
          <w:p w:rsidR="004A5F5D" w:rsidRPr="0050108D" w:rsidRDefault="004A5F5D" w:rsidP="004A5F5D">
            <w:pPr>
              <w:jc w:val="both"/>
              <w:rPr>
                <w:rFonts w:ascii="Times New Roman" w:hAnsi="Times New Roman"/>
                <w:sz w:val="24"/>
                <w:szCs w:val="24"/>
              </w:rPr>
            </w:pPr>
            <w:r w:rsidRPr="0050108D">
              <w:rPr>
                <w:rFonts w:ascii="Times New Roman" w:hAnsi="Times New Roman"/>
                <w:sz w:val="24"/>
                <w:szCs w:val="24"/>
                <w:lang w:val="uz-Cyrl-UZ"/>
              </w:rPr>
              <w:t>Ф</w:t>
            </w:r>
            <w:r w:rsidRPr="0050108D">
              <w:rPr>
                <w:rFonts w:ascii="Times New Roman" w:hAnsi="Times New Roman"/>
                <w:sz w:val="24"/>
                <w:szCs w:val="24"/>
              </w:rPr>
              <w:t>ормирование у обучающихся языковой компетенции, достаточной для профессиональной письменной и устной коммуникации на русском языке.</w:t>
            </w:r>
          </w:p>
        </w:tc>
      </w:tr>
      <w:tr w:rsidR="004A5F5D" w:rsidRPr="0050108D" w:rsidTr="004A5F5D">
        <w:trPr>
          <w:trHeight w:val="2756"/>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Результаты обучения</w:t>
            </w:r>
          </w:p>
        </w:tc>
        <w:tc>
          <w:tcPr>
            <w:tcW w:w="5812" w:type="dxa"/>
            <w:shd w:val="clear" w:color="auto" w:fill="auto"/>
          </w:tcPr>
          <w:p w:rsidR="004A5F5D" w:rsidRPr="0050108D" w:rsidRDefault="004A5F5D" w:rsidP="004A5F5D">
            <w:pPr>
              <w:spacing w:after="0" w:line="240" w:lineRule="auto"/>
              <w:ind w:hanging="20"/>
              <w:jc w:val="both"/>
              <w:rPr>
                <w:rFonts w:ascii="Times New Roman" w:hAnsi="Times New Roman"/>
                <w:sz w:val="24"/>
                <w:szCs w:val="24"/>
              </w:rPr>
            </w:pPr>
            <w:r w:rsidRPr="0050108D">
              <w:rPr>
                <w:rFonts w:ascii="Times New Roman" w:hAnsi="Times New Roman"/>
                <w:sz w:val="24"/>
                <w:szCs w:val="24"/>
              </w:rPr>
              <w:t xml:space="preserve">1.Воспринимать необходимую учебно-профессиональную информацию. </w:t>
            </w:r>
          </w:p>
          <w:p w:rsidR="004A5F5D" w:rsidRPr="0050108D" w:rsidRDefault="004A5F5D" w:rsidP="004A5F5D">
            <w:pPr>
              <w:spacing w:after="0" w:line="240" w:lineRule="auto"/>
              <w:ind w:hanging="20"/>
              <w:jc w:val="both"/>
              <w:rPr>
                <w:rFonts w:ascii="Times New Roman" w:hAnsi="Times New Roman"/>
                <w:sz w:val="24"/>
                <w:szCs w:val="24"/>
              </w:rPr>
            </w:pPr>
            <w:r w:rsidRPr="0050108D">
              <w:rPr>
                <w:rFonts w:ascii="Times New Roman" w:hAnsi="Times New Roman"/>
                <w:sz w:val="24"/>
                <w:szCs w:val="24"/>
              </w:rPr>
              <w:t xml:space="preserve">2.Участвовать в коммуникации профессионального характера; </w:t>
            </w:r>
          </w:p>
          <w:p w:rsidR="004A5F5D" w:rsidRPr="0050108D" w:rsidRDefault="004A5F5D" w:rsidP="004A5F5D">
            <w:pPr>
              <w:spacing w:after="0" w:line="240" w:lineRule="auto"/>
              <w:ind w:hanging="20"/>
              <w:jc w:val="both"/>
              <w:rPr>
                <w:rFonts w:ascii="Times New Roman" w:hAnsi="Times New Roman"/>
                <w:sz w:val="24"/>
                <w:szCs w:val="24"/>
              </w:rPr>
            </w:pPr>
            <w:r w:rsidRPr="0050108D">
              <w:rPr>
                <w:rFonts w:ascii="Times New Roman" w:hAnsi="Times New Roman"/>
                <w:sz w:val="24"/>
                <w:szCs w:val="24"/>
              </w:rPr>
              <w:t xml:space="preserve">3.Опираться на аргументы оппонентов или отталкиваться от них, приводить свои аргументы и доводы и обосновывать их, делать выводы; </w:t>
            </w:r>
          </w:p>
          <w:p w:rsidR="004A5F5D" w:rsidRPr="0050108D" w:rsidRDefault="004A5F5D" w:rsidP="004A5F5D">
            <w:pPr>
              <w:spacing w:after="0" w:line="240" w:lineRule="auto"/>
              <w:ind w:hanging="20"/>
              <w:jc w:val="both"/>
              <w:rPr>
                <w:rFonts w:ascii="Times New Roman" w:hAnsi="Times New Roman"/>
                <w:sz w:val="24"/>
                <w:szCs w:val="24"/>
              </w:rPr>
            </w:pPr>
            <w:r w:rsidRPr="0050108D">
              <w:rPr>
                <w:rFonts w:ascii="Times New Roman" w:hAnsi="Times New Roman"/>
                <w:sz w:val="24"/>
                <w:szCs w:val="24"/>
              </w:rPr>
              <w:t xml:space="preserve">4.Читать и понимать разнообразные типы текстов по специальности; </w:t>
            </w:r>
          </w:p>
          <w:p w:rsidR="004A5F5D" w:rsidRPr="0050108D" w:rsidRDefault="004A5F5D" w:rsidP="004A5F5D">
            <w:pPr>
              <w:spacing w:after="0" w:line="240" w:lineRule="auto"/>
              <w:ind w:hanging="20"/>
              <w:jc w:val="both"/>
              <w:rPr>
                <w:rFonts w:ascii="Times New Roman" w:hAnsi="Times New Roman"/>
                <w:sz w:val="24"/>
                <w:szCs w:val="24"/>
              </w:rPr>
            </w:pPr>
            <w:r w:rsidRPr="0050108D">
              <w:rPr>
                <w:rFonts w:ascii="Times New Roman" w:hAnsi="Times New Roman"/>
                <w:sz w:val="24"/>
                <w:szCs w:val="24"/>
              </w:rPr>
              <w:t>5.Использовать различные стратегии чтения в зависимости от вида чтения (изучающее, ознакомительное, просмотрово-поисковое, ознакомительно-изучающее, просмотрово-ознакомительное);</w:t>
            </w:r>
          </w:p>
          <w:p w:rsidR="004A5F5D" w:rsidRPr="0050108D" w:rsidRDefault="004A5F5D" w:rsidP="004A5F5D">
            <w:pPr>
              <w:spacing w:after="0" w:line="240" w:lineRule="auto"/>
              <w:ind w:hanging="20"/>
              <w:jc w:val="both"/>
              <w:rPr>
                <w:rFonts w:ascii="Times New Roman" w:hAnsi="Times New Roman"/>
                <w:sz w:val="24"/>
                <w:szCs w:val="24"/>
              </w:rPr>
            </w:pPr>
            <w:r w:rsidRPr="0050108D">
              <w:rPr>
                <w:rFonts w:ascii="Times New Roman" w:hAnsi="Times New Roman"/>
                <w:sz w:val="24"/>
                <w:szCs w:val="24"/>
              </w:rPr>
              <w:t>6.Понимать информацию, содержащуюся в тексте; разграничивать текст на смысловые части; определять тему и подтемы текста; его основную идею; находить ключевые слова; выделять основную и дополнительную информацию;</w:t>
            </w:r>
          </w:p>
          <w:p w:rsidR="004A5F5D" w:rsidRPr="0050108D" w:rsidRDefault="004A5F5D" w:rsidP="004A5F5D">
            <w:pPr>
              <w:spacing w:after="0" w:line="240" w:lineRule="auto"/>
              <w:ind w:hanging="20"/>
              <w:jc w:val="both"/>
              <w:rPr>
                <w:rFonts w:ascii="Times New Roman" w:hAnsi="Times New Roman"/>
                <w:sz w:val="24"/>
                <w:szCs w:val="24"/>
              </w:rPr>
            </w:pPr>
            <w:r w:rsidRPr="0050108D">
              <w:rPr>
                <w:rFonts w:ascii="Times New Roman" w:hAnsi="Times New Roman"/>
                <w:sz w:val="24"/>
                <w:szCs w:val="24"/>
              </w:rPr>
              <w:t>7.Вести целевой поиск информации, соотносить информацию двух и более текстов, выделять новое, определять важность и полезность информации для дальнейшего использования;</w:t>
            </w:r>
          </w:p>
          <w:p w:rsidR="004A5F5D" w:rsidRPr="0050108D" w:rsidRDefault="004A5F5D" w:rsidP="004A5F5D">
            <w:pPr>
              <w:spacing w:after="0" w:line="240" w:lineRule="auto"/>
              <w:ind w:hanging="20"/>
              <w:jc w:val="both"/>
              <w:rPr>
                <w:rFonts w:ascii="Times New Roman" w:hAnsi="Times New Roman"/>
                <w:sz w:val="24"/>
                <w:szCs w:val="24"/>
              </w:rPr>
            </w:pPr>
            <w:r w:rsidRPr="0050108D">
              <w:rPr>
                <w:rFonts w:ascii="Times New Roman" w:hAnsi="Times New Roman"/>
                <w:sz w:val="24"/>
                <w:szCs w:val="24"/>
              </w:rPr>
              <w:t>8.Создавать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Знания</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4A5F5D" w:rsidRPr="0050108D" w:rsidRDefault="004A5F5D" w:rsidP="004A5F5D">
            <w:pPr>
              <w:pStyle w:val="a6"/>
              <w:tabs>
                <w:tab w:val="left" w:pos="2268"/>
              </w:tabs>
              <w:spacing w:after="0" w:line="240" w:lineRule="auto"/>
              <w:jc w:val="both"/>
              <w:rPr>
                <w:rFonts w:ascii="Times New Roman" w:hAnsi="Times New Roman"/>
                <w:sz w:val="24"/>
                <w:szCs w:val="24"/>
                <w:lang w:val="ru-RU"/>
              </w:rPr>
            </w:pPr>
            <w:r w:rsidRPr="0050108D">
              <w:rPr>
                <w:rFonts w:ascii="Times New Roman" w:hAnsi="Times New Roman"/>
                <w:sz w:val="24"/>
                <w:szCs w:val="24"/>
              </w:rPr>
              <w:sym w:font="Symbol" w:char="F0B7"/>
            </w:r>
            <w:r w:rsidRPr="0050108D">
              <w:rPr>
                <w:rFonts w:ascii="Times New Roman" w:hAnsi="Times New Roman"/>
                <w:sz w:val="24"/>
                <w:szCs w:val="24"/>
                <w:lang w:val="ru-RU"/>
              </w:rPr>
              <w:t>Предоставлять информацию о себе и других с определенной степенью уверенности в себе</w:t>
            </w:r>
          </w:p>
          <w:p w:rsidR="004A5F5D" w:rsidRPr="0050108D" w:rsidRDefault="004A5F5D" w:rsidP="004A5F5D">
            <w:pPr>
              <w:pStyle w:val="a6"/>
              <w:tabs>
                <w:tab w:val="left" w:pos="2268"/>
              </w:tabs>
              <w:spacing w:after="0" w:line="240" w:lineRule="auto"/>
              <w:jc w:val="both"/>
              <w:rPr>
                <w:rFonts w:ascii="Times New Roman" w:hAnsi="Times New Roman"/>
                <w:sz w:val="24"/>
                <w:szCs w:val="24"/>
                <w:lang w:val="ru-RU"/>
              </w:rPr>
            </w:pPr>
            <w:r w:rsidRPr="0050108D">
              <w:rPr>
                <w:rFonts w:ascii="Times New Roman" w:hAnsi="Times New Roman"/>
                <w:sz w:val="24"/>
                <w:szCs w:val="24"/>
              </w:rPr>
              <w:sym w:font="Symbol" w:char="F0B7"/>
            </w:r>
            <w:r w:rsidRPr="0050108D">
              <w:rPr>
                <w:rFonts w:ascii="Times New Roman" w:hAnsi="Times New Roman"/>
                <w:sz w:val="24"/>
                <w:szCs w:val="24"/>
                <w:lang w:val="ru-RU"/>
              </w:rPr>
              <w:t>Развить умения пользоваться литературой по специальности с целью получения необходимой информации</w:t>
            </w:r>
          </w:p>
          <w:p w:rsidR="004A5F5D" w:rsidRPr="0050108D" w:rsidRDefault="004A5F5D" w:rsidP="004A5F5D">
            <w:pPr>
              <w:pStyle w:val="a6"/>
              <w:tabs>
                <w:tab w:val="left" w:pos="2268"/>
              </w:tabs>
              <w:spacing w:after="0" w:line="240" w:lineRule="auto"/>
              <w:jc w:val="both"/>
              <w:rPr>
                <w:rFonts w:ascii="Times New Roman" w:hAnsi="Times New Roman"/>
                <w:sz w:val="24"/>
                <w:szCs w:val="24"/>
                <w:lang w:val="ru-RU"/>
              </w:rPr>
            </w:pPr>
            <w:r w:rsidRPr="0050108D">
              <w:rPr>
                <w:rFonts w:ascii="Times New Roman" w:hAnsi="Times New Roman"/>
                <w:sz w:val="24"/>
                <w:szCs w:val="24"/>
              </w:rPr>
              <w:sym w:font="Symbol" w:char="F0B7"/>
            </w:r>
            <w:r w:rsidRPr="0050108D">
              <w:rPr>
                <w:rFonts w:ascii="Times New Roman" w:hAnsi="Times New Roman"/>
                <w:sz w:val="24"/>
                <w:szCs w:val="24"/>
                <w:lang w:val="ru-RU"/>
              </w:rPr>
              <w:t xml:space="preserve">Чтение и понимание текста о нефтегазовой отрасли в Узбекистане. </w:t>
            </w:r>
          </w:p>
          <w:p w:rsidR="004A5F5D" w:rsidRPr="0050108D" w:rsidRDefault="004A5F5D" w:rsidP="004A5F5D">
            <w:pPr>
              <w:pStyle w:val="a6"/>
              <w:tabs>
                <w:tab w:val="left" w:pos="2268"/>
              </w:tabs>
              <w:spacing w:after="0" w:line="240" w:lineRule="auto"/>
              <w:jc w:val="both"/>
              <w:rPr>
                <w:rFonts w:ascii="Times New Roman" w:hAnsi="Times New Roman"/>
                <w:sz w:val="24"/>
                <w:szCs w:val="24"/>
                <w:lang w:val="ru-RU"/>
              </w:rPr>
            </w:pPr>
            <w:r w:rsidRPr="0050108D">
              <w:rPr>
                <w:rFonts w:ascii="Times New Roman" w:hAnsi="Times New Roman"/>
                <w:sz w:val="24"/>
                <w:szCs w:val="24"/>
              </w:rPr>
              <w:sym w:font="Symbol" w:char="F0B7"/>
            </w:r>
            <w:r w:rsidRPr="0050108D">
              <w:rPr>
                <w:rFonts w:ascii="Times New Roman" w:hAnsi="Times New Roman"/>
                <w:sz w:val="24"/>
                <w:szCs w:val="24"/>
                <w:lang w:val="ru-RU"/>
              </w:rPr>
              <w:t>Уметь рассказывать о нефтегазовых предприятиях.</w:t>
            </w:r>
          </w:p>
          <w:p w:rsidR="004A5F5D" w:rsidRPr="0050108D" w:rsidRDefault="004A5F5D" w:rsidP="004A5F5D">
            <w:pPr>
              <w:pStyle w:val="a6"/>
              <w:tabs>
                <w:tab w:val="left" w:pos="2268"/>
              </w:tabs>
              <w:spacing w:after="0" w:line="240" w:lineRule="auto"/>
              <w:jc w:val="both"/>
              <w:rPr>
                <w:rFonts w:ascii="Times New Roman" w:hAnsi="Times New Roman"/>
                <w:sz w:val="24"/>
                <w:szCs w:val="24"/>
                <w:lang w:val="ru-RU"/>
              </w:rPr>
            </w:pPr>
            <w:r w:rsidRPr="0050108D">
              <w:rPr>
                <w:rFonts w:ascii="Times New Roman" w:hAnsi="Times New Roman"/>
                <w:sz w:val="24"/>
                <w:szCs w:val="24"/>
              </w:rPr>
              <w:sym w:font="Symbol" w:char="F0B7"/>
            </w:r>
            <w:r w:rsidRPr="0050108D">
              <w:rPr>
                <w:rFonts w:ascii="Times New Roman" w:hAnsi="Times New Roman"/>
                <w:sz w:val="24"/>
                <w:szCs w:val="24"/>
                <w:lang w:val="ru-RU"/>
              </w:rPr>
              <w:t>Уметь говорить термины нефтегазовой отрасли на русском языке.</w:t>
            </w:r>
          </w:p>
          <w:p w:rsidR="004A5F5D" w:rsidRPr="0050108D" w:rsidRDefault="004A5F5D" w:rsidP="004A5F5D">
            <w:pPr>
              <w:pStyle w:val="a6"/>
              <w:tabs>
                <w:tab w:val="left" w:pos="2268"/>
              </w:tabs>
              <w:spacing w:after="0"/>
              <w:jc w:val="both"/>
              <w:rPr>
                <w:rFonts w:ascii="Times New Roman" w:hAnsi="Times New Roman"/>
                <w:sz w:val="24"/>
                <w:szCs w:val="24"/>
                <w:lang w:val="ru-RU"/>
              </w:rPr>
            </w:pP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Навыки</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4A5F5D" w:rsidRPr="0050108D" w:rsidRDefault="004A5F5D" w:rsidP="004A5F5D">
            <w:pPr>
              <w:spacing w:after="0" w:line="240" w:lineRule="auto"/>
              <w:ind w:left="34"/>
              <w:jc w:val="both"/>
              <w:rPr>
                <w:rFonts w:ascii="Times New Roman" w:hAnsi="Times New Roman"/>
                <w:sz w:val="24"/>
                <w:szCs w:val="24"/>
              </w:rPr>
            </w:pPr>
            <w:r w:rsidRPr="0050108D">
              <w:rPr>
                <w:rFonts w:ascii="Times New Roman" w:hAnsi="Times New Roman"/>
                <w:sz w:val="24"/>
                <w:szCs w:val="24"/>
              </w:rPr>
              <w:sym w:font="Symbol" w:char="F0B7"/>
            </w:r>
            <w:r w:rsidRPr="0050108D">
              <w:rPr>
                <w:rFonts w:ascii="Times New Roman" w:hAnsi="Times New Roman"/>
                <w:sz w:val="24"/>
                <w:szCs w:val="24"/>
              </w:rPr>
              <w:t>Уметь применять термины относящихся к нефтегазовой отрасли, в устной и письменной форме.</w:t>
            </w:r>
          </w:p>
          <w:p w:rsidR="004A5F5D" w:rsidRPr="0050108D" w:rsidRDefault="004A5F5D" w:rsidP="004A5F5D">
            <w:pPr>
              <w:spacing w:after="0" w:line="240" w:lineRule="auto"/>
              <w:ind w:left="34"/>
              <w:jc w:val="both"/>
              <w:rPr>
                <w:rFonts w:ascii="Times New Roman" w:hAnsi="Times New Roman"/>
                <w:sz w:val="24"/>
                <w:szCs w:val="24"/>
              </w:rPr>
            </w:pPr>
            <w:r w:rsidRPr="0050108D">
              <w:rPr>
                <w:rFonts w:ascii="Times New Roman" w:hAnsi="Times New Roman"/>
                <w:sz w:val="24"/>
                <w:szCs w:val="24"/>
              </w:rPr>
              <w:sym w:font="Symbol" w:char="F0B7"/>
            </w:r>
            <w:r w:rsidRPr="0050108D">
              <w:rPr>
                <w:rFonts w:ascii="Times New Roman" w:hAnsi="Times New Roman"/>
                <w:sz w:val="24"/>
                <w:szCs w:val="24"/>
              </w:rPr>
              <w:t xml:space="preserve">Знания о стилях и типах речи / общения в различных </w:t>
            </w:r>
            <w:r w:rsidRPr="0050108D">
              <w:rPr>
                <w:rFonts w:ascii="Times New Roman" w:hAnsi="Times New Roman"/>
                <w:sz w:val="24"/>
                <w:szCs w:val="24"/>
              </w:rPr>
              <w:lastRenderedPageBreak/>
              <w:t>сферах профессиональной деятельности</w:t>
            </w:r>
          </w:p>
          <w:p w:rsidR="004A5F5D" w:rsidRPr="0050108D" w:rsidRDefault="004A5F5D" w:rsidP="004A5F5D">
            <w:pPr>
              <w:spacing w:after="0" w:line="240" w:lineRule="auto"/>
              <w:ind w:left="34"/>
              <w:jc w:val="both"/>
              <w:rPr>
                <w:rFonts w:ascii="Times New Roman" w:hAnsi="Times New Roman"/>
                <w:sz w:val="24"/>
                <w:szCs w:val="24"/>
              </w:rPr>
            </w:pPr>
            <w:r w:rsidRPr="0050108D">
              <w:rPr>
                <w:rFonts w:ascii="Times New Roman" w:hAnsi="Times New Roman"/>
                <w:sz w:val="24"/>
                <w:szCs w:val="24"/>
              </w:rPr>
              <w:sym w:font="Symbol" w:char="F0B7"/>
            </w:r>
            <w:r w:rsidRPr="0050108D">
              <w:rPr>
                <w:rFonts w:ascii="Times New Roman" w:hAnsi="Times New Roman"/>
                <w:sz w:val="24"/>
                <w:szCs w:val="24"/>
              </w:rPr>
              <w:t>Речевые особенности делового общения (обращение в официальной обстановке общения, минимум этикетных формул и правил при выражении просьбы, отказа, согласия / несогласия, благодарности, поздравления и др.</w:t>
            </w:r>
          </w:p>
          <w:p w:rsidR="004A5F5D" w:rsidRPr="0050108D" w:rsidRDefault="004A5F5D" w:rsidP="004A5F5D">
            <w:pPr>
              <w:spacing w:after="0" w:line="240" w:lineRule="auto"/>
              <w:ind w:left="34"/>
              <w:jc w:val="both"/>
              <w:rPr>
                <w:rFonts w:ascii="Times New Roman" w:hAnsi="Times New Roman"/>
                <w:sz w:val="24"/>
                <w:szCs w:val="24"/>
              </w:rPr>
            </w:pPr>
            <w:r w:rsidRPr="0050108D">
              <w:rPr>
                <w:rFonts w:ascii="Times New Roman" w:hAnsi="Times New Roman"/>
                <w:sz w:val="24"/>
                <w:szCs w:val="24"/>
              </w:rPr>
              <w:sym w:font="Symbol" w:char="F0B7"/>
            </w:r>
            <w:r w:rsidRPr="0050108D">
              <w:rPr>
                <w:rFonts w:ascii="Times New Roman" w:hAnsi="Times New Roman"/>
                <w:sz w:val="24"/>
                <w:szCs w:val="24"/>
              </w:rPr>
              <w:t>Русскоязычную лексику по специальности</w:t>
            </w:r>
          </w:p>
          <w:p w:rsidR="004A5F5D" w:rsidRPr="0050108D" w:rsidRDefault="004A5F5D" w:rsidP="004A5F5D">
            <w:pPr>
              <w:spacing w:after="0" w:line="240" w:lineRule="auto"/>
              <w:ind w:left="34"/>
              <w:jc w:val="both"/>
              <w:rPr>
                <w:rFonts w:ascii="Times New Roman" w:hAnsi="Times New Roman"/>
                <w:sz w:val="24"/>
                <w:szCs w:val="24"/>
              </w:rPr>
            </w:pPr>
            <w:r w:rsidRPr="0050108D">
              <w:rPr>
                <w:rFonts w:ascii="Times New Roman" w:hAnsi="Times New Roman"/>
                <w:sz w:val="24"/>
                <w:szCs w:val="24"/>
              </w:rPr>
              <w:sym w:font="Symbol" w:char="F0B7"/>
            </w:r>
            <w:r w:rsidRPr="0050108D">
              <w:rPr>
                <w:rFonts w:ascii="Times New Roman" w:hAnsi="Times New Roman"/>
                <w:sz w:val="24"/>
                <w:szCs w:val="24"/>
              </w:rPr>
              <w:t>Участвовать в коммуникации учебно-профессионального характера</w:t>
            </w:r>
          </w:p>
          <w:p w:rsidR="004A5F5D" w:rsidRPr="0050108D" w:rsidRDefault="004A5F5D" w:rsidP="004A5F5D">
            <w:pPr>
              <w:spacing w:after="0" w:line="240" w:lineRule="auto"/>
              <w:ind w:left="34"/>
              <w:jc w:val="both"/>
              <w:rPr>
                <w:rFonts w:ascii="Times New Roman" w:hAnsi="Times New Roman"/>
                <w:sz w:val="24"/>
                <w:szCs w:val="24"/>
              </w:rPr>
            </w:pPr>
            <w:r w:rsidRPr="0050108D">
              <w:rPr>
                <w:rFonts w:ascii="Times New Roman" w:hAnsi="Times New Roman"/>
                <w:sz w:val="24"/>
                <w:szCs w:val="24"/>
              </w:rPr>
              <w:sym w:font="Symbol" w:char="F0B7"/>
            </w:r>
            <w:r w:rsidRPr="0050108D">
              <w:rPr>
                <w:rFonts w:ascii="Times New Roman" w:hAnsi="Times New Roman"/>
                <w:sz w:val="24"/>
                <w:szCs w:val="24"/>
              </w:rPr>
              <w:t>Читать и понимать разнообразные типы текстов по специальности</w:t>
            </w:r>
          </w:p>
          <w:p w:rsidR="004A5F5D" w:rsidRPr="0050108D" w:rsidRDefault="004A5F5D" w:rsidP="004A5F5D">
            <w:pPr>
              <w:spacing w:after="0" w:line="240" w:lineRule="auto"/>
              <w:ind w:left="34"/>
              <w:jc w:val="both"/>
              <w:rPr>
                <w:rFonts w:ascii="Times New Roman" w:hAnsi="Times New Roman"/>
                <w:sz w:val="24"/>
                <w:szCs w:val="24"/>
              </w:rPr>
            </w:pPr>
            <w:r w:rsidRPr="0050108D">
              <w:rPr>
                <w:rFonts w:ascii="Times New Roman" w:hAnsi="Times New Roman"/>
                <w:sz w:val="24"/>
                <w:szCs w:val="24"/>
              </w:rPr>
              <w:sym w:font="Symbol" w:char="F0B7"/>
            </w:r>
            <w:r w:rsidRPr="0050108D">
              <w:rPr>
                <w:rFonts w:ascii="Times New Roman" w:hAnsi="Times New Roman"/>
                <w:sz w:val="24"/>
                <w:szCs w:val="24"/>
              </w:rPr>
              <w:t>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p w:rsidR="004A5F5D" w:rsidRPr="0050108D" w:rsidRDefault="004A5F5D" w:rsidP="004A5F5D">
            <w:pPr>
              <w:spacing w:after="0" w:line="240" w:lineRule="auto"/>
              <w:ind w:left="34"/>
              <w:jc w:val="both"/>
              <w:rPr>
                <w:rFonts w:ascii="Times New Roman" w:hAnsi="Times New Roman"/>
                <w:sz w:val="24"/>
                <w:szCs w:val="24"/>
              </w:rPr>
            </w:pPr>
            <w:r w:rsidRPr="0050108D">
              <w:rPr>
                <w:rFonts w:ascii="Times New Roman" w:hAnsi="Times New Roman"/>
                <w:sz w:val="24"/>
                <w:szCs w:val="24"/>
              </w:rPr>
              <w:sym w:font="Symbol" w:char="F0B7"/>
            </w:r>
            <w:r w:rsidRPr="0050108D">
              <w:rPr>
                <w:rFonts w:ascii="Times New Roman" w:hAnsi="Times New Roman"/>
                <w:sz w:val="24"/>
                <w:szCs w:val="24"/>
              </w:rPr>
              <w:t>Сделать хорошую презентацию на конкретную тему</w:t>
            </w: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 xml:space="preserve">Взаимосвязь с другими предметами в соответствии с учебным планом </w:t>
            </w:r>
          </w:p>
        </w:tc>
        <w:tc>
          <w:tcPr>
            <w:tcW w:w="5812" w:type="dxa"/>
            <w:shd w:val="clear" w:color="auto" w:fill="auto"/>
          </w:tcPr>
          <w:p w:rsidR="004A5F5D" w:rsidRPr="0050108D" w:rsidRDefault="004A5F5D" w:rsidP="004A5F5D">
            <w:pPr>
              <w:pStyle w:val="a3"/>
              <w:tabs>
                <w:tab w:val="left" w:pos="0"/>
                <w:tab w:val="left" w:pos="34"/>
              </w:tabs>
              <w:spacing w:after="0" w:line="276" w:lineRule="auto"/>
              <w:ind w:left="34" w:hanging="34"/>
              <w:rPr>
                <w:rFonts w:ascii="Times New Roman" w:hAnsi="Times New Roman"/>
                <w:color w:val="FF0000"/>
                <w:sz w:val="24"/>
                <w:szCs w:val="24"/>
                <w:lang w:val="uz-Cyrl-UZ"/>
              </w:rPr>
            </w:pPr>
            <w:r w:rsidRPr="0050108D">
              <w:rPr>
                <w:rFonts w:ascii="Times New Roman" w:hAnsi="Times New Roman"/>
                <w:bCs/>
                <w:sz w:val="24"/>
                <w:szCs w:val="24"/>
                <w:lang w:val="ru-RU"/>
              </w:rPr>
              <w:t>Специальные предметы по направлениям</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Организационная форма обучения</w:t>
            </w:r>
          </w:p>
        </w:tc>
        <w:tc>
          <w:tcPr>
            <w:tcW w:w="5812" w:type="dxa"/>
            <w:shd w:val="clear" w:color="auto" w:fill="auto"/>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Т – </w:t>
            </w:r>
            <w:r w:rsidRPr="0050108D">
              <w:rPr>
                <w:rFonts w:ascii="Times New Roman" w:hAnsi="Times New Roman"/>
                <w:sz w:val="24"/>
                <w:szCs w:val="24"/>
              </w:rPr>
              <w:t>Теоретическое образование</w:t>
            </w:r>
            <w:r w:rsidRPr="0050108D">
              <w:rPr>
                <w:rFonts w:ascii="Times New Roman" w:hAnsi="Times New Roman"/>
                <w:sz w:val="24"/>
                <w:szCs w:val="24"/>
                <w:lang w:val="uz-Cyrl-UZ"/>
              </w:rPr>
              <w:t>;</w:t>
            </w:r>
          </w:p>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Пр – Практическое образование;</w:t>
            </w:r>
          </w:p>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 xml:space="preserve">ТПр – Вместе организованное теоретическое и практическое занятие; </w:t>
            </w:r>
          </w:p>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ЗС – Занятие в специальной комнате.</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Требования к программе</w:t>
            </w:r>
          </w:p>
        </w:tc>
        <w:tc>
          <w:tcPr>
            <w:tcW w:w="5812" w:type="dxa"/>
            <w:shd w:val="clear" w:color="auto" w:fill="auto"/>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Обязательное</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Язык обучения</w:t>
            </w:r>
          </w:p>
        </w:tc>
        <w:tc>
          <w:tcPr>
            <w:tcW w:w="5812" w:type="dxa"/>
            <w:shd w:val="clear" w:color="auto" w:fill="auto"/>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Русский</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Порядок оценивания </w:t>
            </w:r>
          </w:p>
        </w:tc>
        <w:tc>
          <w:tcPr>
            <w:tcW w:w="5812" w:type="dxa"/>
            <w:shd w:val="clear" w:color="auto" w:fill="auto"/>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На основании текущего порядка оценивания</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Оценка знаний и навыков студентов</w:t>
            </w:r>
          </w:p>
        </w:tc>
        <w:tc>
          <w:tcPr>
            <w:tcW w:w="5812" w:type="dxa"/>
            <w:shd w:val="clear" w:color="auto" w:fill="auto"/>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Письменно, устно, вопрос-ответ, тест, практическое задание</w:t>
            </w:r>
          </w:p>
        </w:tc>
      </w:tr>
    </w:tbl>
    <w:p w:rsidR="004A5F5D" w:rsidRPr="0050108D" w:rsidRDefault="004A5F5D" w:rsidP="004A5F5D">
      <w:pPr>
        <w:jc w:val="center"/>
        <w:rPr>
          <w:rFonts w:ascii="Times New Roman" w:hAnsi="Times New Roman"/>
          <w:b/>
          <w:lang w:val="uz-Cyrl-UZ"/>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0E09E4" w:rsidRDefault="004A5F5D" w:rsidP="004A5F5D">
      <w:pPr>
        <w:jc w:val="center"/>
        <w:rPr>
          <w:rFonts w:ascii="Times New Roman" w:hAnsi="Times New Roman"/>
          <w:b/>
        </w:rPr>
      </w:pPr>
    </w:p>
    <w:p w:rsidR="00F7316A" w:rsidRPr="000E09E4" w:rsidRDefault="00F7316A" w:rsidP="004A5F5D">
      <w:pPr>
        <w:jc w:val="center"/>
        <w:rPr>
          <w:rFonts w:ascii="Times New Roman" w:hAnsi="Times New Roman"/>
          <w:b/>
        </w:rPr>
      </w:pPr>
    </w:p>
    <w:p w:rsidR="00F7316A" w:rsidRPr="000E09E4" w:rsidRDefault="00F7316A" w:rsidP="004A5F5D">
      <w:pPr>
        <w:jc w:val="center"/>
        <w:rPr>
          <w:rFonts w:ascii="Times New Roman" w:hAnsi="Times New Roman"/>
          <w:b/>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2. Содержание учебной программы</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945"/>
        <w:gridCol w:w="4990"/>
        <w:gridCol w:w="567"/>
        <w:gridCol w:w="709"/>
        <w:gridCol w:w="567"/>
      </w:tblGrid>
      <w:tr w:rsidR="004A5F5D" w:rsidRPr="0050108D" w:rsidTr="004A5F5D">
        <w:trPr>
          <w:trHeight w:val="1563"/>
        </w:trPr>
        <w:tc>
          <w:tcPr>
            <w:tcW w:w="458" w:type="dxa"/>
            <w:shd w:val="clear" w:color="auto" w:fill="auto"/>
          </w:tcPr>
          <w:p w:rsidR="004A5F5D" w:rsidRPr="0050108D" w:rsidRDefault="004A5F5D" w:rsidP="004A5F5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w:t>
            </w:r>
          </w:p>
        </w:tc>
        <w:tc>
          <w:tcPr>
            <w:tcW w:w="2945" w:type="dxa"/>
            <w:shd w:val="clear" w:color="auto" w:fill="auto"/>
          </w:tcPr>
          <w:p w:rsidR="004A5F5D" w:rsidRPr="0050108D" w:rsidRDefault="004A5F5D" w:rsidP="004A5F5D">
            <w:pPr>
              <w:spacing w:after="0" w:line="240" w:lineRule="auto"/>
              <w:jc w:val="center"/>
              <w:rPr>
                <w:rFonts w:ascii="Times New Roman" w:hAnsi="Times New Roman"/>
                <w:b/>
                <w:sz w:val="20"/>
                <w:szCs w:val="20"/>
                <w:lang w:val="uz-Cyrl-UZ"/>
              </w:rPr>
            </w:pPr>
          </w:p>
          <w:p w:rsidR="004A5F5D" w:rsidRPr="0050108D" w:rsidRDefault="004A5F5D" w:rsidP="004A5F5D">
            <w:pPr>
              <w:spacing w:after="0" w:line="240" w:lineRule="auto"/>
              <w:jc w:val="center"/>
              <w:rPr>
                <w:rFonts w:ascii="Times New Roman" w:hAnsi="Times New Roman"/>
                <w:b/>
                <w:sz w:val="20"/>
                <w:szCs w:val="20"/>
                <w:lang w:val="uz-Cyrl-UZ"/>
              </w:rPr>
            </w:pPr>
            <w:r w:rsidRPr="0050108D">
              <w:rPr>
                <w:rFonts w:ascii="Times New Roman" w:hAnsi="Times New Roman"/>
                <w:b/>
                <w:sz w:val="20"/>
                <w:szCs w:val="20"/>
                <w:lang w:val="uz-Cyrl-UZ"/>
              </w:rPr>
              <w:t>Наименование тем</w:t>
            </w:r>
          </w:p>
        </w:tc>
        <w:tc>
          <w:tcPr>
            <w:tcW w:w="4990" w:type="dxa"/>
            <w:shd w:val="clear" w:color="auto" w:fill="auto"/>
          </w:tcPr>
          <w:p w:rsidR="004A5F5D" w:rsidRPr="0050108D" w:rsidRDefault="004A5F5D" w:rsidP="004A5F5D">
            <w:pPr>
              <w:spacing w:after="0" w:line="240" w:lineRule="auto"/>
              <w:jc w:val="center"/>
              <w:rPr>
                <w:rFonts w:ascii="Times New Roman" w:hAnsi="Times New Roman"/>
                <w:b/>
                <w:sz w:val="20"/>
                <w:szCs w:val="20"/>
                <w:lang w:val="uz-Cyrl-UZ"/>
              </w:rPr>
            </w:pPr>
          </w:p>
          <w:p w:rsidR="004A5F5D" w:rsidRPr="0050108D" w:rsidRDefault="004A5F5D" w:rsidP="004A5F5D">
            <w:pPr>
              <w:spacing w:after="0" w:line="240" w:lineRule="auto"/>
              <w:jc w:val="center"/>
              <w:rPr>
                <w:rFonts w:ascii="Times New Roman" w:hAnsi="Times New Roman"/>
                <w:b/>
                <w:sz w:val="20"/>
                <w:szCs w:val="20"/>
                <w:lang w:val="uz-Cyrl-UZ"/>
              </w:rPr>
            </w:pPr>
            <w:r w:rsidRPr="0050108D">
              <w:rPr>
                <w:rFonts w:ascii="Times New Roman" w:hAnsi="Times New Roman"/>
                <w:b/>
                <w:sz w:val="20"/>
                <w:szCs w:val="20"/>
                <w:lang w:val="uz-Cyrl-UZ"/>
              </w:rPr>
              <w:t>Краткое содержание тем</w:t>
            </w:r>
          </w:p>
        </w:tc>
        <w:tc>
          <w:tcPr>
            <w:tcW w:w="567"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0"/>
                <w:szCs w:val="20"/>
                <w:lang w:val="uz-Cyrl-UZ"/>
              </w:rPr>
            </w:pPr>
            <w:r w:rsidRPr="0050108D">
              <w:rPr>
                <w:rFonts w:ascii="Times New Roman" w:hAnsi="Times New Roman"/>
                <w:b/>
                <w:sz w:val="20"/>
                <w:szCs w:val="20"/>
                <w:lang w:val="uz-Cyrl-UZ"/>
              </w:rPr>
              <w:t>Всего</w:t>
            </w:r>
          </w:p>
        </w:tc>
        <w:tc>
          <w:tcPr>
            <w:tcW w:w="709"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18"/>
                <w:szCs w:val="18"/>
                <w:highlight w:val="yellow"/>
                <w:lang w:val="uz-Cyrl-UZ"/>
              </w:rPr>
            </w:pPr>
            <w:r w:rsidRPr="0050108D">
              <w:rPr>
                <w:rFonts w:ascii="Times New Roman" w:hAnsi="Times New Roman"/>
                <w:b/>
                <w:sz w:val="18"/>
                <w:szCs w:val="18"/>
                <w:lang w:val="uz-Cyrl-UZ"/>
              </w:rPr>
              <w:t>Организационная форма обучения</w:t>
            </w:r>
          </w:p>
        </w:tc>
        <w:tc>
          <w:tcPr>
            <w:tcW w:w="567"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18"/>
                <w:szCs w:val="18"/>
                <w:lang w:val="uz-Cyrl-UZ"/>
              </w:rPr>
            </w:pPr>
            <w:r w:rsidRPr="0050108D">
              <w:rPr>
                <w:rFonts w:ascii="Times New Roman" w:hAnsi="Times New Roman"/>
                <w:b/>
                <w:sz w:val="18"/>
                <w:szCs w:val="18"/>
                <w:lang w:val="uz-Cyrl-UZ"/>
              </w:rPr>
              <w:t>Самостоятельное образование</w:t>
            </w:r>
          </w:p>
        </w:tc>
      </w:tr>
      <w:tr w:rsidR="004A5F5D" w:rsidRPr="0050108D" w:rsidTr="004A5F5D">
        <w:tc>
          <w:tcPr>
            <w:tcW w:w="458" w:type="dxa"/>
            <w:shd w:val="clear" w:color="auto" w:fill="auto"/>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1.</w:t>
            </w:r>
          </w:p>
        </w:tc>
        <w:tc>
          <w:tcPr>
            <w:tcW w:w="2945" w:type="dxa"/>
            <w:shd w:val="clear" w:color="auto" w:fill="auto"/>
          </w:tcPr>
          <w:p w:rsidR="004A5F5D" w:rsidRPr="0050108D" w:rsidRDefault="004A5F5D" w:rsidP="004A5F5D">
            <w:pPr>
              <w:tabs>
                <w:tab w:val="left" w:pos="-14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Моя будущая профессия. Особенности устной и письменной речи.</w:t>
            </w:r>
          </w:p>
        </w:tc>
        <w:tc>
          <w:tcPr>
            <w:tcW w:w="4990" w:type="dxa"/>
            <w:shd w:val="clear" w:color="auto" w:fill="auto"/>
            <w:noWrap/>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 Порядок слов в предложении: прямой и обратный, типы речевых ситуаций  и функциональные  разновидности современного русского языка, способы  выражения   главных членов предложения. Работа с текстом о профессии.</w:t>
            </w:r>
          </w:p>
        </w:tc>
        <w:tc>
          <w:tcPr>
            <w:tcW w:w="567"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en-US"/>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en-US"/>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2945" w:type="dxa"/>
            <w:shd w:val="clear" w:color="auto" w:fill="auto"/>
          </w:tcPr>
          <w:p w:rsidR="004A5F5D" w:rsidRPr="0050108D" w:rsidRDefault="004A5F5D" w:rsidP="004A5F5D">
            <w:pPr>
              <w:tabs>
                <w:tab w:val="left" w:pos="-14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Профессиональная деятельность и коммуникация. Речевой этикет.</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Назначения речевого этикета.Формулы речевого этикета. Обращение в русском речевом этикете.</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c>
          <w:tcPr>
            <w:tcW w:w="2945" w:type="dxa"/>
            <w:shd w:val="clear" w:color="auto" w:fill="auto"/>
          </w:tcPr>
          <w:p w:rsidR="004A5F5D" w:rsidRPr="0050108D" w:rsidRDefault="004A5F5D" w:rsidP="004A5F5D">
            <w:pPr>
              <w:tabs>
                <w:tab w:val="left" w:pos="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Сферы профессиональной деятельности.Функциональные стили литературного языка.</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Функциональные стили литературного языка. Разновидности стилей языка. Научный, публицистический, разговорный, художественные стили, их отличие. Использование стилей в разных сферах.</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rPr>
          <w:trHeight w:val="1345"/>
        </w:trPr>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4.</w:t>
            </w:r>
          </w:p>
        </w:tc>
        <w:tc>
          <w:tcPr>
            <w:tcW w:w="2945"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rPr>
            </w:pPr>
            <w:r w:rsidRPr="0050108D">
              <w:rPr>
                <w:rFonts w:ascii="Times New Roman" w:hAnsi="Times New Roman"/>
                <w:sz w:val="24"/>
                <w:szCs w:val="24"/>
                <w:lang w:val="uz-Cyrl-UZ"/>
              </w:rPr>
              <w:t>Виды научного стиля.</w:t>
            </w:r>
            <w:r w:rsidRPr="0050108D">
              <w:rPr>
                <w:rFonts w:ascii="Times New Roman" w:hAnsi="Times New Roman"/>
                <w:sz w:val="24"/>
                <w:szCs w:val="24"/>
              </w:rPr>
              <w:t xml:space="preserve"> Физические и химические свойства нефти</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Научный стиль речи и его основные черты:учебно-научныйподстиль и его жанры: учебники, учебные и методические пособия, программы, сборники задач и упражнений, лекции, конспекты, учебно-методические материалы</w:t>
            </w:r>
          </w:p>
        </w:tc>
        <w:tc>
          <w:tcPr>
            <w:tcW w:w="567" w:type="dxa"/>
            <w:shd w:val="clear" w:color="auto" w:fill="auto"/>
          </w:tcPr>
          <w:p w:rsidR="004A5F5D" w:rsidRPr="0050108D" w:rsidRDefault="004A5F5D" w:rsidP="004A5F5D">
            <w:pPr>
              <w:spacing w:after="0" w:line="240" w:lineRule="auto"/>
              <w:jc w:val="center"/>
              <w:rPr>
                <w:rFonts w:ascii="Times New Roman" w:hAnsi="Times New Roman"/>
                <w:sz w:val="24"/>
                <w:szCs w:val="24"/>
              </w:rPr>
            </w:pPr>
          </w:p>
          <w:p w:rsidR="004A5F5D" w:rsidRPr="0050108D" w:rsidRDefault="004A5F5D" w:rsidP="004A5F5D">
            <w:pPr>
              <w:spacing w:after="0" w:line="240" w:lineRule="auto"/>
              <w:jc w:val="center"/>
              <w:rPr>
                <w:rFonts w:ascii="Times New Roman" w:hAnsi="Times New Roman"/>
                <w:sz w:val="24"/>
                <w:szCs w:val="24"/>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en-US"/>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tcPr>
          <w:p w:rsidR="004A5F5D" w:rsidRPr="0050108D" w:rsidRDefault="004A5F5D" w:rsidP="004A5F5D">
            <w:pPr>
              <w:spacing w:after="0" w:line="240" w:lineRule="auto"/>
              <w:jc w:val="center"/>
              <w:rPr>
                <w:rFonts w:ascii="Times New Roman" w:hAnsi="Times New Roman"/>
                <w:sz w:val="24"/>
                <w:szCs w:val="24"/>
                <w:lang w:val="en-US"/>
              </w:rPr>
            </w:pPr>
          </w:p>
          <w:p w:rsidR="004A5F5D" w:rsidRPr="0050108D" w:rsidRDefault="004A5F5D" w:rsidP="004A5F5D">
            <w:pPr>
              <w:spacing w:after="0" w:line="240" w:lineRule="auto"/>
              <w:jc w:val="center"/>
              <w:rPr>
                <w:rFonts w:ascii="Times New Roman" w:hAnsi="Times New Roman"/>
                <w:sz w:val="24"/>
                <w:szCs w:val="24"/>
                <w:lang w:val="en-US"/>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5.</w:t>
            </w:r>
          </w:p>
        </w:tc>
        <w:tc>
          <w:tcPr>
            <w:tcW w:w="2945" w:type="dxa"/>
            <w:shd w:val="clear" w:color="auto" w:fill="auto"/>
          </w:tcPr>
          <w:p w:rsidR="004A5F5D" w:rsidRPr="0050108D" w:rsidRDefault="004A5F5D" w:rsidP="004A5F5D">
            <w:pPr>
              <w:spacing w:after="0" w:line="240" w:lineRule="auto"/>
              <w:ind w:left="-89"/>
              <w:jc w:val="both"/>
              <w:rPr>
                <w:rFonts w:ascii="Times New Roman" w:hAnsi="Times New Roman"/>
                <w:sz w:val="24"/>
                <w:szCs w:val="24"/>
              </w:rPr>
            </w:pPr>
            <w:r w:rsidRPr="0050108D">
              <w:rPr>
                <w:rFonts w:ascii="Times New Roman" w:hAnsi="Times New Roman"/>
                <w:sz w:val="24"/>
                <w:szCs w:val="24"/>
                <w:lang w:val="uz-Cyrl-UZ"/>
              </w:rPr>
              <w:t>Официально-деловой стиль.</w:t>
            </w:r>
            <w:r w:rsidRPr="0050108D">
              <w:rPr>
                <w:rFonts w:ascii="Times New Roman" w:hAnsi="Times New Roman"/>
                <w:bCs/>
                <w:sz w:val="24"/>
                <w:szCs w:val="24"/>
              </w:rPr>
              <w:t xml:space="preserve"> Виды нефти и газа</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Официально-деловой стиль. Заявление. Доверенность.</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2945" w:type="dxa"/>
            <w:shd w:val="clear" w:color="auto" w:fill="auto"/>
          </w:tcPr>
          <w:p w:rsidR="004A5F5D" w:rsidRPr="0050108D" w:rsidRDefault="004A5F5D" w:rsidP="004A5F5D">
            <w:pPr>
              <w:tabs>
                <w:tab w:val="left" w:pos="312"/>
                <w:tab w:val="left" w:pos="1560"/>
              </w:tabs>
              <w:spacing w:after="0" w:line="240" w:lineRule="auto"/>
              <w:ind w:left="-89"/>
              <w:jc w:val="both"/>
              <w:rPr>
                <w:rFonts w:ascii="Times New Roman" w:hAnsi="Times New Roman"/>
                <w:sz w:val="24"/>
                <w:szCs w:val="24"/>
                <w:lang w:val="uz-Cyrl-UZ"/>
              </w:rPr>
            </w:pPr>
            <w:r w:rsidRPr="0050108D">
              <w:rPr>
                <w:rFonts w:ascii="Times New Roman" w:hAnsi="Times New Roman"/>
                <w:sz w:val="24"/>
                <w:szCs w:val="24"/>
              </w:rPr>
              <w:t>Публицистический стиль. Состав нефти и газа</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Публицистический стиль речи. Интервью. Художественный стиль речи.</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7.</w:t>
            </w:r>
          </w:p>
          <w:p w:rsidR="004A5F5D" w:rsidRPr="0050108D" w:rsidRDefault="004A5F5D" w:rsidP="004A5F5D">
            <w:pPr>
              <w:spacing w:after="0" w:line="240" w:lineRule="auto"/>
              <w:jc w:val="center"/>
              <w:rPr>
                <w:rFonts w:ascii="Times New Roman" w:hAnsi="Times New Roman"/>
                <w:sz w:val="24"/>
                <w:szCs w:val="24"/>
                <w:lang w:val="uz-Cyrl-UZ"/>
              </w:rPr>
            </w:pPr>
          </w:p>
        </w:tc>
        <w:tc>
          <w:tcPr>
            <w:tcW w:w="2945" w:type="dxa"/>
            <w:shd w:val="clear" w:color="auto" w:fill="auto"/>
          </w:tcPr>
          <w:p w:rsidR="004A5F5D" w:rsidRPr="0050108D" w:rsidRDefault="004A5F5D" w:rsidP="004A5F5D">
            <w:pPr>
              <w:spacing w:after="0" w:line="240" w:lineRule="auto"/>
              <w:ind w:left="-89" w:firstLine="89"/>
              <w:jc w:val="both"/>
              <w:rPr>
                <w:rFonts w:ascii="Times New Roman" w:hAnsi="Times New Roman"/>
                <w:sz w:val="24"/>
                <w:szCs w:val="24"/>
                <w:lang w:val="uz-Cyrl-UZ"/>
              </w:rPr>
            </w:pPr>
            <w:r w:rsidRPr="0050108D">
              <w:rPr>
                <w:rFonts w:ascii="Times New Roman" w:hAnsi="Times New Roman"/>
                <w:sz w:val="24"/>
                <w:szCs w:val="24"/>
                <w:lang w:val="uz-Cyrl-UZ"/>
              </w:rPr>
              <w:t>Профессиональная речь. Разговорный стиль речи.</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Вопросы о мнении собеседника.Формулы запроса информации. Формулы вопросов к посетителю, профессиональный язык  оператора  как микроязык специальности. Отличие профессионального языка от обиходного (обычного). Термины - существенный элемент научной  сферы   употребления</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8.</w:t>
            </w:r>
          </w:p>
        </w:tc>
        <w:tc>
          <w:tcPr>
            <w:tcW w:w="2945" w:type="dxa"/>
            <w:shd w:val="clear" w:color="auto" w:fill="auto"/>
          </w:tcPr>
          <w:p w:rsidR="004A5F5D" w:rsidRPr="0050108D" w:rsidRDefault="004A5F5D" w:rsidP="004A5F5D">
            <w:pPr>
              <w:spacing w:after="0" w:line="240" w:lineRule="auto"/>
              <w:ind w:left="-89"/>
              <w:jc w:val="both"/>
              <w:rPr>
                <w:rFonts w:ascii="Times New Roman" w:hAnsi="Times New Roman"/>
                <w:sz w:val="24"/>
                <w:szCs w:val="24"/>
                <w:lang w:val="uz-Cyrl-UZ"/>
              </w:rPr>
            </w:pPr>
            <w:r w:rsidRPr="0050108D">
              <w:rPr>
                <w:rFonts w:ascii="Times New Roman" w:hAnsi="Times New Roman"/>
                <w:sz w:val="24"/>
                <w:szCs w:val="24"/>
                <w:lang w:val="uz-Cyrl-UZ"/>
              </w:rPr>
              <w:t>Социальный статус собеседников (руководитель-</w:t>
            </w:r>
            <w:r w:rsidRPr="0050108D">
              <w:rPr>
                <w:rFonts w:ascii="Times New Roman" w:hAnsi="Times New Roman"/>
                <w:sz w:val="24"/>
                <w:szCs w:val="24"/>
                <w:lang w:val="uz-Cyrl-UZ"/>
              </w:rPr>
              <w:lastRenderedPageBreak/>
              <w:t>подчиненный, мастер-рабочий)</w:t>
            </w:r>
          </w:p>
          <w:p w:rsidR="004A5F5D" w:rsidRPr="0050108D" w:rsidRDefault="004A5F5D" w:rsidP="004A5F5D">
            <w:pPr>
              <w:spacing w:after="0" w:line="240" w:lineRule="auto"/>
              <w:ind w:left="-142"/>
              <w:jc w:val="both"/>
              <w:rPr>
                <w:rFonts w:ascii="Times New Roman" w:hAnsi="Times New Roman"/>
                <w:sz w:val="24"/>
                <w:szCs w:val="24"/>
                <w:lang w:val="uz-Cyrl-UZ"/>
              </w:rPr>
            </w:pPr>
          </w:p>
          <w:p w:rsidR="004A5F5D" w:rsidRPr="0050108D" w:rsidRDefault="004A5F5D" w:rsidP="004A5F5D">
            <w:pPr>
              <w:spacing w:after="0" w:line="240" w:lineRule="auto"/>
              <w:ind w:left="-142"/>
              <w:jc w:val="both"/>
              <w:rPr>
                <w:rFonts w:ascii="Times New Roman" w:hAnsi="Times New Roman"/>
                <w:sz w:val="24"/>
                <w:szCs w:val="24"/>
                <w:lang w:val="uz-Cyrl-UZ"/>
              </w:rPr>
            </w:pPr>
          </w:p>
          <w:p w:rsidR="004A5F5D" w:rsidRPr="0050108D" w:rsidRDefault="004A5F5D" w:rsidP="004A5F5D">
            <w:pPr>
              <w:spacing w:after="0" w:line="240" w:lineRule="auto"/>
              <w:ind w:left="-142"/>
              <w:jc w:val="both"/>
              <w:rPr>
                <w:rFonts w:ascii="Times New Roman" w:hAnsi="Times New Roman"/>
                <w:sz w:val="24"/>
                <w:szCs w:val="24"/>
                <w:lang w:val="uz-Cyrl-UZ"/>
              </w:rPr>
            </w:pPr>
            <w:r w:rsidRPr="0050108D">
              <w:rPr>
                <w:rFonts w:ascii="Times New Roman" w:hAnsi="Times New Roman"/>
                <w:sz w:val="24"/>
                <w:szCs w:val="24"/>
                <w:lang w:val="uz-Cyrl-UZ"/>
              </w:rPr>
              <w:t>.</w:t>
            </w:r>
          </w:p>
          <w:p w:rsidR="004A5F5D" w:rsidRPr="0050108D" w:rsidRDefault="004A5F5D" w:rsidP="004A5F5D">
            <w:pPr>
              <w:spacing w:after="0" w:line="240" w:lineRule="auto"/>
              <w:ind w:left="28"/>
              <w:jc w:val="both"/>
              <w:rPr>
                <w:rFonts w:ascii="Times New Roman" w:hAnsi="Times New Roman"/>
                <w:sz w:val="24"/>
                <w:szCs w:val="24"/>
                <w:lang w:val="uz-Cyrl-UZ"/>
              </w:rPr>
            </w:pPr>
          </w:p>
        </w:tc>
        <w:tc>
          <w:tcPr>
            <w:tcW w:w="4990"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lastRenderedPageBreak/>
              <w:t xml:space="preserve"> Функция  термина.структурные типы терминов:             1) языковые:</w:t>
            </w:r>
          </w:p>
          <w:p w:rsidR="004A5F5D" w:rsidRPr="0050108D" w:rsidRDefault="004A5F5D" w:rsidP="004A5F5D">
            <w:pPr>
              <w:tabs>
                <w:tab w:val="left" w:pos="312"/>
                <w:tab w:val="left" w:pos="1560"/>
              </w:tabs>
              <w:spacing w:after="0" w:line="240" w:lineRule="auto"/>
              <w:ind w:left="28" w:hanging="20"/>
              <w:jc w:val="both"/>
              <w:rPr>
                <w:rFonts w:ascii="Times New Roman" w:hAnsi="Times New Roman"/>
                <w:sz w:val="24"/>
                <w:szCs w:val="24"/>
                <w:lang w:val="uz-Cyrl-UZ"/>
              </w:rPr>
            </w:pPr>
            <w:r w:rsidRPr="0050108D">
              <w:rPr>
                <w:rFonts w:ascii="Times New Roman" w:hAnsi="Times New Roman"/>
                <w:sz w:val="24"/>
                <w:szCs w:val="24"/>
                <w:lang w:val="uz-Cyrl-UZ"/>
              </w:rPr>
              <w:t xml:space="preserve">а)термины-слова (непроизводные, </w:t>
            </w:r>
            <w:r w:rsidRPr="0050108D">
              <w:rPr>
                <w:rFonts w:ascii="Times New Roman" w:hAnsi="Times New Roman"/>
                <w:sz w:val="24"/>
                <w:szCs w:val="24"/>
                <w:lang w:val="uz-Cyrl-UZ"/>
              </w:rPr>
              <w:lastRenderedPageBreak/>
              <w:t>производные, сложные, аббревиатуры);</w:t>
            </w:r>
          </w:p>
          <w:p w:rsidR="004A5F5D" w:rsidRPr="0050108D" w:rsidRDefault="004A5F5D" w:rsidP="004A5F5D">
            <w:pPr>
              <w:tabs>
                <w:tab w:val="left" w:pos="312"/>
                <w:tab w:val="left" w:pos="1560"/>
              </w:tabs>
              <w:spacing w:after="0" w:line="240" w:lineRule="auto"/>
              <w:ind w:left="28" w:hanging="20"/>
              <w:jc w:val="both"/>
              <w:rPr>
                <w:rFonts w:ascii="Times New Roman" w:hAnsi="Times New Roman"/>
                <w:sz w:val="24"/>
                <w:szCs w:val="24"/>
                <w:lang w:val="uz-Cyrl-UZ"/>
              </w:rPr>
            </w:pPr>
            <w:r w:rsidRPr="0050108D">
              <w:rPr>
                <w:rFonts w:ascii="Times New Roman" w:hAnsi="Times New Roman"/>
                <w:sz w:val="24"/>
                <w:szCs w:val="24"/>
                <w:lang w:val="uz-Cyrl-UZ"/>
              </w:rPr>
              <w:t>б)термины-словосочетания (свободные, несвободные, фразеологические);</w:t>
            </w:r>
          </w:p>
          <w:p w:rsidR="004A5F5D" w:rsidRPr="0050108D" w:rsidRDefault="004A5F5D" w:rsidP="004A5F5D">
            <w:pPr>
              <w:tabs>
                <w:tab w:val="left" w:pos="312"/>
                <w:tab w:val="left" w:pos="1560"/>
              </w:tabs>
              <w:spacing w:after="0" w:line="240" w:lineRule="auto"/>
              <w:ind w:left="28" w:hanging="20"/>
              <w:jc w:val="both"/>
              <w:rPr>
                <w:rFonts w:ascii="Times New Roman" w:hAnsi="Times New Roman"/>
                <w:sz w:val="24"/>
                <w:szCs w:val="24"/>
                <w:lang w:val="uz-Cyrl-UZ"/>
              </w:rPr>
            </w:pPr>
            <w:r w:rsidRPr="0050108D">
              <w:rPr>
                <w:rFonts w:ascii="Times New Roman" w:hAnsi="Times New Roman"/>
                <w:sz w:val="24"/>
                <w:szCs w:val="24"/>
                <w:lang w:val="uz-Cyrl-UZ"/>
              </w:rPr>
              <w:t>в)термины-предложения.</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  точность, однозначность, ограниченность  употребления,  локальность  использования, "длинность" слова и др. </w:t>
            </w:r>
          </w:p>
          <w:p w:rsidR="004A5F5D" w:rsidRPr="0050108D" w:rsidRDefault="004A5F5D" w:rsidP="004A5F5D">
            <w:pPr>
              <w:tabs>
                <w:tab w:val="left" w:pos="312"/>
                <w:tab w:val="left" w:pos="1560"/>
              </w:tabs>
              <w:spacing w:after="0" w:line="240" w:lineRule="auto"/>
              <w:ind w:left="28" w:hanging="20"/>
              <w:jc w:val="both"/>
              <w:rPr>
                <w:rFonts w:ascii="Times New Roman" w:hAnsi="Times New Roman"/>
                <w:sz w:val="24"/>
                <w:szCs w:val="24"/>
                <w:lang w:val="uz-Cyrl-UZ"/>
              </w:rPr>
            </w:pPr>
            <w:r w:rsidRPr="0050108D">
              <w:rPr>
                <w:rFonts w:ascii="Times New Roman" w:hAnsi="Times New Roman"/>
                <w:sz w:val="24"/>
                <w:szCs w:val="24"/>
                <w:lang w:val="uz-Cyrl-UZ"/>
              </w:rPr>
              <w:t xml:space="preserve">Руководитель-подчиненный, мастер-рабочий. </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p>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9</w:t>
            </w:r>
          </w:p>
        </w:tc>
        <w:tc>
          <w:tcPr>
            <w:tcW w:w="2945" w:type="dxa"/>
            <w:shd w:val="clear" w:color="auto" w:fill="auto"/>
          </w:tcPr>
          <w:p w:rsidR="004A5F5D" w:rsidRPr="0050108D" w:rsidRDefault="004A5F5D" w:rsidP="004A5F5D">
            <w:pPr>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Диалог. Специальная терминология. Производственный процесс.</w:t>
            </w:r>
          </w:p>
          <w:p w:rsidR="004A5F5D" w:rsidRPr="0050108D" w:rsidRDefault="004A5F5D" w:rsidP="004A5F5D">
            <w:pPr>
              <w:spacing w:after="0" w:line="240" w:lineRule="auto"/>
              <w:ind w:left="28"/>
              <w:jc w:val="both"/>
              <w:rPr>
                <w:rFonts w:ascii="Times New Roman" w:hAnsi="Times New Roman"/>
                <w:sz w:val="24"/>
                <w:szCs w:val="24"/>
                <w:lang w:val="uz-Cyrl-UZ"/>
              </w:rPr>
            </w:pPr>
          </w:p>
        </w:tc>
        <w:tc>
          <w:tcPr>
            <w:tcW w:w="4990"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Диалог и его особенности. Виды диалога.              Характерные признаки, особенности, условия его реализации. Вопросы о мнении собеседника.</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Формулы запроса информации. Формулы вопросов к посетителю.</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10</w:t>
            </w:r>
          </w:p>
        </w:tc>
        <w:tc>
          <w:tcPr>
            <w:tcW w:w="2945" w:type="dxa"/>
            <w:shd w:val="clear" w:color="auto" w:fill="auto"/>
          </w:tcPr>
          <w:p w:rsidR="004A5F5D" w:rsidRPr="0050108D" w:rsidRDefault="004A5F5D" w:rsidP="004A5F5D">
            <w:pPr>
              <w:spacing w:after="0" w:line="240" w:lineRule="auto"/>
              <w:ind w:left="28"/>
              <w:jc w:val="both"/>
              <w:rPr>
                <w:rFonts w:ascii="Times New Roman" w:hAnsi="Times New Roman"/>
                <w:sz w:val="24"/>
                <w:szCs w:val="24"/>
              </w:rPr>
            </w:pPr>
            <w:r w:rsidRPr="0050108D">
              <w:rPr>
                <w:rFonts w:ascii="Times New Roman" w:hAnsi="Times New Roman"/>
                <w:sz w:val="24"/>
                <w:szCs w:val="24"/>
                <w:lang w:val="uz-Cyrl-UZ"/>
              </w:rPr>
              <w:t>Монолог. Основы слесарного дела.</w:t>
            </w:r>
          </w:p>
        </w:tc>
        <w:tc>
          <w:tcPr>
            <w:tcW w:w="4990"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Монологическая речь. Монолог-описание и схема его предъявления. Виды   монологов. </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11</w:t>
            </w:r>
          </w:p>
        </w:tc>
        <w:tc>
          <w:tcPr>
            <w:tcW w:w="2945" w:type="dxa"/>
            <w:shd w:val="clear" w:color="auto" w:fill="auto"/>
          </w:tcPr>
          <w:p w:rsidR="004A5F5D" w:rsidRPr="0050108D" w:rsidRDefault="004A5F5D" w:rsidP="004A5F5D">
            <w:pPr>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Главные члены предложения. Типы и конструкция арматуры.</w:t>
            </w:r>
          </w:p>
        </w:tc>
        <w:tc>
          <w:tcPr>
            <w:tcW w:w="4990"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ab/>
              <w:t>Подлежащее, имя существительное, категории рода, числа и падежа  имён  существительных,  их  грамматические значения, разряды существительных по значению, трудности в употреблении    имен                       существительных,  связанных с    категорией рода.</w:t>
            </w:r>
            <w:r w:rsidR="00F7316A" w:rsidRPr="0050108D">
              <w:rPr>
                <w:rFonts w:ascii="Times New Roman" w:hAnsi="Times New Roman"/>
                <w:sz w:val="24"/>
                <w:szCs w:val="24"/>
                <w:lang w:val="uz-Cyrl-UZ"/>
              </w:rPr>
              <w:t xml:space="preserve"> Сказуемое, выраженное глаголом, категория вида, времени, наклонения, согласование сказуемого с подлежащим.</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12</w:t>
            </w:r>
          </w:p>
        </w:tc>
        <w:tc>
          <w:tcPr>
            <w:tcW w:w="2945" w:type="dxa"/>
            <w:shd w:val="clear" w:color="auto" w:fill="auto"/>
          </w:tcPr>
          <w:p w:rsidR="004A5F5D" w:rsidRPr="0050108D" w:rsidRDefault="00F7316A" w:rsidP="00F7316A">
            <w:pPr>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Монтаж трубопроводной арматуры</w:t>
            </w:r>
            <w:r w:rsidRPr="0050108D">
              <w:rPr>
                <w:rFonts w:ascii="Times New Roman" w:hAnsi="Times New Roman"/>
                <w:sz w:val="24"/>
                <w:szCs w:val="24"/>
              </w:rPr>
              <w:t>.</w:t>
            </w:r>
            <w:r w:rsidR="004A5F5D" w:rsidRPr="0050108D">
              <w:rPr>
                <w:rFonts w:ascii="Times New Roman" w:hAnsi="Times New Roman"/>
                <w:sz w:val="24"/>
                <w:szCs w:val="24"/>
                <w:lang w:val="uz-Cyrl-UZ"/>
              </w:rPr>
              <w:t>.</w:t>
            </w:r>
          </w:p>
        </w:tc>
        <w:tc>
          <w:tcPr>
            <w:tcW w:w="4990" w:type="dxa"/>
            <w:shd w:val="clear" w:color="auto" w:fill="auto"/>
          </w:tcPr>
          <w:p w:rsidR="004A5F5D" w:rsidRPr="0050108D" w:rsidRDefault="00F7316A" w:rsidP="00F7316A">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Категория одушевлённости –неодушевлённости. Способы выражения главных членов предложения. Выражение  субъектно-предикативных   отношений.</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13</w:t>
            </w:r>
          </w:p>
        </w:tc>
        <w:tc>
          <w:tcPr>
            <w:tcW w:w="2945" w:type="dxa"/>
            <w:shd w:val="clear" w:color="auto" w:fill="auto"/>
          </w:tcPr>
          <w:p w:rsidR="004A5F5D" w:rsidRPr="0050108D" w:rsidRDefault="00F7316A" w:rsidP="004A5F5D">
            <w:pPr>
              <w:spacing w:after="0" w:line="240" w:lineRule="auto"/>
              <w:ind w:left="-89" w:firstLine="89"/>
              <w:jc w:val="both"/>
              <w:rPr>
                <w:rFonts w:ascii="Times New Roman" w:hAnsi="Times New Roman"/>
                <w:sz w:val="24"/>
                <w:szCs w:val="24"/>
                <w:lang w:val="uz-Cyrl-UZ"/>
              </w:rPr>
            </w:pPr>
            <w:r w:rsidRPr="0050108D">
              <w:rPr>
                <w:rFonts w:ascii="Times New Roman" w:hAnsi="Times New Roman"/>
                <w:sz w:val="24"/>
                <w:szCs w:val="24"/>
                <w:lang w:val="uz-Cyrl-UZ"/>
              </w:rPr>
              <w:t>Второстепенные члены предложения, способы их выражения</w:t>
            </w:r>
          </w:p>
        </w:tc>
        <w:tc>
          <w:tcPr>
            <w:tcW w:w="4990" w:type="dxa"/>
            <w:shd w:val="clear" w:color="auto" w:fill="auto"/>
          </w:tcPr>
          <w:p w:rsidR="004A5F5D" w:rsidRPr="0050108D" w:rsidRDefault="00F7316A"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Второстепенные члены предложения, способы их выражения:    -конструкции  с  согласованным определением; -конструкции с несогласованным определением; -конструкции с прямым дополнением; -конструкции с косвенным дополнением;    -конструкции, выражающие обстоятельственные отношения.</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14</w:t>
            </w:r>
          </w:p>
        </w:tc>
        <w:tc>
          <w:tcPr>
            <w:tcW w:w="2945" w:type="dxa"/>
            <w:shd w:val="clear" w:color="auto" w:fill="auto"/>
          </w:tcPr>
          <w:p w:rsidR="004A5F5D" w:rsidRPr="0050108D" w:rsidRDefault="004A5F5D" w:rsidP="004A5F5D">
            <w:pPr>
              <w:spacing w:after="0" w:line="240" w:lineRule="auto"/>
              <w:ind w:left="28"/>
              <w:jc w:val="both"/>
              <w:rPr>
                <w:rFonts w:ascii="Times New Roman" w:hAnsi="Times New Roman"/>
                <w:sz w:val="24"/>
                <w:szCs w:val="24"/>
                <w:lang w:val="uz-Cyrl-UZ"/>
              </w:rPr>
            </w:pPr>
            <w:r w:rsidRPr="0050108D">
              <w:rPr>
                <w:rFonts w:ascii="Times New Roman" w:eastAsia="Times New Roman" w:hAnsi="Times New Roman"/>
                <w:sz w:val="24"/>
                <w:szCs w:val="24"/>
              </w:rPr>
              <w:t>Имя прилагательное.</w:t>
            </w:r>
            <w:r w:rsidRPr="0050108D">
              <w:rPr>
                <w:rFonts w:ascii="Times New Roman" w:hAnsi="Times New Roman"/>
                <w:sz w:val="24"/>
                <w:szCs w:val="24"/>
                <w:lang w:val="uz-Cyrl-UZ"/>
              </w:rPr>
              <w:t>Процессы транспортировки продукта</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Имя прилагательное. Разряды  имени прилагательного. Полная и краткая формы имён прилагательных. </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F7316A" w:rsidRPr="0050108D" w:rsidTr="004A5F5D">
        <w:tc>
          <w:tcPr>
            <w:tcW w:w="458" w:type="dxa"/>
            <w:shd w:val="clear" w:color="auto" w:fill="auto"/>
          </w:tcPr>
          <w:p w:rsidR="00F7316A" w:rsidRPr="00F7316A" w:rsidRDefault="00F7316A" w:rsidP="004A5F5D">
            <w:pPr>
              <w:spacing w:after="0" w:line="240" w:lineRule="auto"/>
              <w:jc w:val="center"/>
              <w:rPr>
                <w:rFonts w:ascii="Times New Roman" w:hAnsi="Times New Roman"/>
                <w:sz w:val="24"/>
                <w:szCs w:val="24"/>
                <w:lang w:val="en-US"/>
              </w:rPr>
            </w:pPr>
            <w:r>
              <w:rPr>
                <w:rFonts w:ascii="Times New Roman" w:hAnsi="Times New Roman"/>
                <w:sz w:val="24"/>
                <w:szCs w:val="24"/>
                <w:lang w:val="en-US"/>
              </w:rPr>
              <w:t>15</w:t>
            </w:r>
          </w:p>
        </w:tc>
        <w:tc>
          <w:tcPr>
            <w:tcW w:w="2945" w:type="dxa"/>
            <w:shd w:val="clear" w:color="auto" w:fill="auto"/>
          </w:tcPr>
          <w:p w:rsidR="00F7316A" w:rsidRPr="0050108D" w:rsidRDefault="00F7316A" w:rsidP="00972E78">
            <w:pPr>
              <w:spacing w:after="0" w:line="240" w:lineRule="auto"/>
              <w:ind w:left="-90"/>
              <w:jc w:val="both"/>
              <w:rPr>
                <w:rFonts w:ascii="Times New Roman" w:hAnsi="Times New Roman"/>
                <w:sz w:val="24"/>
                <w:szCs w:val="24"/>
                <w:lang w:val="uz-Cyrl-UZ"/>
              </w:rPr>
            </w:pPr>
            <w:r w:rsidRPr="0050108D">
              <w:rPr>
                <w:rFonts w:ascii="Times New Roman" w:hAnsi="Times New Roman"/>
                <w:sz w:val="24"/>
                <w:szCs w:val="24"/>
                <w:shd w:val="clear" w:color="auto" w:fill="FFFFFF"/>
              </w:rPr>
              <w:t>Наречия с пространственными отношениями.</w:t>
            </w:r>
            <w:r w:rsidRPr="0050108D">
              <w:rPr>
                <w:rFonts w:ascii="Times New Roman" w:hAnsi="Times New Roman"/>
                <w:sz w:val="24"/>
                <w:szCs w:val="24"/>
              </w:rPr>
              <w:t xml:space="preserve"> Правила технической эксплуатации магистральных трубопроводов</w:t>
            </w:r>
            <w:r w:rsidRPr="0050108D">
              <w:rPr>
                <w:rFonts w:ascii="Times New Roman" w:hAnsi="Times New Roman"/>
                <w:sz w:val="24"/>
                <w:szCs w:val="24"/>
                <w:lang w:val="uz-Cyrl-UZ"/>
              </w:rPr>
              <w:t>.</w:t>
            </w:r>
          </w:p>
        </w:tc>
        <w:tc>
          <w:tcPr>
            <w:tcW w:w="4990" w:type="dxa"/>
            <w:shd w:val="clear" w:color="auto" w:fill="auto"/>
          </w:tcPr>
          <w:p w:rsidR="00F7316A" w:rsidRPr="0050108D" w:rsidRDefault="00F7316A" w:rsidP="00972E78">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Спосбы выражений наречий, отвечающих на вопросы: где? Куда? Откуда? Предложно-падежные конструкции,обозначающие направления движения.</w:t>
            </w:r>
          </w:p>
        </w:tc>
        <w:tc>
          <w:tcPr>
            <w:tcW w:w="567" w:type="dxa"/>
            <w:shd w:val="clear" w:color="auto" w:fill="auto"/>
            <w:vAlign w:val="center"/>
          </w:tcPr>
          <w:p w:rsidR="00F7316A" w:rsidRPr="0050108D" w:rsidRDefault="00F7316A" w:rsidP="00972E78">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F7316A" w:rsidRPr="0050108D" w:rsidRDefault="00F7316A" w:rsidP="00972E78">
            <w:pPr>
              <w:spacing w:after="0" w:line="240" w:lineRule="auto"/>
              <w:jc w:val="center"/>
              <w:rPr>
                <w:sz w:val="24"/>
                <w:szCs w:val="24"/>
              </w:rPr>
            </w:pPr>
            <w:r w:rsidRPr="0050108D">
              <w:rPr>
                <w:rFonts w:ascii="Times New Roman" w:hAnsi="Times New Roman"/>
                <w:sz w:val="24"/>
                <w:szCs w:val="24"/>
                <w:lang w:val="uz-Cyrl-UZ"/>
              </w:rPr>
              <w:t>Пр</w:t>
            </w:r>
          </w:p>
        </w:tc>
        <w:tc>
          <w:tcPr>
            <w:tcW w:w="567" w:type="dxa"/>
            <w:shd w:val="clear" w:color="auto" w:fill="auto"/>
            <w:vAlign w:val="center"/>
          </w:tcPr>
          <w:p w:rsidR="00F7316A" w:rsidRPr="0050108D" w:rsidRDefault="00F7316A" w:rsidP="00972E78">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F7316A" w:rsidRDefault="004A5F5D" w:rsidP="004A5F5D">
            <w:pPr>
              <w:spacing w:after="0" w:line="240" w:lineRule="auto"/>
              <w:jc w:val="center"/>
              <w:rPr>
                <w:rFonts w:ascii="Times New Roman" w:hAnsi="Times New Roman"/>
                <w:sz w:val="24"/>
                <w:szCs w:val="24"/>
                <w:lang w:val="en-US"/>
              </w:rPr>
            </w:pPr>
            <w:r w:rsidRPr="0050108D">
              <w:rPr>
                <w:rFonts w:ascii="Times New Roman" w:hAnsi="Times New Roman"/>
                <w:sz w:val="24"/>
                <w:szCs w:val="24"/>
                <w:lang w:val="uz-Cyrl-UZ"/>
              </w:rPr>
              <w:t>1</w:t>
            </w:r>
            <w:r w:rsidR="00F7316A">
              <w:rPr>
                <w:rFonts w:ascii="Times New Roman" w:hAnsi="Times New Roman"/>
                <w:sz w:val="24"/>
                <w:szCs w:val="24"/>
                <w:lang w:val="en-US"/>
              </w:rPr>
              <w:t>6</w:t>
            </w:r>
          </w:p>
        </w:tc>
        <w:tc>
          <w:tcPr>
            <w:tcW w:w="2945" w:type="dxa"/>
            <w:shd w:val="clear" w:color="auto" w:fill="auto"/>
          </w:tcPr>
          <w:p w:rsidR="004A5F5D" w:rsidRPr="0050108D" w:rsidRDefault="004A5F5D" w:rsidP="004A5F5D">
            <w:pPr>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Употребление местоимений</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Местоимение. Виды местоимений.</w:t>
            </w:r>
          </w:p>
        </w:tc>
        <w:tc>
          <w:tcPr>
            <w:tcW w:w="567"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F7316A" w:rsidRDefault="004A5F5D" w:rsidP="004A5F5D">
            <w:pPr>
              <w:spacing w:after="0" w:line="240" w:lineRule="auto"/>
              <w:jc w:val="center"/>
              <w:rPr>
                <w:rFonts w:ascii="Times New Roman" w:hAnsi="Times New Roman"/>
                <w:sz w:val="24"/>
                <w:szCs w:val="24"/>
                <w:lang w:val="en-US"/>
              </w:rPr>
            </w:pPr>
            <w:r w:rsidRPr="0050108D">
              <w:rPr>
                <w:rFonts w:ascii="Times New Roman" w:hAnsi="Times New Roman"/>
                <w:sz w:val="24"/>
                <w:szCs w:val="24"/>
                <w:lang w:val="uz-Cyrl-UZ"/>
              </w:rPr>
              <w:lastRenderedPageBreak/>
              <w:t>1</w:t>
            </w:r>
            <w:r w:rsidR="00F7316A">
              <w:rPr>
                <w:rFonts w:ascii="Times New Roman" w:hAnsi="Times New Roman"/>
                <w:sz w:val="24"/>
                <w:szCs w:val="24"/>
                <w:lang w:val="en-US"/>
              </w:rPr>
              <w:t>7</w:t>
            </w:r>
          </w:p>
        </w:tc>
        <w:tc>
          <w:tcPr>
            <w:tcW w:w="2945" w:type="dxa"/>
            <w:shd w:val="clear" w:color="auto" w:fill="auto"/>
          </w:tcPr>
          <w:p w:rsidR="004A5F5D" w:rsidRPr="0050108D" w:rsidRDefault="00F7316A" w:rsidP="00F7316A">
            <w:pPr>
              <w:spacing w:after="0" w:line="240" w:lineRule="auto"/>
              <w:ind w:left="-90" w:firstLine="51"/>
              <w:jc w:val="both"/>
              <w:rPr>
                <w:rFonts w:ascii="Times New Roman" w:hAnsi="Times New Roman"/>
                <w:sz w:val="24"/>
                <w:szCs w:val="24"/>
                <w:lang w:val="uz-Cyrl-UZ"/>
              </w:rPr>
            </w:pPr>
            <w:r w:rsidRPr="0050108D">
              <w:rPr>
                <w:rFonts w:ascii="Times New Roman" w:hAnsi="Times New Roman"/>
                <w:sz w:val="24"/>
                <w:szCs w:val="24"/>
              </w:rPr>
              <w:t>Сложное предложение, особенности его построения.</w:t>
            </w:r>
            <w:r w:rsidR="004A5F5D" w:rsidRPr="0050108D">
              <w:rPr>
                <w:rFonts w:ascii="Times New Roman" w:hAnsi="Times New Roman"/>
                <w:sz w:val="24"/>
                <w:szCs w:val="24"/>
                <w:lang w:val="uz-Cyrl-UZ"/>
              </w:rPr>
              <w:t>Коррозия и изоляция труб</w:t>
            </w:r>
            <w:r w:rsidR="004A5F5D" w:rsidRPr="0050108D">
              <w:rPr>
                <w:rFonts w:ascii="Times New Roman" w:hAnsi="Times New Roman"/>
                <w:sz w:val="24"/>
                <w:szCs w:val="24"/>
              </w:rPr>
              <w:t>.</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Сложное предложение, особенности его построения. Работа с текстом.</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F7316A" w:rsidRDefault="004A5F5D" w:rsidP="004A5F5D">
            <w:pPr>
              <w:spacing w:after="0" w:line="240" w:lineRule="auto"/>
              <w:jc w:val="center"/>
              <w:rPr>
                <w:rFonts w:ascii="Times New Roman" w:hAnsi="Times New Roman"/>
                <w:sz w:val="24"/>
                <w:szCs w:val="24"/>
                <w:lang w:val="en-US"/>
              </w:rPr>
            </w:pPr>
            <w:r w:rsidRPr="0050108D">
              <w:rPr>
                <w:rFonts w:ascii="Times New Roman" w:hAnsi="Times New Roman"/>
                <w:sz w:val="24"/>
                <w:szCs w:val="24"/>
                <w:lang w:val="uz-Cyrl-UZ"/>
              </w:rPr>
              <w:t>1</w:t>
            </w:r>
            <w:r w:rsidR="00F7316A">
              <w:rPr>
                <w:rFonts w:ascii="Times New Roman" w:hAnsi="Times New Roman"/>
                <w:sz w:val="24"/>
                <w:szCs w:val="24"/>
                <w:lang w:val="en-US"/>
              </w:rPr>
              <w:t>8</w:t>
            </w:r>
          </w:p>
        </w:tc>
        <w:tc>
          <w:tcPr>
            <w:tcW w:w="2945" w:type="dxa"/>
            <w:shd w:val="clear" w:color="auto" w:fill="auto"/>
          </w:tcPr>
          <w:p w:rsidR="004A5F5D" w:rsidRPr="0050108D" w:rsidRDefault="004A5F5D" w:rsidP="004A5F5D">
            <w:pPr>
              <w:spacing w:after="0" w:line="240" w:lineRule="auto"/>
              <w:ind w:left="-90" w:firstLine="51"/>
              <w:jc w:val="both"/>
              <w:rPr>
                <w:rFonts w:ascii="Times New Roman" w:hAnsi="Times New Roman"/>
                <w:sz w:val="24"/>
                <w:szCs w:val="24"/>
                <w:lang w:val="uz-Cyrl-UZ"/>
              </w:rPr>
            </w:pPr>
            <w:r w:rsidRPr="0050108D">
              <w:rPr>
                <w:rFonts w:ascii="Times New Roman" w:hAnsi="Times New Roman"/>
                <w:sz w:val="24"/>
                <w:szCs w:val="24"/>
                <w:lang w:val="uz-Cyrl-UZ"/>
              </w:rPr>
              <w:t>Выражение временных отношений в простом и  сложном предложениях. Использование нефти и газопроводов</w:t>
            </w:r>
          </w:p>
          <w:p w:rsidR="004A5F5D" w:rsidRPr="0050108D" w:rsidRDefault="004A5F5D" w:rsidP="004A5F5D">
            <w:pPr>
              <w:spacing w:after="0" w:line="240" w:lineRule="auto"/>
              <w:ind w:left="28"/>
              <w:jc w:val="both"/>
              <w:rPr>
                <w:rFonts w:ascii="Times New Roman" w:hAnsi="Times New Roman"/>
                <w:sz w:val="24"/>
                <w:szCs w:val="24"/>
                <w:lang w:val="uz-Cyrl-UZ"/>
              </w:rPr>
            </w:pP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Выражение временных отношений, выраженных деепричастием и деепричастным оборотом Выражение временных отношений в сложном предложении:а) выражение одновременности действия,б) выражение последовательности.</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F7316A" w:rsidRDefault="004A5F5D" w:rsidP="004A5F5D">
            <w:pPr>
              <w:spacing w:after="0" w:line="240" w:lineRule="auto"/>
              <w:jc w:val="center"/>
              <w:rPr>
                <w:rFonts w:ascii="Times New Roman" w:hAnsi="Times New Roman"/>
                <w:sz w:val="24"/>
                <w:szCs w:val="24"/>
                <w:lang w:val="en-US"/>
              </w:rPr>
            </w:pPr>
            <w:r w:rsidRPr="0050108D">
              <w:rPr>
                <w:rFonts w:ascii="Times New Roman" w:hAnsi="Times New Roman"/>
                <w:sz w:val="24"/>
                <w:szCs w:val="24"/>
                <w:lang w:val="uz-Cyrl-UZ"/>
              </w:rPr>
              <w:t>1</w:t>
            </w:r>
            <w:r w:rsidR="00F7316A">
              <w:rPr>
                <w:rFonts w:ascii="Times New Roman" w:hAnsi="Times New Roman"/>
                <w:sz w:val="24"/>
                <w:szCs w:val="24"/>
                <w:lang w:val="en-US"/>
              </w:rPr>
              <w:t>9</w:t>
            </w:r>
          </w:p>
        </w:tc>
        <w:tc>
          <w:tcPr>
            <w:tcW w:w="2945" w:type="dxa"/>
            <w:shd w:val="clear" w:color="auto" w:fill="auto"/>
          </w:tcPr>
          <w:p w:rsidR="004A5F5D" w:rsidRPr="0050108D" w:rsidRDefault="004A5F5D" w:rsidP="004A5F5D">
            <w:pPr>
              <w:spacing w:after="0" w:line="240" w:lineRule="auto"/>
              <w:ind w:left="-90" w:firstLine="51"/>
              <w:jc w:val="both"/>
              <w:rPr>
                <w:rFonts w:ascii="Times New Roman" w:hAnsi="Times New Roman"/>
                <w:sz w:val="24"/>
                <w:szCs w:val="24"/>
                <w:lang w:val="uz-Cyrl-UZ"/>
              </w:rPr>
            </w:pPr>
            <w:r w:rsidRPr="0050108D">
              <w:rPr>
                <w:rFonts w:ascii="Times New Roman" w:hAnsi="Times New Roman"/>
                <w:sz w:val="24"/>
                <w:szCs w:val="24"/>
                <w:lang w:val="uz-Cyrl-UZ"/>
              </w:rPr>
              <w:t>Бессоюзное сложное предложение со значением причины и следствия. Порядок пользования средствами связи и сигнализации</w:t>
            </w:r>
          </w:p>
          <w:p w:rsidR="004A5F5D" w:rsidRPr="0050108D" w:rsidRDefault="004A5F5D" w:rsidP="004A5F5D">
            <w:pPr>
              <w:spacing w:after="0" w:line="240" w:lineRule="auto"/>
              <w:ind w:left="-90"/>
              <w:jc w:val="both"/>
              <w:rPr>
                <w:rFonts w:ascii="Times New Roman" w:hAnsi="Times New Roman"/>
                <w:sz w:val="24"/>
                <w:szCs w:val="24"/>
                <w:lang w:val="uz-Cyrl-UZ"/>
              </w:rPr>
            </w:pP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 Бессоюзное сложное предложение.Тире и двоеточие в бессоюзном сложном предложении.</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sz w:val="24"/>
                <w:szCs w:val="24"/>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20</w:t>
            </w:r>
          </w:p>
        </w:tc>
        <w:tc>
          <w:tcPr>
            <w:tcW w:w="2945" w:type="dxa"/>
            <w:shd w:val="clear" w:color="auto" w:fill="auto"/>
          </w:tcPr>
          <w:p w:rsidR="004A5F5D" w:rsidRPr="0050108D" w:rsidRDefault="004A5F5D" w:rsidP="004A5F5D">
            <w:pPr>
              <w:spacing w:after="0" w:line="240" w:lineRule="auto"/>
              <w:ind w:left="-90"/>
              <w:jc w:val="both"/>
              <w:rPr>
                <w:rFonts w:ascii="Times New Roman" w:hAnsi="Times New Roman"/>
                <w:sz w:val="24"/>
                <w:szCs w:val="24"/>
                <w:lang w:val="uz-Cyrl-UZ"/>
              </w:rPr>
            </w:pPr>
            <w:r w:rsidRPr="0050108D">
              <w:rPr>
                <w:rFonts w:ascii="Times New Roman" w:hAnsi="Times New Roman"/>
                <w:sz w:val="24"/>
                <w:szCs w:val="24"/>
              </w:rPr>
              <w:t>Техническое обслуживание  магистральных газопроводов.</w:t>
            </w:r>
          </w:p>
        </w:tc>
        <w:tc>
          <w:tcPr>
            <w:tcW w:w="4990" w:type="dxa"/>
            <w:shd w:val="clear" w:color="auto" w:fill="auto"/>
          </w:tcPr>
          <w:p w:rsidR="004A5F5D" w:rsidRPr="0050108D" w:rsidRDefault="004A5F5D" w:rsidP="004A5F5D">
            <w:pPr>
              <w:tabs>
                <w:tab w:val="left" w:pos="312"/>
                <w:tab w:val="left" w:pos="1560"/>
              </w:tabs>
              <w:ind w:left="28"/>
              <w:jc w:val="both"/>
              <w:rPr>
                <w:rFonts w:ascii="Times New Roman" w:hAnsi="Times New Roman"/>
                <w:sz w:val="24"/>
                <w:szCs w:val="24"/>
                <w:lang w:val="uz-Cyrl-UZ"/>
              </w:rPr>
            </w:pPr>
            <w:r w:rsidRPr="0050108D">
              <w:rPr>
                <w:rFonts w:ascii="Times New Roman" w:hAnsi="Times New Roman"/>
                <w:sz w:val="24"/>
                <w:szCs w:val="24"/>
                <w:lang w:val="uz-Cyrl-UZ"/>
              </w:rPr>
              <w:t>Языковые средства для написания дипломной работы. Обобщающее занятие.</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4A5F5D" w:rsidRPr="0050108D" w:rsidRDefault="004A5F5D" w:rsidP="004A5F5D">
            <w:pPr>
              <w:spacing w:after="0" w:line="240" w:lineRule="auto"/>
              <w:jc w:val="center"/>
              <w:rPr>
                <w:sz w:val="24"/>
                <w:szCs w:val="24"/>
              </w:rPr>
            </w:pPr>
            <w:r w:rsidRPr="0050108D">
              <w:rPr>
                <w:rFonts w:ascii="Times New Roman" w:hAnsi="Times New Roman"/>
                <w:sz w:val="24"/>
                <w:szCs w:val="24"/>
                <w:lang w:val="uz-Cyrl-UZ"/>
              </w:rPr>
              <w:t>Пр</w:t>
            </w:r>
          </w:p>
        </w:tc>
        <w:tc>
          <w:tcPr>
            <w:tcW w:w="567"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4A5F5D" w:rsidRPr="0050108D" w:rsidTr="004A5F5D">
        <w:tc>
          <w:tcPr>
            <w:tcW w:w="458" w:type="dxa"/>
            <w:shd w:val="clear" w:color="auto" w:fill="auto"/>
          </w:tcPr>
          <w:p w:rsidR="004A5F5D" w:rsidRPr="0050108D" w:rsidRDefault="004A5F5D" w:rsidP="004A5F5D">
            <w:pPr>
              <w:spacing w:after="0" w:line="240" w:lineRule="auto"/>
              <w:jc w:val="center"/>
              <w:rPr>
                <w:rFonts w:ascii="Times New Roman" w:hAnsi="Times New Roman"/>
                <w:b/>
                <w:sz w:val="24"/>
                <w:szCs w:val="24"/>
                <w:lang w:val="uz-Cyrl-UZ"/>
              </w:rPr>
            </w:pPr>
          </w:p>
        </w:tc>
        <w:tc>
          <w:tcPr>
            <w:tcW w:w="2945" w:type="dxa"/>
            <w:shd w:val="clear" w:color="auto" w:fill="auto"/>
          </w:tcPr>
          <w:p w:rsidR="004A5F5D" w:rsidRPr="0050108D" w:rsidRDefault="004A5F5D" w:rsidP="004A5F5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Всего:</w:t>
            </w:r>
          </w:p>
        </w:tc>
        <w:tc>
          <w:tcPr>
            <w:tcW w:w="4990" w:type="dxa"/>
            <w:shd w:val="clear" w:color="auto" w:fill="auto"/>
          </w:tcPr>
          <w:p w:rsidR="004A5F5D" w:rsidRPr="0050108D" w:rsidRDefault="004A5F5D" w:rsidP="004A5F5D">
            <w:pPr>
              <w:spacing w:after="0" w:line="240" w:lineRule="auto"/>
              <w:jc w:val="center"/>
              <w:rPr>
                <w:rFonts w:ascii="Times New Roman" w:hAnsi="Times New Roman"/>
                <w:b/>
                <w:sz w:val="24"/>
                <w:szCs w:val="24"/>
                <w:lang w:val="uz-Cyrl-UZ"/>
              </w:rPr>
            </w:pPr>
          </w:p>
        </w:tc>
        <w:tc>
          <w:tcPr>
            <w:tcW w:w="567" w:type="dxa"/>
            <w:shd w:val="clear" w:color="auto" w:fill="auto"/>
          </w:tcPr>
          <w:p w:rsidR="004A5F5D" w:rsidRPr="0050108D" w:rsidRDefault="004A5F5D" w:rsidP="004A5F5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40</w:t>
            </w:r>
          </w:p>
        </w:tc>
        <w:tc>
          <w:tcPr>
            <w:tcW w:w="709" w:type="dxa"/>
            <w:shd w:val="clear" w:color="auto" w:fill="auto"/>
          </w:tcPr>
          <w:p w:rsidR="004A5F5D" w:rsidRPr="0050108D" w:rsidRDefault="004A5F5D" w:rsidP="004A5F5D">
            <w:pPr>
              <w:spacing w:after="0" w:line="240" w:lineRule="auto"/>
              <w:jc w:val="center"/>
              <w:rPr>
                <w:rFonts w:ascii="Times New Roman" w:hAnsi="Times New Roman"/>
                <w:b/>
                <w:sz w:val="24"/>
                <w:szCs w:val="24"/>
                <w:lang w:val="uz-Cyrl-UZ"/>
              </w:rPr>
            </w:pPr>
          </w:p>
        </w:tc>
        <w:tc>
          <w:tcPr>
            <w:tcW w:w="567" w:type="dxa"/>
            <w:shd w:val="clear" w:color="auto" w:fill="auto"/>
          </w:tcPr>
          <w:p w:rsidR="004A5F5D" w:rsidRPr="0050108D" w:rsidRDefault="004A5F5D" w:rsidP="004A5F5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10</w:t>
            </w:r>
          </w:p>
        </w:tc>
      </w:tr>
    </w:tbl>
    <w:p w:rsidR="004A5F5D" w:rsidRPr="0050108D" w:rsidRDefault="004A5F5D" w:rsidP="004A5F5D">
      <w:pPr>
        <w:rPr>
          <w:rFonts w:ascii="Times New Roman" w:hAnsi="Times New Roman"/>
          <w:b/>
          <w:lang w:val="uz-Cyrl-UZ"/>
        </w:rPr>
      </w:pPr>
    </w:p>
    <w:p w:rsidR="004A5F5D" w:rsidRPr="0050108D" w:rsidRDefault="004A5F5D" w:rsidP="004A5F5D">
      <w:pPr>
        <w:spacing w:after="0" w:line="240"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Оценка знаний и навыков студентов</w:t>
      </w:r>
    </w:p>
    <w:p w:rsidR="004A5F5D" w:rsidRPr="0050108D" w:rsidRDefault="004A5F5D" w:rsidP="004A5F5D">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 xml:space="preserve">Знания и навыки, приобретенные студентами в ходе учебной программы, оцениваются в соответствие с действующей процедурой внутреннего контроля. </w:t>
      </w:r>
    </w:p>
    <w:p w:rsidR="004A5F5D" w:rsidRPr="0050108D" w:rsidRDefault="004A5F5D" w:rsidP="004A5F5D">
      <w:pPr>
        <w:pStyle w:val="a3"/>
        <w:spacing w:after="240" w:line="240" w:lineRule="auto"/>
        <w:ind w:left="0" w:firstLine="709"/>
        <w:jc w:val="both"/>
        <w:rPr>
          <w:rFonts w:ascii="Times New Roman" w:hAnsi="Times New Roman"/>
          <w:sz w:val="24"/>
          <w:szCs w:val="24"/>
          <w:lang w:val="ru-RU"/>
        </w:rPr>
      </w:pPr>
      <w:r w:rsidRPr="0050108D">
        <w:rPr>
          <w:rFonts w:ascii="Times New Roman" w:hAnsi="Times New Roman"/>
          <w:sz w:val="24"/>
          <w:szCs w:val="24"/>
          <w:lang w:val="uz-Cyrl-UZ"/>
        </w:rPr>
        <w:t xml:space="preserve">Методы оценки состоят из письменных, устных, вопросов-ответов, тестовых, практических заданий, которые позволяют определить результаты усвоения учебного элемента. Контрольные вопросы и задания должны соответствовать цели. </w:t>
      </w:r>
    </w:p>
    <w:p w:rsidR="004A5F5D" w:rsidRPr="00DD11EA" w:rsidRDefault="004A5F5D" w:rsidP="004A5F5D">
      <w:pPr>
        <w:jc w:val="center"/>
        <w:rPr>
          <w:rFonts w:ascii="Times New Roman" w:hAnsi="Times New Roman"/>
          <w:b/>
          <w:sz w:val="24"/>
          <w:szCs w:val="24"/>
        </w:rPr>
      </w:pPr>
      <w:r w:rsidRPr="0050108D">
        <w:rPr>
          <w:rFonts w:ascii="Times New Roman" w:hAnsi="Times New Roman"/>
          <w:b/>
          <w:sz w:val="24"/>
          <w:szCs w:val="24"/>
          <w:lang w:val="uz-Cyrl-UZ"/>
        </w:rPr>
        <w:t>4.Список рекомендуемой литературы:</w:t>
      </w:r>
    </w:p>
    <w:p w:rsidR="00BC3922" w:rsidRPr="00BC3922" w:rsidRDefault="00BC3922" w:rsidP="00DE7E91">
      <w:pPr>
        <w:pStyle w:val="a3"/>
        <w:numPr>
          <w:ilvl w:val="0"/>
          <w:numId w:val="40"/>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0"/>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0"/>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9"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0"/>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0"/>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0"/>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50108D" w:rsidRDefault="004A5F5D" w:rsidP="00DE7E91">
      <w:pPr>
        <w:pStyle w:val="a6"/>
        <w:numPr>
          <w:ilvl w:val="0"/>
          <w:numId w:val="40"/>
        </w:numPr>
        <w:spacing w:after="0" w:line="240" w:lineRule="auto"/>
        <w:jc w:val="both"/>
        <w:rPr>
          <w:rFonts w:ascii="Times New Roman" w:hAnsi="Times New Roman"/>
          <w:sz w:val="24"/>
          <w:szCs w:val="24"/>
          <w:lang w:val="ru-RU"/>
        </w:rPr>
      </w:pPr>
      <w:r w:rsidRPr="0050108D">
        <w:rPr>
          <w:rFonts w:ascii="Times New Roman" w:hAnsi="Times New Roman"/>
          <w:sz w:val="24"/>
          <w:szCs w:val="24"/>
          <w:lang w:val="ru-RU"/>
        </w:rPr>
        <w:t>Программа практического курса русского языка для студентов неязыковых вузов Республики Узбекистан. Т</w:t>
      </w:r>
      <w:r w:rsidRPr="0050108D">
        <w:rPr>
          <w:rFonts w:ascii="Times New Roman" w:hAnsi="Times New Roman"/>
          <w:sz w:val="24"/>
          <w:szCs w:val="24"/>
          <w:lang w:val="uz-Latn-UZ"/>
        </w:rPr>
        <w:t>.</w:t>
      </w:r>
      <w:r w:rsidRPr="0050108D">
        <w:rPr>
          <w:rFonts w:ascii="Times New Roman" w:hAnsi="Times New Roman"/>
          <w:sz w:val="24"/>
          <w:szCs w:val="24"/>
          <w:lang w:val="ru-RU"/>
        </w:rPr>
        <w:t xml:space="preserve">, </w:t>
      </w:r>
      <w:smartTag w:uri="urn:schemas-microsoft-com:office:smarttags" w:element="metricconverter">
        <w:smartTagPr>
          <w:attr w:name="ProductID" w:val="1994 г"/>
        </w:smartTagPr>
        <w:r w:rsidRPr="0050108D">
          <w:rPr>
            <w:rFonts w:ascii="Times New Roman" w:hAnsi="Times New Roman"/>
            <w:sz w:val="24"/>
            <w:szCs w:val="24"/>
            <w:lang w:val="ru-RU"/>
          </w:rPr>
          <w:t>1994 г</w:t>
        </w:r>
      </w:smartTag>
      <w:r w:rsidRPr="0050108D">
        <w:rPr>
          <w:rFonts w:ascii="Times New Roman" w:hAnsi="Times New Roman"/>
          <w:sz w:val="24"/>
          <w:szCs w:val="24"/>
          <w:lang w:val="ru-RU"/>
        </w:rPr>
        <w:t>. Составит</w:t>
      </w:r>
      <w:r w:rsidRPr="0050108D">
        <w:rPr>
          <w:rFonts w:ascii="Times New Roman" w:hAnsi="Times New Roman"/>
          <w:sz w:val="24"/>
          <w:szCs w:val="24"/>
          <w:lang w:val="uz-Latn-UZ"/>
        </w:rPr>
        <w:t>.</w:t>
      </w:r>
      <w:r w:rsidRPr="0050108D">
        <w:rPr>
          <w:rFonts w:ascii="Times New Roman" w:hAnsi="Times New Roman"/>
          <w:sz w:val="24"/>
          <w:szCs w:val="24"/>
          <w:lang w:val="ru-RU"/>
        </w:rPr>
        <w:t xml:space="preserve">:Мирзаева И.Р. и др. </w:t>
      </w:r>
    </w:p>
    <w:p w:rsidR="004A5F5D" w:rsidRPr="0050108D" w:rsidRDefault="004A5F5D" w:rsidP="00DE7E91">
      <w:pPr>
        <w:pStyle w:val="a6"/>
        <w:numPr>
          <w:ilvl w:val="0"/>
          <w:numId w:val="40"/>
        </w:numPr>
        <w:spacing w:after="0" w:line="240" w:lineRule="auto"/>
        <w:jc w:val="both"/>
        <w:rPr>
          <w:rFonts w:ascii="Times New Roman" w:hAnsi="Times New Roman"/>
          <w:sz w:val="24"/>
          <w:szCs w:val="24"/>
          <w:lang w:val="ru-RU"/>
        </w:rPr>
      </w:pPr>
      <w:r w:rsidRPr="0050108D">
        <w:rPr>
          <w:rFonts w:ascii="Times New Roman" w:hAnsi="Times New Roman"/>
          <w:sz w:val="24"/>
          <w:szCs w:val="24"/>
          <w:lang w:val="ru-RU"/>
        </w:rPr>
        <w:t>С.Ф.Акобиров, З.М.Магруфов, Н.М.Маматов и др. Русско-узбекский словарь: В 2-х т. Т.: Главная редакция УзСЭ, 1983. – т. 1, А-О, 808 с.</w:t>
      </w:r>
    </w:p>
    <w:p w:rsidR="004A5F5D" w:rsidRPr="0050108D" w:rsidRDefault="004A5F5D" w:rsidP="00DE7E91">
      <w:pPr>
        <w:pStyle w:val="a6"/>
        <w:numPr>
          <w:ilvl w:val="0"/>
          <w:numId w:val="40"/>
        </w:numPr>
        <w:spacing w:after="0" w:line="240" w:lineRule="auto"/>
        <w:jc w:val="both"/>
        <w:rPr>
          <w:rFonts w:ascii="Times New Roman" w:hAnsi="Times New Roman"/>
          <w:sz w:val="24"/>
          <w:szCs w:val="24"/>
          <w:lang w:val="ru-RU"/>
        </w:rPr>
      </w:pPr>
      <w:r w:rsidRPr="0050108D">
        <w:rPr>
          <w:rFonts w:ascii="Times New Roman" w:hAnsi="Times New Roman"/>
          <w:sz w:val="24"/>
          <w:szCs w:val="24"/>
          <w:lang w:val="ru-RU"/>
        </w:rPr>
        <w:lastRenderedPageBreak/>
        <w:t>С.Ф.Акобиров, З.М.Магруфов, Н.М.Маматов и др. Русско-узбекский словарь: В 2-х т. Т.: Главная редакция Уз. СЭ, 1983. – т. 2, П-Я, 800 с.</w:t>
      </w:r>
    </w:p>
    <w:p w:rsidR="004A5F5D" w:rsidRPr="0050108D" w:rsidRDefault="004A5F5D" w:rsidP="00DE7E91">
      <w:pPr>
        <w:pStyle w:val="a6"/>
        <w:numPr>
          <w:ilvl w:val="0"/>
          <w:numId w:val="40"/>
        </w:numPr>
        <w:spacing w:after="0" w:line="240" w:lineRule="auto"/>
        <w:jc w:val="both"/>
        <w:rPr>
          <w:rFonts w:ascii="Times New Roman" w:hAnsi="Times New Roman"/>
          <w:sz w:val="24"/>
          <w:szCs w:val="24"/>
          <w:lang w:val="ru-RU"/>
        </w:rPr>
      </w:pPr>
      <w:r w:rsidRPr="0050108D">
        <w:rPr>
          <w:rFonts w:ascii="Times New Roman" w:hAnsi="Times New Roman"/>
          <w:sz w:val="24"/>
          <w:szCs w:val="24"/>
          <w:lang w:val="ru-RU"/>
        </w:rPr>
        <w:t xml:space="preserve">Русско-узбекский словарь политехнических терминов, Т., “Фан”, 1995. </w:t>
      </w:r>
    </w:p>
    <w:p w:rsidR="004A5F5D" w:rsidRPr="00672CCE" w:rsidRDefault="004A5F5D" w:rsidP="00DE7E91">
      <w:pPr>
        <w:pStyle w:val="a3"/>
        <w:numPr>
          <w:ilvl w:val="0"/>
          <w:numId w:val="40"/>
        </w:numPr>
        <w:spacing w:after="0" w:line="240" w:lineRule="auto"/>
        <w:rPr>
          <w:rFonts w:ascii="Times New Roman" w:hAnsi="Times New Roman"/>
          <w:sz w:val="24"/>
          <w:szCs w:val="24"/>
          <w:lang w:val="ru-RU"/>
        </w:rPr>
      </w:pPr>
      <w:r w:rsidRPr="00DD11EA">
        <w:rPr>
          <w:rFonts w:ascii="Times New Roman" w:hAnsi="Times New Roman"/>
          <w:sz w:val="24"/>
          <w:szCs w:val="24"/>
          <w:lang w:val="ru-RU"/>
        </w:rPr>
        <w:t xml:space="preserve"> Русско-узбекский словарь терминов нефте-газовых отраслей. </w:t>
      </w:r>
      <w:r w:rsidRPr="00672CCE">
        <w:rPr>
          <w:rFonts w:ascii="Times New Roman" w:hAnsi="Times New Roman"/>
          <w:sz w:val="24"/>
          <w:szCs w:val="24"/>
          <w:lang w:val="ru-RU"/>
        </w:rPr>
        <w:t>ТПО “Нур”, Т., 1992.</w:t>
      </w:r>
    </w:p>
    <w:p w:rsidR="004A5F5D" w:rsidRPr="00BC3922" w:rsidRDefault="004A5F5D" w:rsidP="00DE7E91">
      <w:pPr>
        <w:pStyle w:val="a3"/>
        <w:numPr>
          <w:ilvl w:val="0"/>
          <w:numId w:val="40"/>
        </w:numPr>
        <w:spacing w:after="0" w:line="240" w:lineRule="auto"/>
        <w:rPr>
          <w:rFonts w:ascii="Times New Roman" w:hAnsi="Times New Roman"/>
          <w:sz w:val="24"/>
          <w:szCs w:val="24"/>
        </w:rPr>
      </w:pPr>
      <w:r w:rsidRPr="00BC3922">
        <w:rPr>
          <w:rFonts w:ascii="Times New Roman" w:hAnsi="Times New Roman"/>
          <w:sz w:val="24"/>
          <w:szCs w:val="24"/>
          <w:lang w:val="ru-RU"/>
        </w:rPr>
        <w:t xml:space="preserve">Ф.С.Абдулин. Добыча нефти  и газа. </w:t>
      </w:r>
      <w:r w:rsidRPr="00BC3922">
        <w:rPr>
          <w:rFonts w:ascii="Times New Roman" w:hAnsi="Times New Roman"/>
          <w:sz w:val="24"/>
          <w:szCs w:val="24"/>
        </w:rPr>
        <w:t>М., 1983.</w:t>
      </w:r>
    </w:p>
    <w:p w:rsidR="004A5F5D" w:rsidRPr="00BC3922" w:rsidRDefault="004A5F5D" w:rsidP="00DE7E91">
      <w:pPr>
        <w:pStyle w:val="a3"/>
        <w:numPr>
          <w:ilvl w:val="0"/>
          <w:numId w:val="40"/>
        </w:numPr>
        <w:spacing w:after="0" w:line="240" w:lineRule="auto"/>
        <w:rPr>
          <w:rFonts w:ascii="Times New Roman" w:hAnsi="Times New Roman"/>
          <w:sz w:val="24"/>
          <w:szCs w:val="24"/>
        </w:rPr>
      </w:pPr>
      <w:r w:rsidRPr="00BC3922">
        <w:rPr>
          <w:rFonts w:ascii="Times New Roman" w:hAnsi="Times New Roman"/>
          <w:sz w:val="24"/>
          <w:szCs w:val="24"/>
          <w:lang w:val="ru-RU"/>
        </w:rPr>
        <w:t xml:space="preserve">А.И.Акульшин, В.С.Бойко, А.А.Зарубин, В.М.Дорошенко. Эксплуатация нефтяных и газовых скважин. </w:t>
      </w:r>
      <w:r w:rsidRPr="00BC3922">
        <w:rPr>
          <w:rFonts w:ascii="Times New Roman" w:hAnsi="Times New Roman"/>
          <w:sz w:val="24"/>
          <w:szCs w:val="24"/>
        </w:rPr>
        <w:t>Учебник для техникумов. – М., Недра, 1989.</w:t>
      </w:r>
    </w:p>
    <w:p w:rsidR="004A5F5D" w:rsidRPr="0050108D" w:rsidRDefault="004A5F5D" w:rsidP="00DE7E91">
      <w:pPr>
        <w:pStyle w:val="a6"/>
        <w:numPr>
          <w:ilvl w:val="0"/>
          <w:numId w:val="40"/>
        </w:numPr>
        <w:spacing w:after="0" w:line="240" w:lineRule="auto"/>
        <w:jc w:val="both"/>
        <w:rPr>
          <w:rFonts w:ascii="Times New Roman" w:hAnsi="Times New Roman"/>
          <w:sz w:val="24"/>
          <w:szCs w:val="24"/>
          <w:lang w:val="ru-RU"/>
        </w:rPr>
      </w:pPr>
      <w:r w:rsidRPr="0050108D">
        <w:rPr>
          <w:rFonts w:ascii="Times New Roman" w:hAnsi="Times New Roman"/>
          <w:sz w:val="24"/>
          <w:szCs w:val="24"/>
          <w:lang w:val="ru-RU"/>
        </w:rPr>
        <w:t xml:space="preserve">Зубков Б.В., Чумаков С.В. Энциклопедический словарь юного техника. М. 1980 </w:t>
      </w:r>
    </w:p>
    <w:p w:rsidR="004A5F5D" w:rsidRPr="0050108D" w:rsidRDefault="004A5F5D" w:rsidP="00DE7E91">
      <w:pPr>
        <w:pStyle w:val="a6"/>
        <w:numPr>
          <w:ilvl w:val="0"/>
          <w:numId w:val="40"/>
        </w:numPr>
        <w:spacing w:after="0" w:line="240" w:lineRule="auto"/>
        <w:jc w:val="both"/>
        <w:rPr>
          <w:rFonts w:ascii="Times New Roman" w:hAnsi="Times New Roman"/>
          <w:sz w:val="24"/>
          <w:szCs w:val="24"/>
          <w:lang w:val="ru-RU"/>
        </w:rPr>
      </w:pPr>
      <w:r w:rsidRPr="0050108D">
        <w:rPr>
          <w:rFonts w:ascii="Times New Roman" w:hAnsi="Times New Roman"/>
          <w:sz w:val="24"/>
          <w:szCs w:val="24"/>
          <w:lang w:val="ru-RU"/>
        </w:rPr>
        <w:t>Методика обучения письменной форме коммуникации. Под ред. Г.А.Вишняковой. М., 1983</w:t>
      </w:r>
    </w:p>
    <w:p w:rsidR="004A5F5D" w:rsidRPr="00BC3922" w:rsidRDefault="004A5F5D" w:rsidP="00DE7E91">
      <w:pPr>
        <w:pStyle w:val="a3"/>
        <w:numPr>
          <w:ilvl w:val="0"/>
          <w:numId w:val="40"/>
        </w:numPr>
        <w:spacing w:after="0" w:line="240" w:lineRule="auto"/>
        <w:rPr>
          <w:rFonts w:ascii="Times New Roman" w:hAnsi="Times New Roman"/>
          <w:sz w:val="24"/>
          <w:szCs w:val="24"/>
          <w:lang w:val="ru-RU"/>
        </w:rPr>
      </w:pPr>
      <w:r w:rsidRPr="00BC3922">
        <w:rPr>
          <w:rFonts w:ascii="Times New Roman" w:hAnsi="Times New Roman"/>
          <w:sz w:val="24"/>
          <w:szCs w:val="24"/>
          <w:lang w:val="ru-RU"/>
        </w:rPr>
        <w:t>.</w:t>
      </w:r>
      <w:r w:rsidRPr="00BC3922">
        <w:rPr>
          <w:rFonts w:ascii="Times New Roman" w:hAnsi="Times New Roman"/>
          <w:color w:val="000000"/>
          <w:sz w:val="24"/>
          <w:szCs w:val="24"/>
          <w:lang w:val="ru-RU"/>
        </w:rPr>
        <w:t>Громов В.В., Козловский В.И. Оператор магистральных газопроводов. -М: Недра, 1981.</w:t>
      </w:r>
    </w:p>
    <w:p w:rsidR="004A5F5D" w:rsidRPr="00BC3922" w:rsidRDefault="004A5F5D" w:rsidP="00DE7E91">
      <w:pPr>
        <w:pStyle w:val="a3"/>
        <w:numPr>
          <w:ilvl w:val="0"/>
          <w:numId w:val="40"/>
        </w:numPr>
        <w:spacing w:after="0" w:line="240" w:lineRule="auto"/>
        <w:rPr>
          <w:rFonts w:ascii="Times New Roman" w:hAnsi="Times New Roman"/>
          <w:color w:val="000000"/>
          <w:sz w:val="24"/>
          <w:szCs w:val="24"/>
          <w:lang w:val="ru-RU"/>
        </w:rPr>
      </w:pPr>
      <w:r w:rsidRPr="00BC3922">
        <w:rPr>
          <w:rFonts w:ascii="Times New Roman" w:hAnsi="Times New Roman"/>
          <w:color w:val="000000"/>
          <w:sz w:val="24"/>
          <w:szCs w:val="24"/>
          <w:lang w:val="ru-RU"/>
        </w:rPr>
        <w:t>Дятлов В.А. Обслуживание и эксплуатация линейной части магист</w:t>
      </w:r>
      <w:r w:rsidRPr="00BC3922">
        <w:rPr>
          <w:rFonts w:ascii="Times New Roman" w:hAnsi="Times New Roman"/>
          <w:color w:val="000000"/>
          <w:sz w:val="24"/>
          <w:szCs w:val="24"/>
          <w:lang w:val="ru-RU"/>
        </w:rPr>
        <w:softHyphen/>
        <w:t>ральных газопроводов. - М.: Недра, 1984</w:t>
      </w:r>
    </w:p>
    <w:p w:rsidR="004A5F5D" w:rsidRPr="0050108D" w:rsidRDefault="004A5F5D" w:rsidP="00DE7E91">
      <w:pPr>
        <w:pStyle w:val="a6"/>
        <w:numPr>
          <w:ilvl w:val="0"/>
          <w:numId w:val="40"/>
        </w:numPr>
        <w:spacing w:after="0" w:line="240" w:lineRule="auto"/>
        <w:jc w:val="both"/>
        <w:rPr>
          <w:rFonts w:ascii="Times New Roman" w:hAnsi="Times New Roman"/>
          <w:sz w:val="24"/>
          <w:szCs w:val="24"/>
          <w:lang w:val="ru-RU"/>
        </w:rPr>
      </w:pPr>
      <w:r w:rsidRPr="0050108D">
        <w:rPr>
          <w:rFonts w:ascii="Times New Roman" w:hAnsi="Times New Roman"/>
          <w:sz w:val="24"/>
          <w:szCs w:val="24"/>
          <w:lang w:val="ru-RU"/>
        </w:rPr>
        <w:t xml:space="preserve"> М.М.Яснова, Т.Д.Тихомирова. Реферирование научного текста М., 1983.</w:t>
      </w:r>
    </w:p>
    <w:p w:rsidR="004A5F5D" w:rsidRPr="0050108D" w:rsidRDefault="004A5F5D" w:rsidP="00DE7E91">
      <w:pPr>
        <w:pStyle w:val="a6"/>
        <w:numPr>
          <w:ilvl w:val="0"/>
          <w:numId w:val="40"/>
        </w:numPr>
        <w:spacing w:after="0" w:line="240" w:lineRule="auto"/>
        <w:jc w:val="both"/>
        <w:rPr>
          <w:rFonts w:ascii="Times New Roman" w:hAnsi="Times New Roman"/>
          <w:sz w:val="24"/>
          <w:szCs w:val="24"/>
          <w:lang w:val="ru-RU"/>
        </w:rPr>
      </w:pPr>
      <w:r w:rsidRPr="0050108D">
        <w:rPr>
          <w:rFonts w:ascii="Times New Roman" w:hAnsi="Times New Roman"/>
          <w:sz w:val="24"/>
          <w:szCs w:val="24"/>
          <w:lang w:val="ru-RU"/>
        </w:rPr>
        <w:t xml:space="preserve"> А.Д.Кирьян. Методические рекомендации по работе над аннотацией, рефератом, тезисами, конспектом как формами письменной речи для студентов-иностранцев нефилологических специальностей. М., Изд-во УДН., 1985.</w:t>
      </w:r>
    </w:p>
    <w:p w:rsidR="004A5F5D" w:rsidRPr="0050108D" w:rsidRDefault="004A5F5D" w:rsidP="00DE7E91">
      <w:pPr>
        <w:pStyle w:val="a6"/>
        <w:numPr>
          <w:ilvl w:val="0"/>
          <w:numId w:val="40"/>
        </w:numPr>
        <w:spacing w:after="0" w:line="240" w:lineRule="auto"/>
        <w:ind w:right="-81"/>
        <w:jc w:val="both"/>
        <w:rPr>
          <w:rFonts w:ascii="Times New Roman" w:hAnsi="Times New Roman"/>
          <w:sz w:val="24"/>
          <w:szCs w:val="24"/>
          <w:lang w:val="ru-RU"/>
        </w:rPr>
      </w:pPr>
      <w:r w:rsidRPr="0050108D">
        <w:rPr>
          <w:rFonts w:ascii="Times New Roman" w:hAnsi="Times New Roman"/>
          <w:sz w:val="24"/>
          <w:szCs w:val="24"/>
          <w:lang w:val="ru-RU"/>
        </w:rPr>
        <w:t xml:space="preserve"> Методические указания к обучению реферированию литературы. М., 1986.</w:t>
      </w:r>
    </w:p>
    <w:p w:rsidR="004A5F5D" w:rsidRPr="0050108D" w:rsidRDefault="004A5F5D" w:rsidP="00DE7E91">
      <w:pPr>
        <w:pStyle w:val="22"/>
        <w:numPr>
          <w:ilvl w:val="0"/>
          <w:numId w:val="40"/>
        </w:numPr>
        <w:shd w:val="clear" w:color="auto" w:fill="auto"/>
        <w:spacing w:before="0" w:after="0" w:line="240" w:lineRule="auto"/>
        <w:rPr>
          <w:rFonts w:ascii="Times New Roman" w:hAnsi="Times New Roman"/>
          <w:sz w:val="24"/>
          <w:szCs w:val="24"/>
        </w:rPr>
      </w:pPr>
      <w:r w:rsidRPr="0050108D">
        <w:rPr>
          <w:rFonts w:ascii="Times New Roman" w:hAnsi="Times New Roman"/>
          <w:sz w:val="24"/>
          <w:szCs w:val="24"/>
        </w:rPr>
        <w:t>Учебное пособие по русскому языку для студентов национальных    групп неязыковых вузов. Под редакцией Д.С.Семигуловой и В.К. Корсановой.   “Укитувчи” Ташкент - 1985 16.Бобрицкий, Юфин Основы нефтяной и газовой промышленности</w:t>
      </w:r>
    </w:p>
    <w:p w:rsidR="004A5F5D" w:rsidRPr="0050108D" w:rsidRDefault="004A5F5D" w:rsidP="00DE7E91">
      <w:pPr>
        <w:pStyle w:val="22"/>
        <w:numPr>
          <w:ilvl w:val="0"/>
          <w:numId w:val="40"/>
        </w:numPr>
        <w:shd w:val="clear" w:color="auto" w:fill="auto"/>
        <w:spacing w:before="0" w:after="0" w:line="240" w:lineRule="auto"/>
        <w:rPr>
          <w:rFonts w:ascii="Times New Roman" w:hAnsi="Times New Roman"/>
          <w:sz w:val="24"/>
          <w:szCs w:val="24"/>
        </w:rPr>
      </w:pPr>
      <w:r w:rsidRPr="0050108D">
        <w:rPr>
          <w:rFonts w:ascii="Times New Roman" w:hAnsi="Times New Roman"/>
          <w:sz w:val="24"/>
          <w:szCs w:val="24"/>
        </w:rPr>
        <w:t>Русский язык и культура речи  Л.А.Веденская, М.Н.Черкасова «Среднее профессиональное образование» Ростов-на-Дону, 2011 год</w:t>
      </w:r>
      <w:r w:rsidRPr="0050108D">
        <w:rPr>
          <w:rFonts w:ascii="Times New Roman" w:hAnsi="Times New Roman"/>
          <w:sz w:val="24"/>
          <w:szCs w:val="24"/>
        </w:rPr>
        <w:tab/>
      </w:r>
    </w:p>
    <w:p w:rsidR="004A5F5D" w:rsidRPr="0050108D" w:rsidRDefault="004A5F5D" w:rsidP="004A5F5D">
      <w:pPr>
        <w:pStyle w:val="22"/>
        <w:shd w:val="clear" w:color="auto" w:fill="auto"/>
        <w:spacing w:before="0" w:after="0" w:line="240" w:lineRule="auto"/>
        <w:ind w:hanging="20"/>
        <w:jc w:val="center"/>
        <w:rPr>
          <w:rFonts w:ascii="Times New Roman" w:hAnsi="Times New Roman"/>
          <w:b/>
          <w:sz w:val="24"/>
          <w:szCs w:val="24"/>
        </w:rPr>
      </w:pPr>
    </w:p>
    <w:p w:rsidR="004A5F5D" w:rsidRPr="0050108D" w:rsidRDefault="004A5F5D" w:rsidP="004A5F5D">
      <w:pPr>
        <w:pStyle w:val="22"/>
        <w:shd w:val="clear" w:color="auto" w:fill="auto"/>
        <w:spacing w:before="0" w:after="0" w:line="240" w:lineRule="auto"/>
        <w:ind w:hanging="20"/>
        <w:jc w:val="center"/>
        <w:rPr>
          <w:rFonts w:ascii="Times New Roman" w:hAnsi="Times New Roman"/>
          <w:b/>
          <w:sz w:val="24"/>
          <w:szCs w:val="24"/>
        </w:rPr>
      </w:pPr>
    </w:p>
    <w:p w:rsidR="004A5F5D" w:rsidRPr="0050108D" w:rsidRDefault="004A5F5D" w:rsidP="004A5F5D">
      <w:pPr>
        <w:pStyle w:val="22"/>
        <w:shd w:val="clear" w:color="auto" w:fill="auto"/>
        <w:spacing w:before="0" w:after="0" w:line="240" w:lineRule="auto"/>
        <w:ind w:hanging="20"/>
        <w:jc w:val="center"/>
        <w:rPr>
          <w:rFonts w:ascii="Times New Roman" w:hAnsi="Times New Roman"/>
          <w:b/>
          <w:sz w:val="24"/>
          <w:szCs w:val="24"/>
        </w:rPr>
      </w:pPr>
    </w:p>
    <w:p w:rsidR="004A5F5D" w:rsidRPr="0050108D" w:rsidRDefault="004A5F5D" w:rsidP="004A5F5D">
      <w:pPr>
        <w:pStyle w:val="22"/>
        <w:shd w:val="clear" w:color="auto" w:fill="auto"/>
        <w:spacing w:before="0" w:after="0" w:line="240" w:lineRule="auto"/>
        <w:ind w:hanging="20"/>
        <w:jc w:val="center"/>
        <w:rPr>
          <w:rFonts w:ascii="Times New Roman" w:hAnsi="Times New Roman"/>
          <w:b/>
          <w:sz w:val="24"/>
          <w:szCs w:val="24"/>
        </w:rPr>
      </w:pPr>
      <w:r w:rsidRPr="0050108D">
        <w:rPr>
          <w:rFonts w:ascii="Times New Roman" w:hAnsi="Times New Roman"/>
          <w:b/>
          <w:sz w:val="24"/>
          <w:szCs w:val="24"/>
        </w:rPr>
        <w:t>Интернет сайты:</w:t>
      </w:r>
    </w:p>
    <w:p w:rsidR="004A5F5D" w:rsidRPr="00672CCE" w:rsidRDefault="004A5F5D" w:rsidP="004A5F5D">
      <w:pPr>
        <w:pStyle w:val="22"/>
        <w:shd w:val="clear" w:color="auto" w:fill="auto"/>
        <w:tabs>
          <w:tab w:val="left" w:pos="672"/>
        </w:tabs>
        <w:spacing w:before="0" w:after="0" w:line="240" w:lineRule="auto"/>
        <w:ind w:firstLine="0"/>
        <w:rPr>
          <w:rFonts w:ascii="Times New Roman" w:hAnsi="Times New Roman"/>
          <w:color w:val="000000" w:themeColor="text1"/>
          <w:sz w:val="24"/>
          <w:szCs w:val="24"/>
        </w:rPr>
      </w:pPr>
      <w:r w:rsidRPr="00672CCE">
        <w:rPr>
          <w:rFonts w:ascii="Times New Roman" w:hAnsi="Times New Roman"/>
          <w:color w:val="000000" w:themeColor="text1"/>
          <w:sz w:val="24"/>
          <w:szCs w:val="24"/>
        </w:rPr>
        <w:t>1.</w:t>
      </w:r>
      <w:r w:rsidRPr="00672CCE">
        <w:rPr>
          <w:rFonts w:ascii="Times New Roman" w:hAnsi="Times New Roman"/>
          <w:color w:val="000000" w:themeColor="text1"/>
          <w:sz w:val="24"/>
          <w:szCs w:val="24"/>
          <w:lang w:val="en-US"/>
        </w:rPr>
        <w:t>e</w:t>
      </w:r>
      <w:r w:rsidRPr="00672CCE">
        <w:rPr>
          <w:rFonts w:ascii="Times New Roman" w:hAnsi="Times New Roman"/>
          <w:color w:val="000000" w:themeColor="text1"/>
          <w:sz w:val="24"/>
          <w:szCs w:val="24"/>
        </w:rPr>
        <w:t>-</w:t>
      </w:r>
      <w:r w:rsidRPr="00672CCE">
        <w:rPr>
          <w:rFonts w:ascii="Times New Roman" w:hAnsi="Times New Roman"/>
          <w:color w:val="000000" w:themeColor="text1"/>
          <w:sz w:val="24"/>
          <w:szCs w:val="24"/>
          <w:lang w:val="en-US"/>
        </w:rPr>
        <w:t>mail</w:t>
      </w:r>
      <w:r w:rsidRPr="00672CCE">
        <w:rPr>
          <w:rFonts w:ascii="Times New Roman" w:hAnsi="Times New Roman"/>
          <w:color w:val="000000" w:themeColor="text1"/>
          <w:sz w:val="24"/>
          <w:szCs w:val="24"/>
        </w:rPr>
        <w:t xml:space="preserve">: </w:t>
      </w:r>
      <w:hyperlink r:id="rId10" w:history="1">
        <w:r w:rsidRPr="00672CCE">
          <w:rPr>
            <w:rStyle w:val="a5"/>
            <w:rFonts w:ascii="Times New Roman" w:hAnsi="Times New Roman"/>
            <w:color w:val="000000" w:themeColor="text1"/>
            <w:sz w:val="24"/>
            <w:szCs w:val="24"/>
            <w:lang w:val="en-US"/>
          </w:rPr>
          <w:t>kursv</w:t>
        </w:r>
        <w:r w:rsidRPr="00672CCE">
          <w:rPr>
            <w:rStyle w:val="a5"/>
            <w:rFonts w:ascii="Times New Roman" w:hAnsi="Times New Roman"/>
            <w:color w:val="000000" w:themeColor="text1"/>
            <w:sz w:val="24"/>
            <w:szCs w:val="24"/>
          </w:rPr>
          <w:t>@</w:t>
        </w:r>
        <w:r w:rsidRPr="00672CCE">
          <w:rPr>
            <w:rStyle w:val="a5"/>
            <w:rFonts w:ascii="Times New Roman" w:hAnsi="Times New Roman"/>
            <w:color w:val="000000" w:themeColor="text1"/>
            <w:sz w:val="24"/>
            <w:szCs w:val="24"/>
            <w:lang w:val="en-US"/>
          </w:rPr>
          <w:t>online</w:t>
        </w:r>
        <w:r w:rsidRPr="00672CCE">
          <w:rPr>
            <w:rStyle w:val="a5"/>
            <w:rFonts w:ascii="Times New Roman" w:hAnsi="Times New Roman"/>
            <w:color w:val="000000" w:themeColor="text1"/>
            <w:sz w:val="24"/>
            <w:szCs w:val="24"/>
          </w:rPr>
          <w:t>.</w:t>
        </w:r>
        <w:r w:rsidRPr="00672CCE">
          <w:rPr>
            <w:rStyle w:val="a5"/>
            <w:rFonts w:ascii="Times New Roman" w:hAnsi="Times New Roman"/>
            <w:color w:val="000000" w:themeColor="text1"/>
            <w:sz w:val="24"/>
            <w:szCs w:val="24"/>
            <w:lang w:val="en-US"/>
          </w:rPr>
          <w:t>ru</w:t>
        </w:r>
      </w:hyperlink>
      <w:r w:rsidRPr="00672CCE">
        <w:rPr>
          <w:rFonts w:ascii="Times New Roman" w:hAnsi="Times New Roman"/>
          <w:color w:val="000000" w:themeColor="text1"/>
          <w:sz w:val="24"/>
          <w:szCs w:val="24"/>
        </w:rPr>
        <w:t>(пособия)</w:t>
      </w:r>
    </w:p>
    <w:p w:rsidR="004A5F5D" w:rsidRPr="00672CCE" w:rsidRDefault="004A5F5D" w:rsidP="004A5F5D">
      <w:pPr>
        <w:pStyle w:val="22"/>
        <w:shd w:val="clear" w:color="auto" w:fill="auto"/>
        <w:tabs>
          <w:tab w:val="left" w:pos="672"/>
        </w:tabs>
        <w:spacing w:before="0" w:after="0" w:line="240" w:lineRule="auto"/>
        <w:ind w:firstLine="0"/>
        <w:rPr>
          <w:rFonts w:ascii="Times New Roman" w:hAnsi="Times New Roman"/>
          <w:color w:val="000000" w:themeColor="text1"/>
          <w:sz w:val="24"/>
          <w:szCs w:val="24"/>
        </w:rPr>
      </w:pPr>
      <w:r w:rsidRPr="00672CCE">
        <w:rPr>
          <w:rFonts w:ascii="Times New Roman" w:hAnsi="Times New Roman"/>
          <w:color w:val="000000" w:themeColor="text1"/>
          <w:sz w:val="24"/>
          <w:szCs w:val="24"/>
        </w:rPr>
        <w:t>2.</w:t>
      </w:r>
      <w:hyperlink r:id="rId11" w:history="1">
        <w:r w:rsidRPr="00672CCE">
          <w:rPr>
            <w:rStyle w:val="a5"/>
            <w:rFonts w:ascii="Times New Roman" w:hAnsi="Times New Roman"/>
            <w:color w:val="000000" w:themeColor="text1"/>
            <w:sz w:val="24"/>
            <w:szCs w:val="24"/>
            <w:lang w:val="en-US"/>
          </w:rPr>
          <w:t>http</w:t>
        </w:r>
        <w:r w:rsidRPr="00672CCE">
          <w:rPr>
            <w:rStyle w:val="a5"/>
            <w:rFonts w:ascii="Times New Roman" w:hAnsi="Times New Roman"/>
            <w:color w:val="000000" w:themeColor="text1"/>
            <w:sz w:val="24"/>
            <w:szCs w:val="24"/>
          </w:rPr>
          <w:t>://</w:t>
        </w:r>
        <w:r w:rsidRPr="00672CCE">
          <w:rPr>
            <w:rStyle w:val="a5"/>
            <w:rFonts w:ascii="Times New Roman" w:hAnsi="Times New Roman"/>
            <w:color w:val="000000" w:themeColor="text1"/>
            <w:sz w:val="24"/>
            <w:szCs w:val="24"/>
            <w:lang w:val="en-US"/>
          </w:rPr>
          <w:t>slovari</w:t>
        </w:r>
      </w:hyperlink>
      <w:r w:rsidRPr="00672CCE">
        <w:rPr>
          <w:rFonts w:ascii="Times New Roman" w:hAnsi="Times New Roman"/>
          <w:color w:val="000000" w:themeColor="text1"/>
          <w:sz w:val="24"/>
          <w:szCs w:val="24"/>
        </w:rPr>
        <w:t xml:space="preserve">. </w:t>
      </w:r>
      <w:r w:rsidRPr="00672CCE">
        <w:rPr>
          <w:rFonts w:ascii="Times New Roman" w:hAnsi="Times New Roman"/>
          <w:color w:val="000000" w:themeColor="text1"/>
          <w:sz w:val="24"/>
          <w:szCs w:val="24"/>
          <w:lang w:val="en-US"/>
        </w:rPr>
        <w:t>yandex</w:t>
      </w:r>
      <w:r w:rsidRPr="00672CCE">
        <w:rPr>
          <w:rFonts w:ascii="Times New Roman" w:hAnsi="Times New Roman"/>
          <w:color w:val="000000" w:themeColor="text1"/>
          <w:sz w:val="24"/>
          <w:szCs w:val="24"/>
        </w:rPr>
        <w:t>.</w:t>
      </w:r>
      <w:r w:rsidRPr="00672CCE">
        <w:rPr>
          <w:rFonts w:ascii="Times New Roman" w:hAnsi="Times New Roman"/>
          <w:color w:val="000000" w:themeColor="text1"/>
          <w:sz w:val="24"/>
          <w:szCs w:val="24"/>
          <w:lang w:val="en-US"/>
        </w:rPr>
        <w:t>ru</w:t>
      </w:r>
    </w:p>
    <w:p w:rsidR="004A5F5D" w:rsidRPr="00672CCE" w:rsidRDefault="004A5F5D" w:rsidP="004A5F5D">
      <w:pPr>
        <w:widowControl w:val="0"/>
        <w:tabs>
          <w:tab w:val="left" w:pos="672"/>
        </w:tabs>
        <w:spacing w:after="0" w:line="240" w:lineRule="auto"/>
        <w:jc w:val="both"/>
        <w:rPr>
          <w:rFonts w:ascii="Times New Roman" w:hAnsi="Times New Roman"/>
          <w:color w:val="000000" w:themeColor="text1"/>
          <w:sz w:val="24"/>
          <w:szCs w:val="24"/>
        </w:rPr>
      </w:pPr>
      <w:r w:rsidRPr="00672CCE">
        <w:rPr>
          <w:rFonts w:ascii="Times New Roman" w:hAnsi="Times New Roman"/>
          <w:color w:val="000000" w:themeColor="text1"/>
          <w:sz w:val="24"/>
          <w:szCs w:val="24"/>
        </w:rPr>
        <w:t>3.</w:t>
      </w:r>
      <w:hyperlink r:id="rId12" w:history="1">
        <w:r w:rsidRPr="00672CCE">
          <w:rPr>
            <w:rStyle w:val="a5"/>
            <w:rFonts w:ascii="Times New Roman" w:hAnsi="Times New Roman"/>
            <w:color w:val="000000" w:themeColor="text1"/>
            <w:sz w:val="24"/>
            <w:szCs w:val="24"/>
            <w:lang w:val="en-US"/>
          </w:rPr>
          <w:t>www</w:t>
        </w:r>
        <w:r w:rsidRPr="00672CCE">
          <w:rPr>
            <w:rStyle w:val="a5"/>
            <w:rFonts w:ascii="Times New Roman" w:hAnsi="Times New Roman"/>
            <w:color w:val="000000" w:themeColor="text1"/>
            <w:sz w:val="24"/>
            <w:szCs w:val="24"/>
          </w:rPr>
          <w:t>.</w:t>
        </w:r>
        <w:r w:rsidRPr="00672CCE">
          <w:rPr>
            <w:rStyle w:val="a5"/>
            <w:rFonts w:ascii="Times New Roman" w:hAnsi="Times New Roman"/>
            <w:color w:val="000000" w:themeColor="text1"/>
            <w:sz w:val="24"/>
            <w:szCs w:val="24"/>
            <w:lang w:val="en-US"/>
          </w:rPr>
          <w:t>gramota</w:t>
        </w:r>
      </w:hyperlink>
      <w:r w:rsidRPr="00672CCE">
        <w:rPr>
          <w:rStyle w:val="7"/>
          <w:color w:val="000000" w:themeColor="text1"/>
          <w:sz w:val="24"/>
          <w:szCs w:val="24"/>
          <w:lang w:val="ru-RU"/>
        </w:rPr>
        <w:t>.</w:t>
      </w:r>
      <w:r w:rsidRPr="00672CCE">
        <w:rPr>
          <w:rFonts w:ascii="Times New Roman" w:hAnsi="Times New Roman"/>
          <w:color w:val="000000" w:themeColor="text1"/>
          <w:sz w:val="24"/>
          <w:szCs w:val="24"/>
          <w:lang w:val="en-US"/>
        </w:rPr>
        <w:t>ru</w:t>
      </w:r>
      <w:r w:rsidRPr="00672CCE">
        <w:rPr>
          <w:rFonts w:ascii="Times New Roman" w:hAnsi="Times New Roman"/>
          <w:color w:val="000000" w:themeColor="text1"/>
          <w:sz w:val="24"/>
          <w:szCs w:val="24"/>
        </w:rPr>
        <w:t>.</w:t>
      </w:r>
    </w:p>
    <w:p w:rsidR="004A5F5D" w:rsidRPr="00672CCE" w:rsidRDefault="004A5F5D" w:rsidP="004A5F5D">
      <w:pPr>
        <w:pStyle w:val="22"/>
        <w:shd w:val="clear" w:color="auto" w:fill="auto"/>
        <w:tabs>
          <w:tab w:val="left" w:pos="672"/>
        </w:tabs>
        <w:spacing w:before="0" w:after="0" w:line="240" w:lineRule="auto"/>
        <w:ind w:firstLine="0"/>
        <w:rPr>
          <w:rFonts w:ascii="Times New Roman" w:hAnsi="Times New Roman"/>
          <w:color w:val="000000" w:themeColor="text1"/>
          <w:sz w:val="24"/>
          <w:szCs w:val="24"/>
        </w:rPr>
      </w:pPr>
      <w:r w:rsidRPr="00672CCE">
        <w:rPr>
          <w:rFonts w:ascii="Times New Roman" w:hAnsi="Times New Roman"/>
          <w:color w:val="000000" w:themeColor="text1"/>
          <w:sz w:val="24"/>
          <w:szCs w:val="24"/>
        </w:rPr>
        <w:t>4.</w:t>
      </w:r>
      <w:r w:rsidRPr="00672CCE">
        <w:rPr>
          <w:rFonts w:ascii="Times New Roman" w:hAnsi="Times New Roman"/>
          <w:color w:val="000000" w:themeColor="text1"/>
          <w:sz w:val="24"/>
          <w:szCs w:val="24"/>
          <w:lang w:val="en-US"/>
        </w:rPr>
        <w:t>w</w:t>
      </w:r>
      <w:r w:rsidRPr="00672CCE">
        <w:rPr>
          <w:rFonts w:ascii="Times New Roman" w:hAnsi="Times New Roman"/>
          <w:color w:val="000000" w:themeColor="text1"/>
          <w:sz w:val="24"/>
          <w:szCs w:val="24"/>
        </w:rPr>
        <w:t>ww.</w:t>
      </w:r>
      <w:r w:rsidRPr="00672CCE">
        <w:rPr>
          <w:rFonts w:ascii="Times New Roman" w:hAnsi="Times New Roman"/>
          <w:color w:val="000000" w:themeColor="text1"/>
          <w:sz w:val="24"/>
          <w:szCs w:val="24"/>
          <w:lang w:val="en-US"/>
        </w:rPr>
        <w:t>krugosvet</w:t>
      </w:r>
      <w:r w:rsidRPr="00672CCE">
        <w:rPr>
          <w:rFonts w:ascii="Times New Roman" w:hAnsi="Times New Roman"/>
          <w:color w:val="000000" w:themeColor="text1"/>
          <w:sz w:val="24"/>
          <w:szCs w:val="24"/>
        </w:rPr>
        <w:t>.</w:t>
      </w:r>
      <w:r w:rsidRPr="00672CCE">
        <w:rPr>
          <w:rFonts w:ascii="Times New Roman" w:hAnsi="Times New Roman"/>
          <w:color w:val="000000" w:themeColor="text1"/>
          <w:sz w:val="24"/>
          <w:szCs w:val="24"/>
          <w:lang w:val="en-US"/>
        </w:rPr>
        <w:t>ru</w:t>
      </w:r>
      <w:r w:rsidRPr="00672CCE">
        <w:rPr>
          <w:rFonts w:ascii="Times New Roman" w:hAnsi="Times New Roman"/>
          <w:color w:val="000000" w:themeColor="text1"/>
          <w:sz w:val="24"/>
          <w:szCs w:val="24"/>
        </w:rPr>
        <w:t>(доклады, рефераты)</w:t>
      </w:r>
    </w:p>
    <w:p w:rsidR="004A5F5D" w:rsidRPr="00672CCE" w:rsidRDefault="004A5F5D" w:rsidP="004A5F5D">
      <w:pPr>
        <w:pStyle w:val="22"/>
        <w:shd w:val="clear" w:color="auto" w:fill="auto"/>
        <w:tabs>
          <w:tab w:val="left" w:pos="672"/>
        </w:tabs>
        <w:spacing w:before="0" w:after="0" w:line="240" w:lineRule="auto"/>
        <w:ind w:firstLine="0"/>
        <w:rPr>
          <w:rFonts w:ascii="Times New Roman" w:hAnsi="Times New Roman"/>
          <w:color w:val="000000" w:themeColor="text1"/>
          <w:sz w:val="24"/>
          <w:szCs w:val="24"/>
        </w:rPr>
      </w:pPr>
      <w:r w:rsidRPr="00672CCE">
        <w:rPr>
          <w:rFonts w:ascii="Times New Roman" w:hAnsi="Times New Roman"/>
          <w:color w:val="000000" w:themeColor="text1"/>
          <w:sz w:val="24"/>
          <w:szCs w:val="24"/>
        </w:rPr>
        <w:t>5.</w:t>
      </w:r>
      <w:hyperlink r:id="rId13" w:history="1">
        <w:r w:rsidRPr="00672CCE">
          <w:rPr>
            <w:rStyle w:val="a5"/>
            <w:rFonts w:ascii="Times New Roman" w:hAnsi="Times New Roman"/>
            <w:color w:val="000000" w:themeColor="text1"/>
            <w:sz w:val="24"/>
            <w:szCs w:val="24"/>
          </w:rPr>
          <w:t>www.google.ru</w:t>
        </w:r>
      </w:hyperlink>
      <w:r w:rsidRPr="00672CCE">
        <w:rPr>
          <w:rFonts w:ascii="Times New Roman" w:hAnsi="Times New Roman"/>
          <w:color w:val="000000" w:themeColor="text1"/>
          <w:sz w:val="24"/>
          <w:szCs w:val="24"/>
        </w:rPr>
        <w:t>(поисковая система).</w:t>
      </w:r>
    </w:p>
    <w:p w:rsidR="004A5F5D" w:rsidRPr="00672CCE" w:rsidRDefault="004A5F5D" w:rsidP="004A5F5D">
      <w:pPr>
        <w:pStyle w:val="22"/>
        <w:shd w:val="clear" w:color="auto" w:fill="auto"/>
        <w:tabs>
          <w:tab w:val="left" w:pos="672"/>
          <w:tab w:val="left" w:pos="2910"/>
        </w:tabs>
        <w:spacing w:before="0" w:after="0" w:line="240" w:lineRule="auto"/>
        <w:ind w:firstLine="0"/>
        <w:rPr>
          <w:rFonts w:ascii="Times New Roman" w:hAnsi="Times New Roman"/>
          <w:color w:val="000000" w:themeColor="text1"/>
          <w:sz w:val="24"/>
          <w:szCs w:val="24"/>
        </w:rPr>
      </w:pPr>
      <w:r w:rsidRPr="00672CCE">
        <w:rPr>
          <w:rFonts w:ascii="Times New Roman" w:hAnsi="Times New Roman"/>
          <w:color w:val="000000" w:themeColor="text1"/>
          <w:sz w:val="24"/>
          <w:szCs w:val="24"/>
        </w:rPr>
        <w:t>6.</w:t>
      </w:r>
      <w:r w:rsidRPr="00672CCE">
        <w:rPr>
          <w:rFonts w:ascii="Times New Roman" w:hAnsi="Times New Roman"/>
          <w:color w:val="000000" w:themeColor="text1"/>
          <w:sz w:val="24"/>
          <w:szCs w:val="24"/>
          <w:lang w:val="en-US"/>
        </w:rPr>
        <w:t>http</w:t>
      </w:r>
      <w:r w:rsidRPr="00672CCE">
        <w:rPr>
          <w:rFonts w:ascii="Times New Roman" w:hAnsi="Times New Roman"/>
          <w:color w:val="000000" w:themeColor="text1"/>
          <w:sz w:val="24"/>
          <w:szCs w:val="24"/>
        </w:rPr>
        <w:t xml:space="preserve">: </w:t>
      </w:r>
      <w:r w:rsidRPr="00672CCE">
        <w:rPr>
          <w:rFonts w:ascii="Times New Roman" w:hAnsi="Times New Roman"/>
          <w:color w:val="000000" w:themeColor="text1"/>
          <w:sz w:val="24"/>
          <w:szCs w:val="24"/>
          <w:lang w:val="en-US"/>
        </w:rPr>
        <w:t>magazines</w:t>
      </w:r>
      <w:r w:rsidRPr="00672CCE">
        <w:rPr>
          <w:rFonts w:ascii="Times New Roman" w:hAnsi="Times New Roman"/>
          <w:color w:val="000000" w:themeColor="text1"/>
          <w:sz w:val="24"/>
          <w:szCs w:val="24"/>
        </w:rPr>
        <w:t>.</w:t>
      </w:r>
      <w:r w:rsidRPr="00672CCE">
        <w:rPr>
          <w:rFonts w:ascii="Times New Roman" w:hAnsi="Times New Roman"/>
          <w:color w:val="000000" w:themeColor="text1"/>
          <w:sz w:val="24"/>
          <w:szCs w:val="24"/>
          <w:lang w:val="en-US"/>
        </w:rPr>
        <w:t>russ</w:t>
      </w:r>
      <w:r w:rsidRPr="00672CCE">
        <w:rPr>
          <w:rFonts w:ascii="Times New Roman" w:hAnsi="Times New Roman"/>
          <w:color w:val="000000" w:themeColor="text1"/>
          <w:sz w:val="24"/>
          <w:szCs w:val="24"/>
        </w:rPr>
        <w:t>.</w:t>
      </w:r>
      <w:r w:rsidRPr="00672CCE">
        <w:rPr>
          <w:rFonts w:ascii="Times New Roman" w:hAnsi="Times New Roman"/>
          <w:color w:val="000000" w:themeColor="text1"/>
          <w:sz w:val="24"/>
          <w:szCs w:val="24"/>
          <w:lang w:val="en-US"/>
        </w:rPr>
        <w:t>ru</w:t>
      </w:r>
      <w:r w:rsidRPr="00672CCE">
        <w:rPr>
          <w:rFonts w:ascii="Times New Roman" w:hAnsi="Times New Roman"/>
          <w:color w:val="000000" w:themeColor="text1"/>
          <w:sz w:val="24"/>
          <w:szCs w:val="24"/>
        </w:rPr>
        <w:t>/</w:t>
      </w:r>
      <w:r w:rsidRPr="00672CCE">
        <w:rPr>
          <w:rFonts w:ascii="Times New Roman" w:hAnsi="Times New Roman"/>
          <w:color w:val="000000" w:themeColor="text1"/>
          <w:sz w:val="24"/>
          <w:szCs w:val="24"/>
          <w:lang w:val="en-US"/>
        </w:rPr>
        <w:t>noviy</w:t>
      </w:r>
      <w:r w:rsidRPr="00672CCE">
        <w:rPr>
          <w:rFonts w:ascii="Times New Roman" w:hAnsi="Times New Roman"/>
          <w:color w:val="000000" w:themeColor="text1"/>
          <w:sz w:val="24"/>
          <w:szCs w:val="24"/>
        </w:rPr>
        <w:t>.</w:t>
      </w:r>
      <w:r w:rsidRPr="00672CCE">
        <w:rPr>
          <w:rFonts w:ascii="Times New Roman" w:hAnsi="Times New Roman"/>
          <w:color w:val="000000" w:themeColor="text1"/>
          <w:sz w:val="24"/>
          <w:szCs w:val="24"/>
          <w:lang w:val="en-US"/>
        </w:rPr>
        <w:t>mir</w:t>
      </w:r>
      <w:r w:rsidRPr="00672CCE">
        <w:rPr>
          <w:rFonts w:ascii="Times New Roman" w:hAnsi="Times New Roman"/>
          <w:color w:val="000000" w:themeColor="text1"/>
          <w:sz w:val="24"/>
          <w:szCs w:val="24"/>
        </w:rPr>
        <w:t>/ (журналы).</w:t>
      </w:r>
    </w:p>
    <w:p w:rsidR="00F171D9" w:rsidRPr="0050108D" w:rsidRDefault="00F171D9">
      <w:pPr>
        <w:rPr>
          <w:lang w:val="uz-Cyrl-UZ"/>
        </w:rPr>
      </w:pPr>
    </w:p>
    <w:p w:rsidR="004A5F5D" w:rsidRPr="0050108D" w:rsidRDefault="004A5F5D">
      <w:pPr>
        <w:rPr>
          <w:lang w:val="uz-Cyrl-UZ"/>
        </w:rPr>
      </w:pPr>
    </w:p>
    <w:p w:rsidR="004A5F5D" w:rsidRPr="0050108D" w:rsidRDefault="004A5F5D">
      <w:pPr>
        <w:rPr>
          <w:lang w:val="uz-Cyrl-UZ"/>
        </w:rPr>
      </w:pPr>
    </w:p>
    <w:p w:rsidR="004A5F5D" w:rsidRPr="0050108D" w:rsidRDefault="004A5F5D">
      <w:pPr>
        <w:rPr>
          <w:lang w:val="uz-Cyrl-UZ"/>
        </w:rPr>
      </w:pPr>
    </w:p>
    <w:p w:rsidR="00C463AC" w:rsidRPr="0050108D" w:rsidRDefault="00C463AC">
      <w:pPr>
        <w:rPr>
          <w:lang w:val="uz-Cyrl-UZ"/>
        </w:rPr>
      </w:pPr>
    </w:p>
    <w:p w:rsidR="00C463AC" w:rsidRPr="0050108D" w:rsidRDefault="00C463AC">
      <w:pPr>
        <w:rPr>
          <w:lang w:val="uz-Cyrl-UZ"/>
        </w:rPr>
      </w:pPr>
    </w:p>
    <w:p w:rsidR="00C463AC" w:rsidRPr="0050108D" w:rsidRDefault="00C463AC">
      <w:pPr>
        <w:rPr>
          <w:lang w:val="uz-Cyrl-UZ"/>
        </w:rPr>
      </w:pPr>
    </w:p>
    <w:p w:rsidR="00C463AC" w:rsidRPr="0050108D" w:rsidRDefault="00C463AC">
      <w:pPr>
        <w:rPr>
          <w:lang w:val="uz-Cyrl-UZ"/>
        </w:rPr>
      </w:pPr>
    </w:p>
    <w:p w:rsidR="00C463AC" w:rsidRPr="00DD11EA" w:rsidRDefault="00C463AC"/>
    <w:p w:rsidR="00C463AC" w:rsidRPr="0050108D" w:rsidRDefault="00C463AC">
      <w:pPr>
        <w:rPr>
          <w:lang w:val="uz-Cyrl-UZ"/>
        </w:rPr>
      </w:pPr>
    </w:p>
    <w:p w:rsidR="000E09E4" w:rsidRPr="002A5D37" w:rsidRDefault="004A5F5D" w:rsidP="004A5F5D">
      <w:pPr>
        <w:pStyle w:val="5"/>
        <w:spacing w:before="0"/>
        <w:ind w:left="426"/>
        <w:jc w:val="center"/>
        <w:rPr>
          <w:rFonts w:ascii="Times New Roman" w:hAnsi="Times New Roman"/>
          <w:b/>
          <w:bCs/>
          <w:color w:val="000000"/>
          <w:sz w:val="32"/>
          <w:szCs w:val="32"/>
          <w:lang w:val="ru-RU"/>
        </w:rPr>
      </w:pPr>
      <w:r w:rsidRPr="0050108D">
        <w:rPr>
          <w:rFonts w:ascii="Times New Roman" w:hAnsi="Times New Roman"/>
          <w:b/>
          <w:bCs/>
          <w:color w:val="000000"/>
          <w:sz w:val="32"/>
          <w:szCs w:val="32"/>
          <w:lang w:val="uz-Cyrl-UZ"/>
        </w:rPr>
        <w:lastRenderedPageBreak/>
        <w:t xml:space="preserve">ЎЗБЕКИСТОН РЕСПУБЛИКАСИ </w:t>
      </w:r>
    </w:p>
    <w:p w:rsidR="004A5F5D" w:rsidRPr="0050108D" w:rsidRDefault="004A5F5D" w:rsidP="004A5F5D">
      <w:pPr>
        <w:pStyle w:val="5"/>
        <w:spacing w:before="0"/>
        <w:ind w:left="426"/>
        <w:jc w:val="center"/>
        <w:rPr>
          <w:rFonts w:ascii="Times New Roman" w:hAnsi="Times New Roman"/>
          <w:b/>
          <w:bCs/>
          <w:color w:val="000000"/>
          <w:sz w:val="32"/>
          <w:szCs w:val="32"/>
          <w:lang w:val="uz-Cyrl-UZ"/>
        </w:rPr>
      </w:pPr>
      <w:r w:rsidRPr="0050108D">
        <w:rPr>
          <w:rFonts w:ascii="Times New Roman" w:hAnsi="Times New Roman"/>
          <w:b/>
          <w:bCs/>
          <w:color w:val="000000"/>
          <w:sz w:val="32"/>
          <w:szCs w:val="32"/>
          <w:lang w:val="uz-Cyrl-UZ"/>
        </w:rPr>
        <w:t>ОЛИЙ ВА ЎРТА МАХСУС ТАЪЛИМ ВАЗИРЛИГИ</w:t>
      </w:r>
    </w:p>
    <w:p w:rsidR="004A5F5D" w:rsidRPr="0050108D" w:rsidRDefault="004A5F5D" w:rsidP="004A5F5D">
      <w:pPr>
        <w:spacing w:before="61" w:line="288" w:lineRule="auto"/>
        <w:ind w:left="1711" w:right="-30" w:hanging="37"/>
        <w:rPr>
          <w:rFonts w:ascii="Times New Roman" w:hAnsi="Times New Roman"/>
          <w:b/>
          <w:color w:val="0000FF"/>
          <w:sz w:val="24"/>
          <w:szCs w:val="24"/>
          <w:lang w:val="uz-Cyrl-UZ"/>
        </w:rPr>
      </w:pPr>
    </w:p>
    <w:p w:rsidR="004A5F5D" w:rsidRPr="0050108D" w:rsidRDefault="004A5F5D" w:rsidP="004A5F5D">
      <w:pPr>
        <w:spacing w:before="61" w:line="288"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Default="004A5F5D" w:rsidP="004A5F5D">
      <w:pPr>
        <w:spacing w:before="89"/>
        <w:ind w:left="706" w:right="711"/>
        <w:jc w:val="center"/>
        <w:rPr>
          <w:rFonts w:ascii="Times New Roman" w:hAnsi="Times New Roman"/>
          <w:b/>
          <w:color w:val="000000"/>
          <w:sz w:val="32"/>
          <w:szCs w:val="32"/>
          <w:lang w:val="uz-Cyrl-UZ"/>
        </w:rPr>
      </w:pPr>
      <w:r w:rsidRPr="00976CF4">
        <w:rPr>
          <w:rFonts w:ascii="Times New Roman" w:hAnsi="Times New Roman"/>
          <w:b/>
          <w:color w:val="000000"/>
          <w:sz w:val="32"/>
          <w:szCs w:val="32"/>
          <w:lang w:val="uz-Cyrl-UZ"/>
        </w:rPr>
        <w:t>ЎРТА ПРОФЕССИОНАЛ ТАЪЛИМНИНГ</w:t>
      </w:r>
    </w:p>
    <w:p w:rsidR="00976CF4" w:rsidRDefault="008B3C69" w:rsidP="004A5F5D">
      <w:pPr>
        <w:spacing w:before="89"/>
        <w:ind w:left="706" w:right="711"/>
        <w:jc w:val="center"/>
        <w:rPr>
          <w:rFonts w:ascii="Times New Roman" w:hAnsi="Times New Roman"/>
          <w:sz w:val="28"/>
          <w:szCs w:val="28"/>
          <w:lang w:val="uz-Cyrl-UZ"/>
        </w:rPr>
      </w:pPr>
      <w:r>
        <w:rPr>
          <w:rFonts w:ascii="Times New Roman" w:hAnsi="Times New Roman"/>
          <w:sz w:val="28"/>
          <w:szCs w:val="28"/>
          <w:lang w:val="uz-Cyrl-UZ"/>
        </w:rPr>
        <w:t xml:space="preserve">4.53.05.11  </w:t>
      </w:r>
      <w:r w:rsidR="00834C62">
        <w:rPr>
          <w:rFonts w:ascii="Times New Roman" w:hAnsi="Times New Roman"/>
          <w:sz w:val="28"/>
          <w:szCs w:val="28"/>
          <w:lang w:val="uz-Cyrl-UZ"/>
        </w:rPr>
        <w:t>Линия назоратчиси</w:t>
      </w:r>
      <w:r w:rsidR="00CB1749">
        <w:rPr>
          <w:rFonts w:ascii="Times New Roman" w:hAnsi="Times New Roman"/>
          <w:sz w:val="28"/>
          <w:szCs w:val="28"/>
          <w:lang w:val="en-US"/>
        </w:rPr>
        <w:t xml:space="preserve"> </w:t>
      </w:r>
      <w:r w:rsidR="0024749B" w:rsidRPr="00CB1749">
        <w:rPr>
          <w:rFonts w:ascii="Times New Roman" w:hAnsi="Times New Roman"/>
          <w:sz w:val="28"/>
          <w:szCs w:val="28"/>
          <w:lang w:val="uz-Cyrl-UZ"/>
        </w:rPr>
        <w:t xml:space="preserve">(Line </w:t>
      </w:r>
      <w:r w:rsidR="0024749B" w:rsidRPr="00CB1749">
        <w:rPr>
          <w:rFonts w:ascii="Times New Roman" w:hAnsi="Times New Roman"/>
          <w:sz w:val="28"/>
          <w:szCs w:val="28"/>
          <w:lang w:val="en-US"/>
        </w:rPr>
        <w:t>controller</w:t>
      </w:r>
      <w:r w:rsidR="00976CF4" w:rsidRPr="00CB1749">
        <w:rPr>
          <w:rFonts w:ascii="Times New Roman" w:hAnsi="Times New Roman"/>
          <w:sz w:val="28"/>
          <w:szCs w:val="28"/>
          <w:lang w:val="uz-Cyrl-UZ"/>
        </w:rPr>
        <w:t>)</w:t>
      </w:r>
    </w:p>
    <w:p w:rsidR="00976CF4" w:rsidRDefault="00976CF4" w:rsidP="004A5F5D">
      <w:pPr>
        <w:spacing w:before="89"/>
        <w:ind w:left="706" w:right="711"/>
        <w:jc w:val="center"/>
        <w:rPr>
          <w:rFonts w:ascii="Times New Roman" w:hAnsi="Times New Roman"/>
          <w:sz w:val="28"/>
          <w:szCs w:val="28"/>
          <w:lang w:val="uz-Cyrl-UZ"/>
        </w:rPr>
      </w:pPr>
      <w:r>
        <w:rPr>
          <w:rFonts w:ascii="Times New Roman" w:hAnsi="Times New Roman"/>
          <w:sz w:val="28"/>
          <w:szCs w:val="28"/>
          <w:lang w:val="uz-Cyrl-UZ"/>
        </w:rPr>
        <w:t xml:space="preserve"> касби бўйича </w:t>
      </w:r>
    </w:p>
    <w:p w:rsidR="00976CF4" w:rsidRDefault="00976CF4" w:rsidP="004A5F5D">
      <w:pPr>
        <w:spacing w:before="89"/>
        <w:ind w:left="706" w:right="711"/>
        <w:jc w:val="center"/>
        <w:rPr>
          <w:rFonts w:ascii="Times New Roman" w:hAnsi="Times New Roman"/>
          <w:sz w:val="28"/>
          <w:szCs w:val="28"/>
          <w:lang w:val="uz-Cyrl-UZ"/>
        </w:rPr>
      </w:pPr>
    </w:p>
    <w:p w:rsidR="00976CF4" w:rsidRPr="00953B2C" w:rsidRDefault="00953B2C" w:rsidP="004A5F5D">
      <w:pPr>
        <w:spacing w:before="89"/>
        <w:ind w:left="706" w:right="711"/>
        <w:jc w:val="center"/>
        <w:rPr>
          <w:rFonts w:ascii="Times New Roman" w:hAnsi="Times New Roman"/>
          <w:b/>
          <w:color w:val="000000"/>
          <w:sz w:val="24"/>
          <w:szCs w:val="24"/>
          <w:lang w:val="uz-Cyrl-UZ"/>
        </w:rPr>
      </w:pPr>
      <w:r>
        <w:rPr>
          <w:rFonts w:ascii="Times New Roman" w:hAnsi="Times New Roman"/>
          <w:b/>
          <w:sz w:val="24"/>
          <w:szCs w:val="24"/>
          <w:lang w:val="uz-Cyrl-UZ"/>
        </w:rPr>
        <w:t>Касбий фаолиятда чет тили</w:t>
      </w:r>
      <w:r w:rsidR="00834C62">
        <w:rPr>
          <w:rFonts w:ascii="Times New Roman" w:hAnsi="Times New Roman"/>
          <w:b/>
          <w:sz w:val="24"/>
          <w:szCs w:val="24"/>
          <w:lang w:val="uz-Cyrl-UZ"/>
        </w:rPr>
        <w:t xml:space="preserve"> </w:t>
      </w:r>
      <w:r>
        <w:rPr>
          <w:rFonts w:ascii="Times New Roman" w:hAnsi="Times New Roman"/>
          <w:b/>
          <w:sz w:val="24"/>
          <w:szCs w:val="24"/>
          <w:lang w:val="uz-Cyrl-UZ"/>
        </w:rPr>
        <w:t>фанидан</w:t>
      </w:r>
    </w:p>
    <w:p w:rsidR="004A5F5D" w:rsidRPr="0050108D" w:rsidRDefault="004A5F5D" w:rsidP="004A5F5D">
      <w:pPr>
        <w:spacing w:before="89"/>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p>
    <w:tbl>
      <w:tblPr>
        <w:tblW w:w="9518" w:type="dxa"/>
        <w:tblInd w:w="392" w:type="dxa"/>
        <w:tblLook w:val="01E0"/>
      </w:tblPr>
      <w:tblGrid>
        <w:gridCol w:w="4678"/>
        <w:gridCol w:w="4840"/>
      </w:tblGrid>
      <w:tr w:rsidR="004A5F5D" w:rsidRPr="008B3C69"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hideMark/>
          </w:tcPr>
          <w:p w:rsidR="00834C62" w:rsidRDefault="00834C62" w:rsidP="004A5F5D">
            <w:pPr>
              <w:spacing w:after="0"/>
              <w:rPr>
                <w:rFonts w:ascii="Times New Roman" w:hAnsi="Times New Roman"/>
                <w:sz w:val="28"/>
                <w:szCs w:val="28"/>
                <w:lang w:val="uz-Cyrl-UZ"/>
              </w:rPr>
            </w:pPr>
            <w:r>
              <w:rPr>
                <w:rFonts w:ascii="Times New Roman" w:hAnsi="Times New Roman"/>
                <w:sz w:val="28"/>
                <w:szCs w:val="28"/>
                <w:lang w:val="uz-Cyrl-UZ"/>
              </w:rPr>
              <w:t xml:space="preserve">1 Линия назоратчиси. </w:t>
            </w:r>
          </w:p>
          <w:p w:rsidR="004A5F5D" w:rsidRPr="00834C62" w:rsidRDefault="004A5F5D" w:rsidP="00834C62">
            <w:pPr>
              <w:spacing w:after="0"/>
              <w:rPr>
                <w:rFonts w:ascii="Times New Roman" w:hAnsi="Times New Roman"/>
                <w:sz w:val="28"/>
                <w:szCs w:val="28"/>
                <w:lang w:val="en-US"/>
              </w:rPr>
            </w:pPr>
            <w:r w:rsidRPr="0050108D">
              <w:rPr>
                <w:rFonts w:ascii="Times New Roman" w:hAnsi="Times New Roman"/>
                <w:sz w:val="28"/>
                <w:szCs w:val="28"/>
                <w:lang w:val="uz-Cyrl-UZ"/>
              </w:rPr>
              <w:t>2.</w:t>
            </w:r>
            <w:r w:rsidR="00834C62">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tc>
      </w:tr>
      <w:tr w:rsidR="004A5F5D" w:rsidRPr="008B3C69"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4A5F5D" w:rsidRPr="0050108D" w:rsidRDefault="004A5F5D" w:rsidP="00F86904">
            <w:pPr>
              <w:spacing w:after="0"/>
              <w:rPr>
                <w:rFonts w:ascii="Times New Roman" w:hAnsi="Times New Roman"/>
                <w:b/>
                <w:color w:val="000000"/>
                <w:sz w:val="28"/>
                <w:szCs w:val="28"/>
                <w:lang w:val="uz-Cyrl-UZ"/>
              </w:rPr>
            </w:pPr>
          </w:p>
        </w:tc>
      </w:tr>
      <w:tr w:rsidR="004A5F5D" w:rsidRPr="0050108D" w:rsidTr="004A5F5D">
        <w:tc>
          <w:tcPr>
            <w:tcW w:w="4678" w:type="dxa"/>
            <w:hideMark/>
          </w:tcPr>
          <w:p w:rsidR="00976CF4" w:rsidRDefault="00976CF4"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hideMark/>
          </w:tcPr>
          <w:p w:rsidR="00976CF4" w:rsidRDefault="00976CF4"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1.0</w:t>
            </w:r>
            <w:r w:rsidR="00C463AC" w:rsidRPr="0050108D">
              <w:rPr>
                <w:rFonts w:ascii="Times New Roman" w:hAnsi="Times New Roman"/>
                <w:color w:val="000000"/>
                <w:sz w:val="28"/>
                <w:szCs w:val="28"/>
                <w:lang w:val="uz-Cyrl-UZ"/>
              </w:rPr>
              <w:t>2</w:t>
            </w:r>
          </w:p>
        </w:tc>
      </w:tr>
      <w:tr w:rsidR="004A5F5D" w:rsidRPr="0050108D" w:rsidTr="004A5F5D">
        <w:tc>
          <w:tcPr>
            <w:tcW w:w="4678" w:type="dxa"/>
            <w:hideMark/>
          </w:tcPr>
          <w:p w:rsidR="00976CF4" w:rsidRDefault="00976CF4" w:rsidP="004A5F5D">
            <w:pPr>
              <w:spacing w:after="0"/>
              <w:rPr>
                <w:rFonts w:ascii="Times New Roman" w:hAnsi="Times New Roman"/>
                <w:b/>
                <w:color w:val="000000"/>
                <w:sz w:val="28"/>
                <w:szCs w:val="28"/>
                <w:lang w:val="uz-Cyrl-UZ"/>
              </w:rPr>
            </w:pPr>
          </w:p>
          <w:p w:rsidR="00976CF4" w:rsidRDefault="00976CF4"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hideMark/>
          </w:tcPr>
          <w:p w:rsidR="00976CF4" w:rsidRDefault="00976CF4" w:rsidP="004A5F5D">
            <w:pPr>
              <w:spacing w:after="0"/>
              <w:rPr>
                <w:rFonts w:ascii="Times New Roman" w:hAnsi="Times New Roman"/>
                <w:color w:val="000000"/>
                <w:sz w:val="28"/>
                <w:szCs w:val="28"/>
                <w:lang w:val="uz-Cyrl-UZ"/>
              </w:rPr>
            </w:pPr>
          </w:p>
          <w:p w:rsidR="00976CF4" w:rsidRDefault="00976CF4"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en-US"/>
              </w:rPr>
              <w:t>6</w:t>
            </w:r>
            <w:r w:rsidRPr="0050108D">
              <w:rPr>
                <w:rFonts w:ascii="Times New Roman" w:hAnsi="Times New Roman"/>
                <w:color w:val="000000"/>
                <w:sz w:val="28"/>
                <w:szCs w:val="28"/>
                <w:lang w:val="uz-Cyrl-UZ"/>
              </w:rPr>
              <w:t>0</w:t>
            </w:r>
          </w:p>
        </w:tc>
      </w:tr>
    </w:tbl>
    <w:p w:rsidR="004A5F5D" w:rsidRPr="0050108D" w:rsidRDefault="004A5F5D" w:rsidP="004A5F5D">
      <w:pPr>
        <w:spacing w:before="89"/>
        <w:ind w:left="706" w:right="711"/>
        <w:jc w:val="center"/>
        <w:rPr>
          <w:rFonts w:ascii="Times New Roman" w:hAnsi="Times New Roman"/>
          <w:b/>
          <w:color w:val="000000"/>
          <w:sz w:val="28"/>
          <w:szCs w:val="28"/>
          <w:lang w:val="uz-Cyrl-UZ"/>
        </w:rPr>
      </w:pPr>
    </w:p>
    <w:p w:rsidR="004A5F5D" w:rsidRPr="0050108D" w:rsidRDefault="004A5F5D" w:rsidP="004A5F5D">
      <w:pPr>
        <w:spacing w:before="89"/>
        <w:ind w:left="706" w:right="711"/>
        <w:jc w:val="center"/>
        <w:rPr>
          <w:rFonts w:ascii="Times New Roman" w:hAnsi="Times New Roman"/>
          <w:b/>
          <w:color w:val="000000"/>
          <w:sz w:val="28"/>
          <w:szCs w:val="28"/>
          <w:lang w:val="uz-Cyrl-UZ"/>
        </w:rPr>
      </w:pPr>
    </w:p>
    <w:p w:rsidR="004A5F5D" w:rsidRPr="0050108D" w:rsidRDefault="004A5F5D" w:rsidP="004A5F5D">
      <w:pPr>
        <w:spacing w:before="89"/>
        <w:ind w:left="706" w:right="711"/>
        <w:jc w:val="center"/>
        <w:rPr>
          <w:rFonts w:ascii="Times New Roman" w:hAnsi="Times New Roman"/>
          <w:b/>
          <w:color w:val="000000"/>
          <w:sz w:val="32"/>
          <w:szCs w:val="32"/>
          <w:lang w:val="uz-Cyrl-UZ"/>
        </w:rPr>
      </w:pPr>
    </w:p>
    <w:p w:rsidR="004A5F5D" w:rsidRDefault="004A5F5D" w:rsidP="004A5F5D">
      <w:pPr>
        <w:pStyle w:val="a6"/>
        <w:spacing w:before="7"/>
        <w:rPr>
          <w:rFonts w:ascii="Times New Roman" w:hAnsi="Times New Roman"/>
          <w:b/>
          <w:color w:val="000000"/>
          <w:sz w:val="24"/>
          <w:szCs w:val="24"/>
          <w:lang w:val="uz-Cyrl-UZ"/>
        </w:rPr>
      </w:pPr>
    </w:p>
    <w:p w:rsidR="00A533AD" w:rsidRPr="00A533AD" w:rsidRDefault="00A533AD" w:rsidP="004A5F5D">
      <w:pPr>
        <w:pStyle w:val="a6"/>
        <w:spacing w:before="7"/>
        <w:rPr>
          <w:rFonts w:ascii="Times New Roman" w:hAnsi="Times New Roman"/>
          <w:b/>
          <w:color w:val="000000"/>
          <w:sz w:val="24"/>
          <w:szCs w:val="24"/>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Тошкент – 2020</w:t>
      </w:r>
    </w:p>
    <w:p w:rsidR="004A5F5D" w:rsidRPr="0050108D" w:rsidRDefault="004A5F5D" w:rsidP="004A5F5D">
      <w:pPr>
        <w:jc w:val="center"/>
        <w:rPr>
          <w:rFonts w:ascii="Times New Roman" w:hAnsi="Times New Roman"/>
          <w:color w:val="000000"/>
          <w:sz w:val="28"/>
          <w:szCs w:val="28"/>
          <w:lang w:val="en-US"/>
        </w:rPr>
      </w:pPr>
    </w:p>
    <w:p w:rsidR="003B6748" w:rsidRDefault="00841B11" w:rsidP="003B6748">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3B6748" w:rsidRDefault="003B6748" w:rsidP="003B6748">
      <w:pPr>
        <w:pStyle w:val="a3"/>
        <w:spacing w:after="240" w:line="240" w:lineRule="auto"/>
        <w:ind w:firstLine="696"/>
        <w:jc w:val="both"/>
        <w:rPr>
          <w:rFonts w:ascii="Times New Roman" w:hAnsi="Times New Roman"/>
          <w:sz w:val="24"/>
          <w:szCs w:val="24"/>
          <w:lang w:val="uz-Cyrl-UZ"/>
        </w:rPr>
      </w:pPr>
    </w:p>
    <w:p w:rsidR="004A5F5D" w:rsidRDefault="004A5F5D" w:rsidP="004A5F5D">
      <w:pPr>
        <w:jc w:val="center"/>
        <w:rPr>
          <w:rFonts w:ascii="Times New Roman" w:hAnsi="Times New Roman"/>
          <w:color w:val="000000"/>
          <w:sz w:val="28"/>
          <w:szCs w:val="28"/>
          <w:lang w:val="uz-Cyrl-UZ"/>
        </w:rPr>
      </w:pPr>
    </w:p>
    <w:p w:rsidR="003B6748" w:rsidRDefault="003B6748" w:rsidP="004A5F5D">
      <w:pPr>
        <w:jc w:val="center"/>
        <w:rPr>
          <w:rFonts w:ascii="Times New Roman" w:hAnsi="Times New Roman"/>
          <w:color w:val="000000"/>
          <w:sz w:val="28"/>
          <w:szCs w:val="28"/>
          <w:lang w:val="uz-Cyrl-UZ"/>
        </w:rPr>
      </w:pPr>
    </w:p>
    <w:p w:rsidR="003B6748" w:rsidRDefault="003B6748" w:rsidP="004A5F5D">
      <w:pPr>
        <w:jc w:val="center"/>
        <w:rPr>
          <w:rFonts w:ascii="Times New Roman" w:hAnsi="Times New Roman"/>
          <w:color w:val="000000"/>
          <w:sz w:val="28"/>
          <w:szCs w:val="28"/>
          <w:lang w:val="uz-Cyrl-UZ"/>
        </w:rPr>
      </w:pPr>
    </w:p>
    <w:p w:rsidR="003B6748" w:rsidRPr="0050108D" w:rsidRDefault="003B6748"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4A5F5D" w:rsidRPr="0050108D" w:rsidTr="00C1599D">
        <w:trPr>
          <w:trHeight w:val="963"/>
        </w:trPr>
        <w:tc>
          <w:tcPr>
            <w:tcW w:w="1984" w:type="dxa"/>
            <w:vMerge w:val="restart"/>
            <w:hideMark/>
          </w:tcPr>
          <w:p w:rsidR="004A5F5D" w:rsidRPr="0050108D"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eastAsia="Times New Roman" w:hAnsi="Times New Roman"/>
                <w:b/>
                <w:sz w:val="26"/>
                <w:szCs w:val="26"/>
                <w:lang w:val="uz-Cyrl-UZ" w:eastAsia="ru-RU"/>
              </w:rPr>
              <w:t>Тузувчилар:</w:t>
            </w:r>
          </w:p>
        </w:tc>
        <w:tc>
          <w:tcPr>
            <w:tcW w:w="2268" w:type="dxa"/>
            <w:hideMark/>
          </w:tcPr>
          <w:p w:rsidR="004A5F5D" w:rsidRPr="0050108D" w:rsidRDefault="00C1599D" w:rsidP="00C1599D">
            <w:pPr>
              <w:tabs>
                <w:tab w:val="left" w:pos="0"/>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hAnsi="Times New Roman"/>
                <w:sz w:val="26"/>
                <w:szCs w:val="26"/>
                <w:lang w:val="uz-Cyrl-UZ"/>
              </w:rPr>
              <w:t>Р</w:t>
            </w:r>
            <w:r>
              <w:rPr>
                <w:rFonts w:ascii="Times New Roman" w:hAnsi="Times New Roman"/>
                <w:sz w:val="26"/>
                <w:szCs w:val="26"/>
                <w:lang w:val="uz-Latn-UZ"/>
              </w:rPr>
              <w:t xml:space="preserve">. </w:t>
            </w:r>
            <w:r w:rsidR="004A5F5D" w:rsidRPr="0050108D">
              <w:rPr>
                <w:rFonts w:ascii="Times New Roman" w:hAnsi="Times New Roman"/>
                <w:sz w:val="26"/>
                <w:szCs w:val="26"/>
                <w:lang w:val="uz-Cyrl-UZ"/>
              </w:rPr>
              <w:t>Мухамадиева</w:t>
            </w:r>
          </w:p>
        </w:tc>
        <w:tc>
          <w:tcPr>
            <w:tcW w:w="4820" w:type="dxa"/>
          </w:tcPr>
          <w:p w:rsidR="004A5F5D" w:rsidRPr="0050108D" w:rsidRDefault="004A5F5D" w:rsidP="004A5F5D">
            <w:pPr>
              <w:tabs>
                <w:tab w:val="left" w:pos="851"/>
              </w:tabs>
              <w:spacing w:after="0" w:line="240" w:lineRule="auto"/>
              <w:jc w:val="both"/>
              <w:rPr>
                <w:rFonts w:ascii="Times New Roman" w:hAnsi="Times New Roman"/>
                <w:sz w:val="26"/>
                <w:szCs w:val="26"/>
                <w:lang w:val="uz-Cyrl-UZ"/>
              </w:rPr>
            </w:pPr>
            <w:r w:rsidRPr="0050108D">
              <w:rPr>
                <w:rFonts w:ascii="Times New Roman" w:hAnsi="Times New Roman"/>
                <w:sz w:val="26"/>
                <w:szCs w:val="26"/>
                <w:lang w:val="uz-Cyrl-UZ"/>
              </w:rPr>
              <w:t>Бухоро нефт ва газ саноати коллежи инглиз тили ўқитувчиси</w:t>
            </w:r>
          </w:p>
          <w:p w:rsidR="004A5F5D" w:rsidRPr="0050108D"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4A5F5D" w:rsidRPr="0050108D" w:rsidTr="004A5F5D">
        <w:trPr>
          <w:trHeight w:val="974"/>
        </w:trPr>
        <w:tc>
          <w:tcPr>
            <w:tcW w:w="0" w:type="auto"/>
            <w:vMerge/>
            <w:vAlign w:val="center"/>
            <w:hideMark/>
          </w:tcPr>
          <w:p w:rsidR="004A5F5D" w:rsidRPr="0050108D" w:rsidRDefault="004A5F5D" w:rsidP="004A5F5D">
            <w:pPr>
              <w:spacing w:after="0" w:line="240" w:lineRule="auto"/>
              <w:rPr>
                <w:rFonts w:ascii="Times New Roman" w:eastAsia="Times New Roman" w:hAnsi="Times New Roman"/>
                <w:b/>
                <w:sz w:val="26"/>
                <w:szCs w:val="26"/>
                <w:lang w:val="uz-Cyrl-UZ" w:eastAsia="ru-RU"/>
              </w:rPr>
            </w:pPr>
          </w:p>
        </w:tc>
        <w:tc>
          <w:tcPr>
            <w:tcW w:w="2268" w:type="dxa"/>
          </w:tcPr>
          <w:p w:rsidR="004A5F5D" w:rsidRPr="00C1599D" w:rsidRDefault="00C1599D" w:rsidP="00C1599D">
            <w:pPr>
              <w:tabs>
                <w:tab w:val="left" w:pos="0"/>
              </w:tabs>
              <w:spacing w:after="0" w:line="240" w:lineRule="auto"/>
              <w:rPr>
                <w:rFonts w:ascii="Times New Roman" w:hAnsi="Times New Roman"/>
                <w:sz w:val="26"/>
                <w:szCs w:val="26"/>
                <w:lang w:val="uz-Latn-UZ"/>
              </w:rPr>
            </w:pPr>
            <w:r w:rsidRPr="0050108D">
              <w:rPr>
                <w:rFonts w:ascii="Times New Roman" w:hAnsi="Times New Roman"/>
                <w:sz w:val="26"/>
                <w:szCs w:val="26"/>
                <w:lang w:val="uz-Cyrl-UZ"/>
              </w:rPr>
              <w:t>У</w:t>
            </w:r>
            <w:r>
              <w:rPr>
                <w:rFonts w:ascii="Times New Roman" w:hAnsi="Times New Roman"/>
                <w:sz w:val="26"/>
                <w:szCs w:val="26"/>
                <w:lang w:val="uz-Latn-UZ"/>
              </w:rPr>
              <w:t>.</w:t>
            </w:r>
            <w:r>
              <w:rPr>
                <w:rFonts w:ascii="Times New Roman" w:hAnsi="Times New Roman"/>
                <w:sz w:val="26"/>
                <w:szCs w:val="26"/>
                <w:lang w:val="uz-Cyrl-UZ"/>
              </w:rPr>
              <w:t>Рахматова</w:t>
            </w:r>
          </w:p>
          <w:p w:rsidR="004A5F5D" w:rsidRPr="0050108D" w:rsidRDefault="004A5F5D" w:rsidP="004A5F5D">
            <w:pPr>
              <w:tabs>
                <w:tab w:val="left" w:pos="0"/>
                <w:tab w:val="left" w:pos="851"/>
              </w:tabs>
              <w:spacing w:after="0" w:line="240" w:lineRule="auto"/>
              <w:jc w:val="both"/>
              <w:rPr>
                <w:rFonts w:ascii="Times New Roman" w:eastAsia="Times New Roman" w:hAnsi="Times New Roman"/>
                <w:b/>
                <w:sz w:val="26"/>
                <w:szCs w:val="26"/>
                <w:lang w:eastAsia="ru-RU"/>
              </w:rPr>
            </w:pPr>
          </w:p>
          <w:p w:rsidR="004A5F5D" w:rsidRPr="00C1599D" w:rsidRDefault="00C1599D" w:rsidP="00C1599D">
            <w:pPr>
              <w:tabs>
                <w:tab w:val="left" w:pos="0"/>
                <w:tab w:val="left" w:pos="851"/>
              </w:tabs>
              <w:spacing w:after="0" w:line="240" w:lineRule="auto"/>
              <w:jc w:val="both"/>
              <w:rPr>
                <w:rFonts w:ascii="Times New Roman" w:eastAsia="Times New Roman" w:hAnsi="Times New Roman"/>
                <w:sz w:val="26"/>
                <w:szCs w:val="26"/>
                <w:lang w:val="uz-Latn-UZ" w:eastAsia="ru-RU"/>
              </w:rPr>
            </w:pPr>
            <w:r w:rsidRPr="0050108D">
              <w:rPr>
                <w:rFonts w:ascii="Times New Roman" w:eastAsia="Times New Roman" w:hAnsi="Times New Roman"/>
                <w:sz w:val="26"/>
                <w:szCs w:val="26"/>
                <w:lang w:eastAsia="ru-RU"/>
              </w:rPr>
              <w:t>С</w:t>
            </w:r>
            <w:r>
              <w:rPr>
                <w:rFonts w:ascii="Times New Roman" w:eastAsia="Times New Roman" w:hAnsi="Times New Roman"/>
                <w:sz w:val="26"/>
                <w:szCs w:val="26"/>
                <w:lang w:val="uz-Latn-UZ" w:eastAsia="ru-RU"/>
              </w:rPr>
              <w:t>.Ғ</w:t>
            </w:r>
            <w:r w:rsidR="004A5F5D" w:rsidRPr="0050108D">
              <w:rPr>
                <w:rFonts w:ascii="Times New Roman" w:eastAsia="Times New Roman" w:hAnsi="Times New Roman"/>
                <w:sz w:val="26"/>
                <w:szCs w:val="26"/>
                <w:lang w:eastAsia="ru-RU"/>
              </w:rPr>
              <w:t>Сиддиқова</w:t>
            </w:r>
          </w:p>
        </w:tc>
        <w:tc>
          <w:tcPr>
            <w:tcW w:w="4820" w:type="dxa"/>
          </w:tcPr>
          <w:p w:rsidR="004A5F5D" w:rsidRPr="0050108D" w:rsidRDefault="004A5F5D" w:rsidP="004A5F5D">
            <w:pPr>
              <w:tabs>
                <w:tab w:val="left" w:pos="851"/>
              </w:tabs>
              <w:spacing w:after="0" w:line="240" w:lineRule="auto"/>
              <w:jc w:val="both"/>
              <w:rPr>
                <w:rFonts w:ascii="Times New Roman" w:hAnsi="Times New Roman"/>
                <w:sz w:val="26"/>
                <w:szCs w:val="26"/>
                <w:lang w:val="uz-Cyrl-UZ"/>
              </w:rPr>
            </w:pPr>
            <w:r w:rsidRPr="0050108D">
              <w:rPr>
                <w:rFonts w:ascii="Times New Roman" w:hAnsi="Times New Roman"/>
                <w:sz w:val="26"/>
                <w:szCs w:val="26"/>
                <w:lang w:val="uz-Cyrl-UZ"/>
              </w:rPr>
              <w:t>Бухоро нефт ва газ саноати коллежи инглиз тили ўқитувчиси</w:t>
            </w:r>
          </w:p>
          <w:p w:rsidR="004A5F5D" w:rsidRPr="0050108D" w:rsidRDefault="004A5F5D" w:rsidP="004A5F5D">
            <w:pPr>
              <w:tabs>
                <w:tab w:val="left" w:pos="851"/>
              </w:tabs>
              <w:spacing w:after="0" w:line="240" w:lineRule="auto"/>
              <w:jc w:val="both"/>
              <w:rPr>
                <w:rFonts w:ascii="Times New Roman" w:hAnsi="Times New Roman"/>
                <w:sz w:val="26"/>
                <w:szCs w:val="26"/>
                <w:lang w:val="uz-Cyrl-UZ"/>
              </w:rPr>
            </w:pPr>
            <w:r w:rsidRPr="0050108D">
              <w:rPr>
                <w:rFonts w:ascii="Times New Roman" w:hAnsi="Times New Roman"/>
                <w:sz w:val="26"/>
                <w:szCs w:val="26"/>
                <w:lang w:val="uz-Cyrl-UZ"/>
              </w:rPr>
              <w:t>Бухоро нефт ва газ саноати коллежи ўқув ишлар бўйича директор муовини</w:t>
            </w:r>
          </w:p>
          <w:p w:rsidR="004A5F5D" w:rsidRPr="0050108D"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4A5F5D" w:rsidRPr="0050108D" w:rsidTr="004A5F5D">
        <w:tc>
          <w:tcPr>
            <w:tcW w:w="1984" w:type="dxa"/>
            <w:hideMark/>
          </w:tcPr>
          <w:p w:rsidR="004A5F5D" w:rsidRPr="0050108D"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eastAsia="Times New Roman" w:hAnsi="Times New Roman"/>
                <w:b/>
                <w:sz w:val="26"/>
                <w:szCs w:val="26"/>
                <w:lang w:val="uz-Cyrl-UZ" w:eastAsia="ru-RU"/>
              </w:rPr>
              <w:t>Тақризчилар:</w:t>
            </w:r>
          </w:p>
        </w:tc>
        <w:tc>
          <w:tcPr>
            <w:tcW w:w="2268" w:type="dxa"/>
          </w:tcPr>
          <w:p w:rsidR="004A5F5D" w:rsidRPr="0050108D" w:rsidRDefault="00C1599D" w:rsidP="00C1599D">
            <w:pPr>
              <w:tabs>
                <w:tab w:val="left" w:pos="0"/>
              </w:tabs>
              <w:spacing w:after="0" w:line="240" w:lineRule="auto"/>
              <w:rPr>
                <w:rFonts w:ascii="Times New Roman" w:hAnsi="Times New Roman"/>
                <w:sz w:val="26"/>
                <w:szCs w:val="26"/>
                <w:lang w:val="uz-Cyrl-UZ"/>
              </w:rPr>
            </w:pPr>
            <w:r w:rsidRPr="0050108D">
              <w:rPr>
                <w:rFonts w:ascii="Times New Roman" w:hAnsi="Times New Roman"/>
                <w:sz w:val="26"/>
                <w:szCs w:val="26"/>
                <w:lang w:val="uz-Cyrl-UZ"/>
              </w:rPr>
              <w:t>Д.И</w:t>
            </w:r>
            <w:r>
              <w:rPr>
                <w:rFonts w:ascii="Times New Roman" w:hAnsi="Times New Roman"/>
                <w:sz w:val="26"/>
                <w:szCs w:val="26"/>
                <w:lang w:val="uz-Latn-UZ"/>
              </w:rPr>
              <w:t>.</w:t>
            </w:r>
            <w:r w:rsidR="004A5F5D" w:rsidRPr="0050108D">
              <w:rPr>
                <w:rFonts w:ascii="Times New Roman" w:hAnsi="Times New Roman"/>
                <w:sz w:val="26"/>
                <w:szCs w:val="26"/>
                <w:lang w:val="uz-Cyrl-UZ"/>
              </w:rPr>
              <w:t xml:space="preserve">Ходжаева </w:t>
            </w:r>
          </w:p>
          <w:p w:rsidR="004A5F5D" w:rsidRPr="0050108D"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p w:rsidR="004A5F5D" w:rsidRPr="0050108D"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p w:rsidR="004A5F5D" w:rsidRPr="0050108D"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p w:rsidR="004A5F5D" w:rsidRPr="0050108D" w:rsidRDefault="00C1599D" w:rsidP="00C1599D">
            <w:pPr>
              <w:tabs>
                <w:tab w:val="left" w:pos="0"/>
                <w:tab w:val="left" w:pos="851"/>
              </w:tabs>
              <w:spacing w:after="0" w:line="240" w:lineRule="auto"/>
              <w:jc w:val="both"/>
              <w:rPr>
                <w:rFonts w:ascii="Times New Roman" w:eastAsia="Times New Roman" w:hAnsi="Times New Roman"/>
                <w:sz w:val="26"/>
                <w:szCs w:val="26"/>
                <w:lang w:val="uz-Cyrl-UZ" w:eastAsia="ru-RU"/>
              </w:rPr>
            </w:pPr>
            <w:r w:rsidRPr="0050108D">
              <w:rPr>
                <w:rFonts w:ascii="Times New Roman" w:eastAsia="Times New Roman" w:hAnsi="Times New Roman"/>
                <w:sz w:val="26"/>
                <w:szCs w:val="26"/>
                <w:lang w:val="uz-Cyrl-UZ" w:eastAsia="ru-RU"/>
              </w:rPr>
              <w:t>М.Н.</w:t>
            </w:r>
            <w:r w:rsidR="004A5F5D" w:rsidRPr="0050108D">
              <w:rPr>
                <w:rFonts w:ascii="Times New Roman" w:eastAsia="Times New Roman" w:hAnsi="Times New Roman"/>
                <w:sz w:val="26"/>
                <w:szCs w:val="26"/>
                <w:lang w:val="uz-Cyrl-UZ" w:eastAsia="ru-RU"/>
              </w:rPr>
              <w:t xml:space="preserve">Ҳикматова </w:t>
            </w:r>
          </w:p>
        </w:tc>
        <w:tc>
          <w:tcPr>
            <w:tcW w:w="4820" w:type="dxa"/>
          </w:tcPr>
          <w:p w:rsidR="004A5F5D" w:rsidRPr="0050108D" w:rsidRDefault="004A5F5D" w:rsidP="004A5F5D">
            <w:pPr>
              <w:tabs>
                <w:tab w:val="left" w:pos="851"/>
              </w:tabs>
              <w:spacing w:after="0" w:line="240" w:lineRule="auto"/>
              <w:jc w:val="both"/>
              <w:rPr>
                <w:rFonts w:ascii="Times New Roman" w:hAnsi="Times New Roman"/>
                <w:sz w:val="26"/>
                <w:szCs w:val="26"/>
                <w:lang w:val="uz-Cyrl-UZ"/>
              </w:rPr>
            </w:pPr>
            <w:r w:rsidRPr="0050108D">
              <w:rPr>
                <w:rFonts w:ascii="Times New Roman" w:hAnsi="Times New Roman"/>
                <w:sz w:val="26"/>
                <w:szCs w:val="26"/>
                <w:lang w:val="uz-Cyrl-UZ"/>
              </w:rPr>
              <w:t xml:space="preserve">Бухоро давлат университети, Хорижий тиллар факултети табиий йўналишларда чет тили кафедраси мудири </w:t>
            </w:r>
            <w:r w:rsidRPr="0050108D">
              <w:rPr>
                <w:rFonts w:ascii="Times New Roman" w:hAnsi="Times New Roman"/>
                <w:sz w:val="26"/>
                <w:szCs w:val="26"/>
                <w:lang w:val="en-US"/>
              </w:rPr>
              <w:t>PhD</w:t>
            </w:r>
            <w:r w:rsidRPr="0050108D">
              <w:rPr>
                <w:rFonts w:ascii="Times New Roman" w:hAnsi="Times New Roman"/>
                <w:sz w:val="26"/>
                <w:szCs w:val="26"/>
                <w:lang w:val="uz-Cyrl-UZ"/>
              </w:rPr>
              <w:t>.</w:t>
            </w:r>
          </w:p>
          <w:p w:rsidR="004A5F5D" w:rsidRPr="0050108D"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p w:rsidR="004A5F5D" w:rsidRPr="0050108D"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r w:rsidRPr="0050108D">
              <w:rPr>
                <w:rFonts w:ascii="Times New Roman" w:hAnsi="Times New Roman"/>
                <w:sz w:val="26"/>
                <w:szCs w:val="26"/>
                <w:lang w:val="uz-Cyrl-UZ"/>
              </w:rPr>
              <w:t>Бухоро давлат университети Хорижий тиллар факултети гуманитар йўналишларда чет тили кафедраси мудири ф.ф.н,доцент.</w:t>
            </w:r>
          </w:p>
        </w:tc>
      </w:tr>
    </w:tbl>
    <w:p w:rsidR="004A5F5D" w:rsidRPr="0050108D" w:rsidRDefault="004A5F5D" w:rsidP="004A5F5D">
      <w:pPr>
        <w:jc w:val="center"/>
        <w:rPr>
          <w:rFonts w:ascii="Times New Roman" w:hAnsi="Times New Roman"/>
          <w:color w:val="000000"/>
          <w:sz w:val="28"/>
          <w:szCs w:val="28"/>
          <w:lang w:val="uz-Cyrl-UZ"/>
        </w:rPr>
      </w:pPr>
    </w:p>
    <w:p w:rsidR="0006359D" w:rsidRPr="0006359D" w:rsidRDefault="00BD2FE8" w:rsidP="0006359D">
      <w:pPr>
        <w:spacing w:after="0" w:line="240" w:lineRule="auto"/>
        <w:ind w:left="4956" w:hanging="4389"/>
        <w:rPr>
          <w:rFonts w:ascii="Times New Roman" w:hAnsi="Times New Roman"/>
          <w:color w:val="000000"/>
          <w:sz w:val="26"/>
          <w:szCs w:val="26"/>
          <w:lang w:val="uz-Latn-UZ"/>
        </w:rPr>
      </w:pPr>
      <w:r>
        <w:rPr>
          <w:rFonts w:ascii="Times New Roman" w:hAnsi="Times New Roman"/>
          <w:color w:val="000000"/>
          <w:sz w:val="26"/>
          <w:szCs w:val="26"/>
          <w:lang w:val="uz-Latn-UZ"/>
        </w:rPr>
        <w:t>М.Рахмонов</w:t>
      </w:r>
      <w:r w:rsidR="0006359D" w:rsidRPr="0006359D">
        <w:rPr>
          <w:rFonts w:ascii="Times New Roman" w:hAnsi="Times New Roman"/>
          <w:color w:val="000000"/>
          <w:sz w:val="26"/>
          <w:szCs w:val="26"/>
          <w:lang w:val="uz-Cyrl-UZ"/>
        </w:rPr>
        <w:t xml:space="preserve">Газли магистрал газ қувурлар </w:t>
      </w:r>
    </w:p>
    <w:p w:rsidR="004A5F5D" w:rsidRPr="0050108D" w:rsidRDefault="0006359D" w:rsidP="004A5F5D">
      <w:pPr>
        <w:spacing w:after="0"/>
        <w:rPr>
          <w:rFonts w:ascii="Times New Roman" w:hAnsi="Times New Roman"/>
          <w:color w:val="000000"/>
          <w:sz w:val="28"/>
          <w:szCs w:val="28"/>
          <w:lang w:val="uz-Cyrl-UZ"/>
        </w:rPr>
        <w:sectPr w:rsidR="004A5F5D" w:rsidRPr="0050108D">
          <w:pgSz w:w="11910" w:h="16840"/>
          <w:pgMar w:top="993" w:right="1020" w:bottom="280" w:left="1020" w:header="720" w:footer="720" w:gutter="0"/>
          <w:cols w:space="720"/>
        </w:sectPr>
      </w:pPr>
      <w:r w:rsidRPr="0006359D">
        <w:rPr>
          <w:rFonts w:ascii="Times New Roman" w:hAnsi="Times New Roman"/>
          <w:color w:val="000000"/>
          <w:sz w:val="26"/>
          <w:szCs w:val="26"/>
          <w:lang w:val="uz-Cyrl-UZ"/>
        </w:rPr>
        <w:t>бошқармаси бош мухандиси</w:t>
      </w: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953B2C" w:rsidP="004A5F5D">
            <w:pPr>
              <w:spacing w:after="0" w:line="240" w:lineRule="auto"/>
              <w:ind w:left="176"/>
              <w:rPr>
                <w:rFonts w:ascii="Times New Roman" w:hAnsi="Times New Roman"/>
                <w:sz w:val="24"/>
                <w:szCs w:val="24"/>
                <w:lang w:val="uz-Cyrl-UZ"/>
              </w:rPr>
            </w:pPr>
            <w:r>
              <w:rPr>
                <w:rFonts w:ascii="Times New Roman" w:hAnsi="Times New Roman"/>
                <w:b/>
                <w:sz w:val="24"/>
                <w:szCs w:val="24"/>
                <w:lang w:val="uz-Cyrl-UZ"/>
              </w:rPr>
              <w:t>Касбий фаолиятда чет тили</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60</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0F1470"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en-US"/>
              </w:rPr>
              <w:t>3</w:t>
            </w:r>
            <w:r w:rsidRPr="0050108D">
              <w:rPr>
                <w:rFonts w:ascii="Times New Roman" w:hAnsi="Times New Roman"/>
                <w:sz w:val="24"/>
                <w:szCs w:val="24"/>
                <w:lang w:val="uz-Cyrl-UZ"/>
              </w:rPr>
              <w:t>0</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2" w:type="dxa"/>
            <w:tcBorders>
              <w:top w:val="single" w:sz="4" w:space="0" w:color="auto"/>
              <w:left w:val="single" w:sz="4" w:space="0" w:color="auto"/>
              <w:bottom w:val="single" w:sz="4" w:space="0" w:color="auto"/>
              <w:right w:val="single" w:sz="4" w:space="0" w:color="auto"/>
            </w:tcBorders>
          </w:tcPr>
          <w:p w:rsidR="004A5F5D" w:rsidRPr="0050108D" w:rsidRDefault="004A5F5D" w:rsidP="00C463AC">
            <w:pPr>
              <w:suppressLineNumbers/>
              <w:jc w:val="both"/>
              <w:rPr>
                <w:rFonts w:ascii="Times New Roman" w:hAnsi="Times New Roman"/>
                <w:sz w:val="24"/>
                <w:szCs w:val="24"/>
                <w:lang w:val="uz-Cyrl-UZ"/>
              </w:rPr>
            </w:pPr>
            <w:r w:rsidRPr="0050108D">
              <w:rPr>
                <w:rFonts w:ascii="Times New Roman" w:hAnsi="Times New Roman"/>
                <w:sz w:val="24"/>
                <w:szCs w:val="24"/>
                <w:lang w:val="uz-Cyrl-UZ"/>
              </w:rPr>
              <w:t xml:space="preserve">Ўқувчиларнинг кундалик, илмий ва касбга оид соҳаларда фаолият олиб бориши учун чет тилида коммуникатив компитециясини шакллантиришдан иборат. </w:t>
            </w:r>
            <w:bookmarkStart w:id="0" w:name="2165825"/>
            <w:r w:rsidRPr="0050108D">
              <w:rPr>
                <w:rFonts w:ascii="Times New Roman" w:hAnsi="Times New Roman"/>
                <w:color w:val="000000"/>
                <w:sz w:val="24"/>
                <w:szCs w:val="24"/>
                <w:lang w:val="uz-Cyrl-UZ"/>
              </w:rPr>
              <w:t>Чет тили коммуникатив компетенцияси – ўрганилаётган чет тили бўйича эгаллаган билим, кўникма ва малакаларни мулоқот жараёнида қўллаш қобилиятидир.</w:t>
            </w:r>
            <w:bookmarkEnd w:id="0"/>
          </w:p>
        </w:tc>
      </w:tr>
      <w:tr w:rsidR="004A5F5D" w:rsidRPr="00953B2C" w:rsidTr="004A5F5D">
        <w:trPr>
          <w:trHeight w:val="2756"/>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2" w:type="dxa"/>
            <w:tcBorders>
              <w:top w:val="single" w:sz="4" w:space="0" w:color="auto"/>
              <w:left w:val="single" w:sz="4" w:space="0" w:color="auto"/>
              <w:bottom w:val="single" w:sz="4" w:space="0" w:color="auto"/>
              <w:right w:val="single" w:sz="4" w:space="0" w:color="auto"/>
            </w:tcBorders>
            <w:hideMark/>
          </w:tcPr>
          <w:p w:rsidR="00953B2C" w:rsidRDefault="00953B2C" w:rsidP="00953B2C">
            <w:pPr>
              <w:tabs>
                <w:tab w:val="left" w:pos="457"/>
                <w:tab w:val="left" w:pos="976"/>
              </w:tabs>
              <w:spacing w:after="0" w:line="240" w:lineRule="auto"/>
              <w:jc w:val="both"/>
              <w:rPr>
                <w:rFonts w:ascii="Times New Roman" w:hAnsi="Times New Roman"/>
                <w:sz w:val="24"/>
                <w:szCs w:val="24"/>
                <w:lang w:val="uz-Cyrl-UZ"/>
              </w:rPr>
            </w:pPr>
            <w:r>
              <w:rPr>
                <w:rFonts w:ascii="Times New Roman" w:hAnsi="Times New Roman"/>
                <w:color w:val="000000"/>
                <w:sz w:val="24"/>
                <w:szCs w:val="24"/>
                <w:lang w:val="uz-Cyrl-UZ"/>
              </w:rPr>
              <w:t>1.Ўзи ва соҳавий маълумотларни эркин айта ол</w:t>
            </w:r>
            <w:r>
              <w:rPr>
                <w:rFonts w:ascii="Times New Roman" w:eastAsia="Malgun Gothic" w:hAnsi="Times New Roman"/>
                <w:color w:val="000000"/>
                <w:sz w:val="24"/>
                <w:szCs w:val="24"/>
                <w:lang w:val="uz-Latn-UZ" w:eastAsia="ko-KR"/>
              </w:rPr>
              <w:t>ади.</w:t>
            </w:r>
          </w:p>
          <w:p w:rsidR="00953B2C" w:rsidRDefault="00953B2C" w:rsidP="00953B2C">
            <w:pPr>
              <w:tabs>
                <w:tab w:val="left" w:pos="457"/>
                <w:tab w:val="left" w:pos="976"/>
              </w:tabs>
              <w:spacing w:after="0" w:line="240" w:lineRule="auto"/>
              <w:jc w:val="both"/>
              <w:rPr>
                <w:rFonts w:ascii="Times New Roman" w:hAnsi="Times New Roman"/>
                <w:sz w:val="24"/>
                <w:szCs w:val="24"/>
                <w:lang w:val="uz-Cyrl-UZ"/>
              </w:rPr>
            </w:pPr>
            <w:r>
              <w:rPr>
                <w:rFonts w:ascii="Times New Roman" w:hAnsi="Times New Roman"/>
                <w:color w:val="000000"/>
                <w:sz w:val="24"/>
                <w:szCs w:val="24"/>
                <w:lang w:val="uz-Cyrl-UZ"/>
              </w:rPr>
              <w:t xml:space="preserve">2.Чет эл корхоналари билан </w:t>
            </w:r>
            <w:r>
              <w:rPr>
                <w:rFonts w:ascii="Times New Roman" w:hAnsi="Times New Roman"/>
                <w:spacing w:val="2"/>
                <w:sz w:val="24"/>
                <w:szCs w:val="24"/>
                <w:lang w:val="uz-Cyrl-UZ"/>
              </w:rPr>
              <w:t>б</w:t>
            </w:r>
            <w:r>
              <w:rPr>
                <w:rFonts w:ascii="Times New Roman" w:hAnsi="Times New Roman"/>
                <w:sz w:val="24"/>
                <w:szCs w:val="24"/>
                <w:lang w:val="uz-Cyrl-UZ"/>
              </w:rPr>
              <w:t>и</w:t>
            </w:r>
            <w:r>
              <w:rPr>
                <w:rFonts w:ascii="Times New Roman" w:hAnsi="Times New Roman"/>
                <w:spacing w:val="-2"/>
                <w:sz w:val="24"/>
                <w:szCs w:val="24"/>
                <w:lang w:val="uz-Cyrl-UZ"/>
              </w:rPr>
              <w:t>т</w:t>
            </w:r>
            <w:r>
              <w:rPr>
                <w:rFonts w:ascii="Times New Roman" w:hAnsi="Times New Roman"/>
                <w:sz w:val="24"/>
                <w:szCs w:val="24"/>
                <w:lang w:val="uz-Cyrl-UZ"/>
              </w:rPr>
              <w:t>и</w:t>
            </w:r>
            <w:r>
              <w:rPr>
                <w:rFonts w:ascii="Times New Roman" w:hAnsi="Times New Roman"/>
                <w:spacing w:val="1"/>
                <w:sz w:val="24"/>
                <w:szCs w:val="24"/>
                <w:lang w:val="uz-Cyrl-UZ"/>
              </w:rPr>
              <w:t>мг</w:t>
            </w:r>
            <w:r>
              <w:rPr>
                <w:rFonts w:ascii="Times New Roman" w:hAnsi="Times New Roman"/>
                <w:sz w:val="24"/>
                <w:szCs w:val="24"/>
                <w:lang w:val="uz-Cyrl-UZ"/>
              </w:rPr>
              <w:t xml:space="preserve">а   </w:t>
            </w:r>
            <w:r>
              <w:rPr>
                <w:rFonts w:ascii="Times New Roman" w:hAnsi="Times New Roman"/>
                <w:spacing w:val="-1"/>
                <w:sz w:val="24"/>
                <w:szCs w:val="24"/>
                <w:lang w:val="uz-Cyrl-UZ"/>
              </w:rPr>
              <w:t>к</w:t>
            </w:r>
            <w:r>
              <w:rPr>
                <w:rFonts w:ascii="Times New Roman" w:hAnsi="Times New Roman"/>
                <w:spacing w:val="1"/>
                <w:sz w:val="24"/>
                <w:szCs w:val="24"/>
                <w:lang w:val="uz-Cyrl-UZ"/>
              </w:rPr>
              <w:t>е</w:t>
            </w:r>
            <w:r>
              <w:rPr>
                <w:rFonts w:ascii="Times New Roman" w:hAnsi="Times New Roman"/>
                <w:sz w:val="24"/>
                <w:szCs w:val="24"/>
                <w:lang w:val="uz-Cyrl-UZ"/>
              </w:rPr>
              <w:t>ли</w:t>
            </w:r>
            <w:r>
              <w:rPr>
                <w:rFonts w:ascii="Times New Roman" w:hAnsi="Times New Roman"/>
                <w:spacing w:val="6"/>
                <w:sz w:val="24"/>
                <w:szCs w:val="24"/>
                <w:lang w:val="uz-Cyrl-UZ"/>
              </w:rPr>
              <w:t>ш</w:t>
            </w:r>
            <w:r>
              <w:rPr>
                <w:rFonts w:ascii="Times New Roman" w:hAnsi="Times New Roman"/>
                <w:spacing w:val="-5"/>
                <w:sz w:val="24"/>
                <w:szCs w:val="24"/>
                <w:lang w:val="uz-Cyrl-UZ"/>
              </w:rPr>
              <w:t>у</w:t>
            </w:r>
            <w:r>
              <w:rPr>
                <w:rFonts w:ascii="Times New Roman" w:hAnsi="Times New Roman"/>
                <w:sz w:val="24"/>
                <w:szCs w:val="24"/>
                <w:lang w:val="uz-Cyrl-UZ"/>
              </w:rPr>
              <w:t xml:space="preserve">в, ишга кириш ва фаолият  </w:t>
            </w:r>
            <w:r>
              <w:rPr>
                <w:rFonts w:ascii="Times New Roman" w:hAnsi="Times New Roman"/>
                <w:spacing w:val="25"/>
                <w:sz w:val="24"/>
                <w:szCs w:val="24"/>
                <w:lang w:val="uz-Cyrl-UZ"/>
              </w:rPr>
              <w:t xml:space="preserve"> жараёнида </w:t>
            </w:r>
            <w:r>
              <w:rPr>
                <w:rFonts w:ascii="Times New Roman" w:hAnsi="Times New Roman"/>
                <w:sz w:val="24"/>
                <w:szCs w:val="24"/>
                <w:lang w:val="uz-Cyrl-UZ"/>
              </w:rPr>
              <w:t>инглиз тили билим ва кўникмалариниқўлла</w:t>
            </w:r>
            <w:r>
              <w:rPr>
                <w:rFonts w:ascii="Times New Roman" w:hAnsi="Times New Roman"/>
                <w:sz w:val="24"/>
                <w:szCs w:val="24"/>
                <w:lang w:val="uz-Latn-UZ"/>
              </w:rPr>
              <w:t>б билади</w:t>
            </w:r>
            <w:r>
              <w:rPr>
                <w:rFonts w:ascii="Times New Roman" w:hAnsi="Times New Roman"/>
                <w:sz w:val="24"/>
                <w:szCs w:val="24"/>
                <w:lang w:val="uz-Cyrl-UZ"/>
              </w:rPr>
              <w:t>.</w:t>
            </w:r>
          </w:p>
          <w:p w:rsidR="00953B2C" w:rsidRDefault="00953B2C" w:rsidP="00953B2C">
            <w:pPr>
              <w:tabs>
                <w:tab w:val="left" w:pos="457"/>
                <w:tab w:val="left" w:pos="976"/>
              </w:tabs>
              <w:spacing w:after="0" w:line="240" w:lineRule="auto"/>
              <w:jc w:val="both"/>
              <w:rPr>
                <w:rFonts w:ascii="Times New Roman" w:hAnsi="Times New Roman"/>
                <w:sz w:val="24"/>
                <w:szCs w:val="24"/>
                <w:lang w:val="uz-Latn-UZ"/>
              </w:rPr>
            </w:pPr>
            <w:r>
              <w:rPr>
                <w:rFonts w:ascii="Times New Roman" w:hAnsi="Times New Roman"/>
                <w:sz w:val="24"/>
                <w:szCs w:val="24"/>
                <w:lang w:val="uz-Cyrl-UZ"/>
              </w:rPr>
              <w:t>3.</w:t>
            </w:r>
            <w:r>
              <w:rPr>
                <w:rFonts w:ascii="Times New Roman" w:hAnsi="Times New Roman"/>
                <w:color w:val="222222"/>
                <w:sz w:val="24"/>
                <w:szCs w:val="24"/>
                <w:shd w:val="clear" w:color="auto" w:fill="FFFFFF"/>
                <w:lang w:val="uz-Cyrl-UZ"/>
              </w:rPr>
              <w:t xml:space="preserve">Инглиз тилида </w:t>
            </w:r>
            <w:r>
              <w:rPr>
                <w:rFonts w:ascii="Times New Roman" w:hAnsi="Times New Roman"/>
                <w:sz w:val="24"/>
                <w:szCs w:val="24"/>
                <w:lang w:val="uz-Cyrl-UZ"/>
              </w:rPr>
              <w:t>ёзиш ҳамда маълумотлар манбалари билан ишлай ол</w:t>
            </w:r>
            <w:r>
              <w:rPr>
                <w:rFonts w:ascii="Times New Roman" w:hAnsi="Times New Roman"/>
                <w:sz w:val="24"/>
                <w:szCs w:val="24"/>
                <w:lang w:val="uz-Latn-UZ"/>
              </w:rPr>
              <w:t>ади</w:t>
            </w:r>
            <w:r>
              <w:rPr>
                <w:rFonts w:ascii="Times New Roman" w:hAnsi="Times New Roman"/>
                <w:sz w:val="24"/>
                <w:szCs w:val="24"/>
                <w:lang w:val="uz-Cyrl-UZ"/>
              </w:rPr>
              <w:t xml:space="preserve"> ва касбий соҳага оид маълумотларни тақдимот</w:t>
            </w:r>
            <w:r>
              <w:rPr>
                <w:rFonts w:ascii="Times New Roman" w:eastAsia="Malgun Gothic" w:hAnsi="Times New Roman"/>
                <w:sz w:val="24"/>
                <w:szCs w:val="24"/>
                <w:lang w:val="uz-Latn-UZ" w:eastAsia="ko-KR"/>
              </w:rPr>
              <w:t>и</w:t>
            </w:r>
            <w:r>
              <w:rPr>
                <w:rFonts w:ascii="Times New Roman" w:hAnsi="Times New Roman"/>
                <w:sz w:val="24"/>
                <w:szCs w:val="24"/>
                <w:lang w:val="uz-Cyrl-UZ"/>
              </w:rPr>
              <w:t>ни қил</w:t>
            </w:r>
            <w:r>
              <w:rPr>
                <w:rFonts w:ascii="Times New Roman" w:hAnsi="Times New Roman"/>
                <w:sz w:val="24"/>
                <w:szCs w:val="24"/>
                <w:lang w:val="uz-Latn-UZ"/>
              </w:rPr>
              <w:t>иб билади.</w:t>
            </w:r>
          </w:p>
          <w:p w:rsidR="004A5F5D" w:rsidRPr="0050108D" w:rsidRDefault="00953B2C" w:rsidP="00953B2C">
            <w:pPr>
              <w:tabs>
                <w:tab w:val="left" w:pos="457"/>
                <w:tab w:val="left" w:pos="976"/>
              </w:tabs>
              <w:spacing w:after="0" w:line="240" w:lineRule="auto"/>
              <w:jc w:val="both"/>
              <w:rPr>
                <w:rFonts w:ascii="Times New Roman" w:hAnsi="Times New Roman"/>
                <w:sz w:val="24"/>
                <w:szCs w:val="24"/>
                <w:lang w:val="uz-Cyrl-UZ"/>
              </w:rPr>
            </w:pPr>
            <w:r>
              <w:rPr>
                <w:rFonts w:ascii="Times New Roman" w:hAnsi="Times New Roman"/>
                <w:color w:val="000000"/>
                <w:sz w:val="24"/>
                <w:szCs w:val="24"/>
                <w:lang w:val="uz-Cyrl-UZ"/>
              </w:rPr>
              <w:t>4.</w:t>
            </w:r>
            <w:r w:rsidRPr="00382694">
              <w:rPr>
                <w:rFonts w:ascii="Times New Roman" w:hAnsi="Times New Roman"/>
                <w:sz w:val="24"/>
                <w:szCs w:val="24"/>
                <w:lang w:val="uz-Cyrl-UZ"/>
              </w:rPr>
              <w:t>Линия қувурлари</w:t>
            </w:r>
            <w:r w:rsidRPr="005C6B04">
              <w:rPr>
                <w:rFonts w:ascii="Times New Roman" w:hAnsi="Times New Roman"/>
                <w:sz w:val="24"/>
                <w:szCs w:val="24"/>
                <w:lang w:val="uz-Cyrl-UZ"/>
              </w:rPr>
              <w:t>бўйича умумий тушунчаларни инглиз тилида</w:t>
            </w:r>
            <w:r>
              <w:rPr>
                <w:rFonts w:ascii="Times New Roman" w:hAnsi="Times New Roman"/>
                <w:sz w:val="24"/>
                <w:szCs w:val="24"/>
                <w:lang w:val="uz-Cyrl-UZ"/>
              </w:rPr>
              <w:t xml:space="preserve"> гапир</w:t>
            </w:r>
            <w:r>
              <w:rPr>
                <w:rFonts w:ascii="Times New Roman" w:hAnsi="Times New Roman"/>
                <w:sz w:val="24"/>
                <w:szCs w:val="24"/>
                <w:lang w:val="uz-Latn-UZ"/>
              </w:rPr>
              <w:t>а олади.</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2"/>
              </w:numPr>
              <w:shd w:val="clear" w:color="auto" w:fill="FFFFFF"/>
              <w:tabs>
                <w:tab w:val="left" w:pos="210"/>
                <w:tab w:val="left" w:pos="352"/>
              </w:tabs>
              <w:spacing w:after="0" w:line="240" w:lineRule="auto"/>
              <w:rPr>
                <w:rFonts w:ascii="Times New Roman" w:hAnsi="Times New Roman"/>
                <w:color w:val="000000"/>
                <w:lang w:val="uz-Cyrl-UZ"/>
              </w:rPr>
            </w:pPr>
            <w:r w:rsidRPr="0050108D">
              <w:rPr>
                <w:rFonts w:ascii="Times New Roman" w:hAnsi="Times New Roman"/>
                <w:color w:val="000000"/>
                <w:lang w:val="uz-Cyrl-UZ"/>
              </w:rPr>
              <w:t xml:space="preserve">Тинглаб тушуниш, гапириш, ўқиш ва ёзиш кўникмасига доир машқларни бажара олишни; </w:t>
            </w:r>
          </w:p>
          <w:p w:rsidR="004A5F5D" w:rsidRPr="0050108D" w:rsidRDefault="004A5F5D" w:rsidP="00DE7E91">
            <w:pPr>
              <w:numPr>
                <w:ilvl w:val="0"/>
                <w:numId w:val="2"/>
              </w:numPr>
              <w:shd w:val="clear" w:color="auto" w:fill="FFFFFF"/>
              <w:tabs>
                <w:tab w:val="left" w:pos="210"/>
                <w:tab w:val="left" w:pos="352"/>
              </w:tabs>
              <w:spacing w:after="0" w:line="240" w:lineRule="auto"/>
              <w:jc w:val="both"/>
              <w:rPr>
                <w:rFonts w:ascii="Times New Roman" w:hAnsi="Times New Roman"/>
                <w:lang w:val="uz-Cyrl-UZ"/>
              </w:rPr>
            </w:pPr>
            <w:r w:rsidRPr="0050108D">
              <w:rPr>
                <w:rFonts w:ascii="Times New Roman" w:hAnsi="Times New Roman"/>
                <w:lang w:val="uz-Cyrl-UZ"/>
              </w:rPr>
              <w:t>Диалог олиб боришни.</w:t>
            </w:r>
          </w:p>
          <w:p w:rsidR="004A5F5D" w:rsidRPr="0050108D" w:rsidRDefault="004A5F5D" w:rsidP="00DE7E91">
            <w:pPr>
              <w:numPr>
                <w:ilvl w:val="0"/>
                <w:numId w:val="2"/>
              </w:numPr>
              <w:shd w:val="clear" w:color="auto" w:fill="FFFFFF"/>
              <w:tabs>
                <w:tab w:val="left" w:pos="210"/>
                <w:tab w:val="left" w:pos="352"/>
              </w:tabs>
              <w:spacing w:after="0" w:line="240" w:lineRule="auto"/>
              <w:jc w:val="both"/>
              <w:rPr>
                <w:rFonts w:ascii="Times New Roman" w:hAnsi="Times New Roman"/>
                <w:lang w:val="uz-Cyrl-UZ"/>
              </w:rPr>
            </w:pPr>
            <w:r w:rsidRPr="0050108D">
              <w:rPr>
                <w:rFonts w:ascii="Times New Roman" w:hAnsi="Times New Roman"/>
                <w:lang w:val="uz-Cyrl-UZ"/>
              </w:rPr>
              <w:t>Мулоқотни олиб боришда луғатдан кенг фойдалана олишни.</w:t>
            </w:r>
          </w:p>
          <w:p w:rsidR="004A5F5D" w:rsidRPr="0050108D" w:rsidRDefault="004A5F5D" w:rsidP="00DE7E91">
            <w:pPr>
              <w:numPr>
                <w:ilvl w:val="0"/>
                <w:numId w:val="2"/>
              </w:numPr>
              <w:autoSpaceDE w:val="0"/>
              <w:autoSpaceDN w:val="0"/>
              <w:adjustRightInd w:val="0"/>
              <w:spacing w:after="0" w:line="240" w:lineRule="auto"/>
              <w:rPr>
                <w:rFonts w:ascii="Times New Roman" w:hAnsi="Times New Roman"/>
                <w:lang w:val="uz-Cyrl-UZ" w:eastAsia="ru-RU"/>
              </w:rPr>
            </w:pPr>
            <w:r w:rsidRPr="0050108D">
              <w:rPr>
                <w:rFonts w:ascii="Times New Roman" w:hAnsi="Times New Roman"/>
                <w:lang w:eastAsia="ru-RU"/>
              </w:rPr>
              <w:t>Резюме ва тавсия хатларини ёза олиш.</w:t>
            </w:r>
          </w:p>
          <w:p w:rsidR="004A5F5D" w:rsidRPr="0050108D" w:rsidRDefault="004A5F5D" w:rsidP="00DE7E91">
            <w:pPr>
              <w:numPr>
                <w:ilvl w:val="0"/>
                <w:numId w:val="2"/>
              </w:numPr>
              <w:shd w:val="clear" w:color="auto" w:fill="FFFFFF"/>
              <w:tabs>
                <w:tab w:val="left" w:pos="210"/>
                <w:tab w:val="left" w:pos="352"/>
              </w:tabs>
              <w:spacing w:after="0" w:line="240" w:lineRule="auto"/>
              <w:jc w:val="both"/>
              <w:rPr>
                <w:rFonts w:ascii="Times New Roman" w:hAnsi="Times New Roman"/>
                <w:lang w:val="uz-Cyrl-UZ"/>
              </w:rPr>
            </w:pPr>
            <w:r w:rsidRPr="0050108D">
              <w:rPr>
                <w:rFonts w:ascii="Times New Roman" w:hAnsi="Times New Roman"/>
                <w:lang w:val="uz-Cyrl-UZ"/>
              </w:rPr>
              <w:t>Махсус расмий ва норасмий нома/хатлар ёза олиш.</w:t>
            </w:r>
          </w:p>
          <w:p w:rsidR="004A5F5D" w:rsidRPr="0050108D" w:rsidRDefault="004A5F5D" w:rsidP="00DE7E91">
            <w:pPr>
              <w:numPr>
                <w:ilvl w:val="0"/>
                <w:numId w:val="2"/>
              </w:numPr>
              <w:shd w:val="clear" w:color="auto" w:fill="FFFFFF"/>
              <w:tabs>
                <w:tab w:val="left" w:pos="210"/>
                <w:tab w:val="left" w:pos="352"/>
              </w:tabs>
              <w:spacing w:after="0" w:line="240" w:lineRule="auto"/>
              <w:jc w:val="both"/>
              <w:rPr>
                <w:rFonts w:ascii="Times New Roman" w:hAnsi="Times New Roman"/>
                <w:lang w:val="uz-Cyrl-UZ"/>
              </w:rPr>
            </w:pPr>
            <w:r w:rsidRPr="0050108D">
              <w:rPr>
                <w:rFonts w:ascii="Times New Roman" w:hAnsi="Times New Roman"/>
                <w:lang w:val="uz-Cyrl-UZ"/>
              </w:rPr>
              <w:t>ўтилган грамматик материал (феъл замонлари, модал феъллар, сифат ва равишларнинг қиёсий даражалари,  предлоглар ва ҳоказо)ни кундалик, илмий ва соҳавий контекстларда тўғри қўллай олиш.</w:t>
            </w:r>
          </w:p>
          <w:p w:rsidR="004A5F5D" w:rsidRPr="0050108D" w:rsidRDefault="00834C62" w:rsidP="00DE7E91">
            <w:pPr>
              <w:numPr>
                <w:ilvl w:val="0"/>
                <w:numId w:val="2"/>
              </w:numPr>
              <w:shd w:val="clear" w:color="auto" w:fill="FFFFFF"/>
              <w:tabs>
                <w:tab w:val="left" w:pos="210"/>
                <w:tab w:val="left" w:pos="352"/>
              </w:tabs>
              <w:spacing w:after="160"/>
              <w:rPr>
                <w:rFonts w:ascii="Times New Roman" w:hAnsi="Times New Roman"/>
                <w:sz w:val="24"/>
                <w:szCs w:val="24"/>
                <w:lang w:val="uz-Cyrl-UZ"/>
              </w:rPr>
            </w:pPr>
            <w:r>
              <w:rPr>
                <w:rFonts w:ascii="Times New Roman" w:hAnsi="Times New Roman"/>
                <w:sz w:val="24"/>
                <w:szCs w:val="24"/>
                <w:lang w:val="uz-Cyrl-UZ"/>
              </w:rPr>
              <w:t>Линия назоратчиси</w:t>
            </w:r>
            <w:r w:rsidR="004A5F5D" w:rsidRPr="0050108D">
              <w:rPr>
                <w:rFonts w:ascii="Times New Roman" w:hAnsi="Times New Roman"/>
                <w:sz w:val="24"/>
                <w:szCs w:val="24"/>
                <w:lang w:val="uz-Cyrl-UZ"/>
              </w:rPr>
              <w:t>ҳақида инглиз тилида айтиб бериш.</w:t>
            </w:r>
          </w:p>
          <w:p w:rsidR="004A5F5D" w:rsidRPr="0050108D" w:rsidRDefault="004A5F5D" w:rsidP="00DE7E91">
            <w:pPr>
              <w:numPr>
                <w:ilvl w:val="0"/>
                <w:numId w:val="4"/>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w:t>
            </w:r>
            <w:r w:rsidRPr="0050108D">
              <w:rPr>
                <w:rFonts w:ascii="Times New Roman" w:hAnsi="Times New Roman"/>
                <w:sz w:val="24"/>
                <w:szCs w:val="24"/>
                <w:lang w:val="uz-Cyrl-UZ" w:eastAsia="ru-RU"/>
              </w:rPr>
              <w:t>ҳақидаги матнни ўқиб таржима қила олиш</w:t>
            </w:r>
            <w:r w:rsidRPr="0050108D">
              <w:rPr>
                <w:rFonts w:ascii="Times New Roman" w:hAnsi="Times New Roman"/>
                <w:sz w:val="24"/>
                <w:szCs w:val="24"/>
                <w:lang w:val="uz-Cyrl-UZ"/>
              </w:rPr>
              <w:t>.</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4"/>
              </w:numPr>
              <w:spacing w:after="0" w:line="240" w:lineRule="auto"/>
              <w:rPr>
                <w:rFonts w:ascii="Times New Roman" w:hAnsi="Times New Roman"/>
                <w:color w:val="000000"/>
                <w:lang w:val="uz-Cyrl-UZ"/>
              </w:rPr>
            </w:pPr>
            <w:r w:rsidRPr="0050108D">
              <w:rPr>
                <w:rFonts w:ascii="Times New Roman" w:hAnsi="Times New Roman"/>
                <w:color w:val="000000"/>
                <w:lang w:val="uz-Cyrl-UZ"/>
              </w:rPr>
              <w:t>Академик кўникмалар-тинглаб тушуниш, гапириш, ўқиш ва ёзиш кўникмасига доир машқларни бажариш.</w:t>
            </w:r>
          </w:p>
          <w:p w:rsidR="004A5F5D" w:rsidRPr="0050108D" w:rsidRDefault="004A5F5D" w:rsidP="00DE7E91">
            <w:pPr>
              <w:numPr>
                <w:ilvl w:val="0"/>
                <w:numId w:val="4"/>
              </w:numPr>
              <w:shd w:val="clear" w:color="auto" w:fill="FFFFFF"/>
              <w:tabs>
                <w:tab w:val="left" w:pos="210"/>
                <w:tab w:val="left" w:pos="352"/>
              </w:tabs>
              <w:spacing w:after="0" w:line="240" w:lineRule="auto"/>
              <w:rPr>
                <w:rFonts w:ascii="Times New Roman" w:hAnsi="Times New Roman"/>
              </w:rPr>
            </w:pPr>
            <w:r w:rsidRPr="0050108D">
              <w:rPr>
                <w:rFonts w:ascii="Times New Roman" w:hAnsi="Times New Roman"/>
                <w:lang w:val="uz-Cyrl-UZ"/>
              </w:rPr>
              <w:t>Диалог олиб бориш</w:t>
            </w:r>
            <w:r w:rsidRPr="0050108D">
              <w:rPr>
                <w:rFonts w:ascii="Times New Roman" w:hAnsi="Times New Roman"/>
              </w:rPr>
              <w:t>.</w:t>
            </w:r>
          </w:p>
          <w:p w:rsidR="004A5F5D" w:rsidRPr="0050108D" w:rsidRDefault="004A5F5D" w:rsidP="00DE7E91">
            <w:pPr>
              <w:numPr>
                <w:ilvl w:val="0"/>
                <w:numId w:val="4"/>
              </w:numPr>
              <w:shd w:val="clear" w:color="auto" w:fill="FFFFFF"/>
              <w:tabs>
                <w:tab w:val="left" w:pos="210"/>
                <w:tab w:val="left" w:pos="352"/>
              </w:tabs>
              <w:spacing w:after="0" w:line="240" w:lineRule="auto"/>
              <w:rPr>
                <w:rFonts w:ascii="Times New Roman" w:hAnsi="Times New Roman"/>
                <w:lang w:eastAsia="ru-RU"/>
              </w:rPr>
            </w:pPr>
            <w:r w:rsidRPr="0050108D">
              <w:rPr>
                <w:rFonts w:ascii="Times New Roman" w:hAnsi="Times New Roman"/>
                <w:lang w:eastAsia="ru-RU"/>
              </w:rPr>
              <w:t>Резюме ва тавсия хатларини ёз</w:t>
            </w:r>
            <w:r w:rsidRPr="0050108D">
              <w:rPr>
                <w:rFonts w:ascii="Times New Roman" w:hAnsi="Times New Roman"/>
                <w:lang w:val="uz-Cyrl-UZ" w:eastAsia="ru-RU"/>
              </w:rPr>
              <w:t>иш</w:t>
            </w:r>
            <w:r w:rsidRPr="0050108D">
              <w:rPr>
                <w:rFonts w:ascii="Times New Roman" w:hAnsi="Times New Roman"/>
                <w:lang w:eastAsia="ru-RU"/>
              </w:rPr>
              <w:t>.</w:t>
            </w:r>
          </w:p>
          <w:p w:rsidR="004A5F5D" w:rsidRPr="0050108D" w:rsidRDefault="004A5F5D" w:rsidP="00DE7E91">
            <w:pPr>
              <w:numPr>
                <w:ilvl w:val="0"/>
                <w:numId w:val="4"/>
              </w:numPr>
              <w:shd w:val="clear" w:color="auto" w:fill="FFFFFF"/>
              <w:tabs>
                <w:tab w:val="left" w:pos="210"/>
                <w:tab w:val="left" w:pos="352"/>
              </w:tabs>
              <w:spacing w:after="0" w:line="240" w:lineRule="auto"/>
              <w:rPr>
                <w:rFonts w:ascii="Times New Roman" w:hAnsi="Times New Roman"/>
              </w:rPr>
            </w:pPr>
            <w:r w:rsidRPr="0050108D">
              <w:rPr>
                <w:rFonts w:ascii="Times New Roman" w:hAnsi="Times New Roman"/>
                <w:lang w:val="uz-Cyrl-UZ"/>
              </w:rPr>
              <w:t>Махсус расмий ва норасмий нома/хатлар ёз</w:t>
            </w:r>
            <w:r w:rsidRPr="0050108D">
              <w:rPr>
                <w:rFonts w:ascii="Times New Roman" w:hAnsi="Times New Roman"/>
              </w:rPr>
              <w:t>иш.</w:t>
            </w:r>
          </w:p>
          <w:p w:rsidR="004A5F5D" w:rsidRPr="0050108D" w:rsidRDefault="004A5F5D" w:rsidP="00DE7E91">
            <w:pPr>
              <w:numPr>
                <w:ilvl w:val="0"/>
                <w:numId w:val="4"/>
              </w:numPr>
              <w:shd w:val="clear" w:color="auto" w:fill="FFFFFF"/>
              <w:tabs>
                <w:tab w:val="left" w:pos="210"/>
                <w:tab w:val="left" w:pos="352"/>
              </w:tabs>
              <w:spacing w:after="0" w:line="240" w:lineRule="auto"/>
              <w:rPr>
                <w:color w:val="000000"/>
                <w:lang w:val="uz-Cyrl-UZ"/>
              </w:rPr>
            </w:pPr>
            <w:r w:rsidRPr="0050108D">
              <w:rPr>
                <w:rFonts w:ascii="Times New Roman" w:hAnsi="Times New Roman"/>
                <w:lang w:val="uz-Cyrl-UZ"/>
              </w:rPr>
              <w:t>ўтилган грамматик материал (феъл замонлари, модал феъллар, сифат ва равишларнинг қиёсий даражалари,  предлоглар ва ҳоказо)ни кундалик, илмий ва соҳавий контекстларда тўғри қўллай олиш.</w:t>
            </w:r>
          </w:p>
          <w:p w:rsidR="004A5F5D" w:rsidRPr="0050108D" w:rsidRDefault="004A5F5D" w:rsidP="00DE7E91">
            <w:pPr>
              <w:numPr>
                <w:ilvl w:val="0"/>
                <w:numId w:val="4"/>
              </w:numPr>
              <w:shd w:val="clear" w:color="auto" w:fill="FFFFFF"/>
              <w:tabs>
                <w:tab w:val="left" w:pos="210"/>
                <w:tab w:val="left" w:pos="352"/>
              </w:tabs>
              <w:spacing w:after="0" w:line="240" w:lineRule="auto"/>
              <w:rPr>
                <w:rFonts w:ascii="Times New Roman" w:hAnsi="Times New Roman"/>
                <w:color w:val="000000"/>
                <w:lang w:val="uz-Cyrl-UZ"/>
              </w:rPr>
            </w:pPr>
            <w:r w:rsidRPr="0050108D">
              <w:rPr>
                <w:rFonts w:ascii="Times New Roman" w:hAnsi="Times New Roman"/>
                <w:color w:val="000000"/>
                <w:lang w:val="uz-Cyrl-UZ"/>
              </w:rPr>
              <w:t xml:space="preserve">Ахборот коммуникация технологиялари, офис техникаси ва ҳужжатлари, интернет воситаларидан </w:t>
            </w:r>
            <w:r w:rsidRPr="0050108D">
              <w:rPr>
                <w:rFonts w:ascii="Times New Roman" w:hAnsi="Times New Roman"/>
                <w:color w:val="000000"/>
                <w:lang w:val="uz-Cyrl-UZ"/>
              </w:rPr>
              <w:lastRenderedPageBreak/>
              <w:t xml:space="preserve">эркин фойдалана олиш. </w:t>
            </w:r>
          </w:p>
          <w:p w:rsidR="004A5F5D" w:rsidRPr="0050108D" w:rsidRDefault="004A5F5D" w:rsidP="00DE7E91">
            <w:pPr>
              <w:numPr>
                <w:ilvl w:val="0"/>
                <w:numId w:val="4"/>
              </w:numPr>
              <w:spacing w:after="0" w:line="240" w:lineRule="auto"/>
              <w:rPr>
                <w:rFonts w:ascii="Times New Roman" w:hAnsi="Times New Roman"/>
                <w:color w:val="000000"/>
                <w:sz w:val="24"/>
                <w:szCs w:val="24"/>
                <w:lang w:val="uz-Cyrl-UZ"/>
              </w:rPr>
            </w:pPr>
            <w:r w:rsidRPr="0050108D">
              <w:rPr>
                <w:rFonts w:ascii="Times New Roman" w:hAnsi="Times New Roman"/>
                <w:color w:val="000000"/>
                <w:sz w:val="24"/>
                <w:szCs w:val="24"/>
                <w:lang w:val="uz-Cyrl-UZ"/>
              </w:rPr>
              <w:t>Ўзи ҳақида маълумотни эркин айтиб бериш;</w:t>
            </w:r>
          </w:p>
          <w:p w:rsidR="004A5F5D" w:rsidRPr="0050108D" w:rsidRDefault="004A5F5D" w:rsidP="00DE7E91">
            <w:pPr>
              <w:numPr>
                <w:ilvl w:val="0"/>
                <w:numId w:val="4"/>
              </w:numPr>
              <w:shd w:val="clear" w:color="auto" w:fill="FFFFFF"/>
              <w:tabs>
                <w:tab w:val="left" w:pos="210"/>
                <w:tab w:val="left" w:pos="352"/>
              </w:tabs>
              <w:spacing w:after="0" w:line="240" w:lineRule="auto"/>
              <w:jc w:val="both"/>
              <w:rPr>
                <w:rFonts w:ascii="Times New Roman" w:hAnsi="Times New Roman"/>
                <w:color w:val="000000"/>
                <w:sz w:val="24"/>
                <w:szCs w:val="24"/>
                <w:lang w:val="uz-Cyrl-UZ"/>
              </w:rPr>
            </w:pPr>
            <w:r w:rsidRPr="0050108D">
              <w:rPr>
                <w:rFonts w:ascii="Times New Roman" w:hAnsi="Times New Roman"/>
                <w:sz w:val="24"/>
                <w:szCs w:val="24"/>
                <w:lang w:val="uz-Cyrl-UZ"/>
              </w:rPr>
              <w:t>Қувурлар арматураларига оид берилган сўзлар ёрдамида уларни ифодалаш</w:t>
            </w:r>
            <w:r w:rsidRPr="0050108D">
              <w:rPr>
                <w:rFonts w:ascii="Times New Roman" w:hAnsi="Times New Roman"/>
                <w:color w:val="000000"/>
                <w:sz w:val="24"/>
                <w:szCs w:val="24"/>
                <w:lang w:val="uz-Cyrl-UZ"/>
              </w:rPr>
              <w:t>.</w:t>
            </w:r>
          </w:p>
          <w:p w:rsidR="004A5F5D" w:rsidRPr="0050108D" w:rsidRDefault="004A5F5D" w:rsidP="00DE7E91">
            <w:pPr>
              <w:numPr>
                <w:ilvl w:val="0"/>
                <w:numId w:val="4"/>
              </w:numPr>
              <w:tabs>
                <w:tab w:val="center" w:pos="461"/>
              </w:tabs>
              <w:spacing w:after="0" w:line="240" w:lineRule="auto"/>
              <w:ind w:left="459" w:firstLine="2"/>
              <w:jc w:val="both"/>
              <w:rPr>
                <w:rFonts w:ascii="Times New Roman" w:hAnsi="Times New Roman"/>
                <w:bCs/>
                <w:sz w:val="24"/>
                <w:szCs w:val="24"/>
                <w:lang w:val="uz-Cyrl-UZ"/>
              </w:rPr>
            </w:pPr>
            <w:r w:rsidRPr="0050108D">
              <w:rPr>
                <w:rFonts w:ascii="Times New Roman" w:hAnsi="Times New Roman"/>
                <w:sz w:val="24"/>
                <w:szCs w:val="24"/>
                <w:lang w:val="uz-Cyrl-UZ"/>
              </w:rPr>
              <w:t xml:space="preserve"> Маълум бир мавзу бўйича тақдимот қилиш.</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 xml:space="preserve">Ўқув режасига мувофиқ ўзаро боғлиқ бўлган фаннинг номи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pStyle w:val="a3"/>
              <w:tabs>
                <w:tab w:val="left" w:pos="37"/>
                <w:tab w:val="left" w:pos="321"/>
              </w:tabs>
              <w:spacing w:after="0" w:line="276" w:lineRule="auto"/>
              <w:ind w:left="176"/>
              <w:rPr>
                <w:rFonts w:ascii="Times New Roman" w:hAnsi="Times New Roman"/>
                <w:sz w:val="24"/>
                <w:szCs w:val="24"/>
                <w:lang w:val="uz-Cyrl-UZ"/>
              </w:rPr>
            </w:pPr>
            <w:r w:rsidRPr="0050108D">
              <w:rPr>
                <w:rFonts w:ascii="Times New Roman" w:hAnsi="Times New Roman"/>
                <w:sz w:val="24"/>
                <w:szCs w:val="24"/>
                <w:lang w:val="uz-Cyrl-UZ"/>
              </w:rPr>
              <w:t>Мутахассислик фанлари дастури</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Тинглаб тушуниш, ўқиш,гапириш, ёзиш,савол-жавоб, тест.</w:t>
            </w:r>
          </w:p>
        </w:tc>
      </w:tr>
    </w:tbl>
    <w:p w:rsidR="004A5F5D" w:rsidRPr="0050108D" w:rsidRDefault="004A5F5D" w:rsidP="004A5F5D">
      <w:pPr>
        <w:jc w:val="center"/>
        <w:rPr>
          <w:rFonts w:ascii="Times New Roman" w:hAnsi="Times New Roman"/>
          <w:b/>
          <w:lang w:val="uz-Cyrl-UZ"/>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 Ўқув дастури мазмуни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2614"/>
        <w:gridCol w:w="192"/>
        <w:gridCol w:w="3802"/>
        <w:gridCol w:w="958"/>
        <w:gridCol w:w="961"/>
        <w:gridCol w:w="826"/>
      </w:tblGrid>
      <w:tr w:rsidR="004A5F5D" w:rsidRPr="0050108D" w:rsidTr="00C463AC">
        <w:trPr>
          <w:trHeight w:val="1563"/>
        </w:trPr>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w:t>
            </w:r>
          </w:p>
        </w:tc>
        <w:tc>
          <w:tcPr>
            <w:tcW w:w="261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Мавзунинг номи</w:t>
            </w:r>
          </w:p>
        </w:tc>
        <w:tc>
          <w:tcPr>
            <w:tcW w:w="3994" w:type="dxa"/>
            <w:gridSpan w:val="2"/>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Мавзунинг қисқача мазмуни</w:t>
            </w:r>
          </w:p>
        </w:tc>
        <w:tc>
          <w:tcPr>
            <w:tcW w:w="958"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961"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826"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8B3C69" w:rsidTr="00C463AC">
        <w:trPr>
          <w:trHeight w:val="602"/>
        </w:trPr>
        <w:tc>
          <w:tcPr>
            <w:tcW w:w="9885" w:type="dxa"/>
            <w:gridSpan w:val="7"/>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22"/>
              <w:shd w:val="clear" w:color="auto" w:fill="auto"/>
              <w:tabs>
                <w:tab w:val="left" w:pos="1389"/>
              </w:tabs>
              <w:spacing w:line="240" w:lineRule="auto"/>
              <w:jc w:val="center"/>
              <w:rPr>
                <w:rFonts w:ascii="Times New Roman" w:hAnsi="Times New Roman"/>
                <w:b/>
                <w:color w:val="000000"/>
                <w:sz w:val="24"/>
                <w:szCs w:val="24"/>
                <w:lang w:val="en-US" w:eastAsia="ru-RU"/>
              </w:rPr>
            </w:pPr>
            <w:r w:rsidRPr="0050108D">
              <w:rPr>
                <w:rFonts w:ascii="Times New Roman" w:hAnsi="Times New Roman"/>
                <w:b/>
                <w:color w:val="000000"/>
                <w:sz w:val="24"/>
                <w:szCs w:val="24"/>
                <w:lang w:val="en-US"/>
              </w:rPr>
              <w:t xml:space="preserve">I.Unit. Line pipelines </w:t>
            </w:r>
            <w:r w:rsidRPr="0050108D">
              <w:rPr>
                <w:rFonts w:ascii="Times New Roman" w:hAnsi="Times New Roman"/>
                <w:b/>
                <w:sz w:val="24"/>
                <w:szCs w:val="24"/>
                <w:lang w:val="en-US"/>
              </w:rPr>
              <w:t xml:space="preserve"> (</w:t>
            </w:r>
            <w:r w:rsidRPr="0050108D">
              <w:rPr>
                <w:rFonts w:ascii="Times New Roman" w:hAnsi="Times New Roman"/>
                <w:b/>
                <w:sz w:val="24"/>
                <w:szCs w:val="24"/>
                <w:lang w:val="uz-Cyrl-UZ"/>
              </w:rPr>
              <w:t>Линия қувурлари</w:t>
            </w:r>
            <w:r w:rsidRPr="0050108D">
              <w:rPr>
                <w:rFonts w:ascii="Times New Roman" w:hAnsi="Times New Roman"/>
                <w:b/>
                <w:sz w:val="24"/>
                <w:szCs w:val="24"/>
                <w:lang w:val="en-US"/>
              </w:rPr>
              <w:t>)</w:t>
            </w:r>
          </w:p>
          <w:p w:rsidR="004A5F5D" w:rsidRPr="0050108D" w:rsidRDefault="004A5F5D" w:rsidP="004A5F5D">
            <w:pPr>
              <w:spacing w:after="0" w:line="240" w:lineRule="auto"/>
              <w:ind w:left="113" w:right="113"/>
              <w:jc w:val="center"/>
              <w:rPr>
                <w:rFonts w:ascii="Times New Roman" w:hAnsi="Times New Roman"/>
                <w:b/>
                <w:sz w:val="24"/>
                <w:szCs w:val="24"/>
                <w:lang w:val="en-US"/>
              </w:rPr>
            </w:pP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b/>
                <w:lang w:val="uz-Cyrl-UZ"/>
              </w:rPr>
            </w:pPr>
            <w:r w:rsidRPr="0050108D">
              <w:rPr>
                <w:rFonts w:ascii="Times New Roman" w:hAnsi="Times New Roman"/>
                <w:b/>
                <w:lang w:val="uz-Cyrl-UZ"/>
              </w:rPr>
              <w:t>1.</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b/>
                <w:sz w:val="24"/>
                <w:szCs w:val="24"/>
                <w:lang w:val="en-US"/>
              </w:rPr>
            </w:pPr>
            <w:r w:rsidRPr="0050108D">
              <w:rPr>
                <w:rFonts w:ascii="Times New Roman" w:hAnsi="Times New Roman"/>
                <w:sz w:val="24"/>
                <w:szCs w:val="24"/>
                <w:lang w:val="en-US"/>
              </w:rPr>
              <w:t>Introduction. Introducingyourself(</w:t>
            </w:r>
            <w:r w:rsidRPr="0050108D">
              <w:rPr>
                <w:rFonts w:ascii="Times New Roman" w:hAnsi="Times New Roman"/>
                <w:sz w:val="24"/>
                <w:szCs w:val="24"/>
                <w:lang w:val="uz-Cyrl-UZ"/>
              </w:rPr>
              <w:t>Кириш.Ўзини таништириш</w:t>
            </w:r>
            <w:r w:rsidRPr="0050108D">
              <w:rPr>
                <w:rFonts w:ascii="Times New Roman" w:hAnsi="Times New Roman"/>
                <w:sz w:val="24"/>
                <w:szCs w:val="24"/>
                <w:lang w:val="en-US"/>
              </w:rPr>
              <w:t>)</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c"/>
              <w:widowControl w:val="0"/>
              <w:ind w:firstLine="0"/>
              <w:rPr>
                <w:lang w:val="uz-Cyrl-UZ"/>
              </w:rPr>
            </w:pPr>
            <w:r w:rsidRPr="0050108D">
              <w:rPr>
                <w:lang w:val="uz-Cyrl-UZ"/>
              </w:rPr>
              <w:t>Фаннинг мақсади, моҳияти ва вазифалари. Мутахассисликка кириш. Ўзини ва бошқаларни таништириш. Давлат стандартларининг мақсад ва вазифалари. Ўзи ва бошқалар ҳақида  маълумот . Махсус сўроқ гапларни тузилиши. Кундалик иши. ҳар куни бажарадиган иш ҳаракатлари ҳақида. Иш жойи ва касби ҳақида умумий маълумот.маълумотни мустақил ёзиш.</w:t>
            </w:r>
          </w:p>
          <w:p w:rsidR="004A5F5D" w:rsidRPr="0050108D" w:rsidRDefault="004A5F5D" w:rsidP="004A5F5D">
            <w:pPr>
              <w:tabs>
                <w:tab w:val="left" w:pos="1560"/>
              </w:tabs>
              <w:spacing w:after="0" w:line="240" w:lineRule="auto"/>
              <w:ind w:left="28"/>
              <w:rPr>
                <w:rFonts w:ascii="Times New Roman" w:hAnsi="Times New Roman"/>
                <w:sz w:val="24"/>
                <w:szCs w:val="24"/>
                <w:lang w:val="uz-Cyrl-UZ"/>
              </w:rPr>
            </w:pPr>
          </w:p>
        </w:tc>
        <w:tc>
          <w:tcPr>
            <w:tcW w:w="958"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en-US"/>
              </w:rP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en-US"/>
              </w:rPr>
            </w:pPr>
            <w:r w:rsidRPr="0050108D">
              <w:rPr>
                <w:rFonts w:ascii="Times New Roman" w:hAnsi="Times New Roman"/>
                <w:lang w:val="en-US"/>
              </w:rPr>
              <w:t>2</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b/>
                <w:sz w:val="24"/>
                <w:szCs w:val="24"/>
                <w:lang w:val="uz-Cyrl-UZ"/>
              </w:rPr>
            </w:pPr>
            <w:r w:rsidRPr="0050108D">
              <w:rPr>
                <w:rFonts w:ascii="Times New Roman" w:hAnsi="Times New Roman"/>
                <w:sz w:val="24"/>
                <w:szCs w:val="24"/>
                <w:lang w:val="uz-Cyrl-UZ"/>
              </w:rPr>
              <w:t>Interviewing ( Иш фаолият юзасидан суҳбат)</w:t>
            </w:r>
          </w:p>
        </w:tc>
        <w:tc>
          <w:tcPr>
            <w:tcW w:w="380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pStyle w:val="afc"/>
              <w:widowControl w:val="0"/>
              <w:ind w:firstLine="0"/>
              <w:rPr>
                <w:lang w:val="uz-Cyrl-UZ"/>
              </w:rPr>
            </w:pPr>
            <w:r w:rsidRPr="0050108D">
              <w:rPr>
                <w:lang w:val="uz-Cyrl-UZ"/>
              </w:rPr>
              <w:t>Иш фаолият юзасидан суҳбатга боришда режалар тузиш.Мавзуга доир бериладиган сўзлар изоҳи. Иш фаолият юзасидан суҳбатда бериладиган саволларга жавоб бериш. Should модал феъли. Иш фаолияти юзасидан олиб борилган суҳбатни мустақил ёзиш.</w:t>
            </w:r>
          </w:p>
        </w:tc>
        <w:tc>
          <w:tcPr>
            <w:tcW w:w="958"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3.</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b/>
                <w:sz w:val="24"/>
                <w:szCs w:val="24"/>
                <w:lang w:val="uz-Cyrl-UZ"/>
              </w:rPr>
            </w:pPr>
            <w:r w:rsidRPr="0050108D">
              <w:rPr>
                <w:rFonts w:ascii="Times New Roman" w:hAnsi="Times New Roman"/>
                <w:sz w:val="24"/>
                <w:szCs w:val="24"/>
                <w:lang w:val="uz-Cyrl-UZ"/>
              </w:rPr>
              <w:t>About line pipeline worker (</w:t>
            </w:r>
            <w:r w:rsidR="00834C62">
              <w:rPr>
                <w:rFonts w:ascii="Times New Roman" w:hAnsi="Times New Roman"/>
                <w:sz w:val="24"/>
                <w:szCs w:val="24"/>
                <w:lang w:val="uz-Cyrl-UZ"/>
              </w:rPr>
              <w:t>Линия назоратчиси</w:t>
            </w:r>
            <w:r w:rsidRPr="0050108D">
              <w:rPr>
                <w:rFonts w:ascii="Times New Roman" w:hAnsi="Times New Roman"/>
                <w:sz w:val="24"/>
                <w:szCs w:val="24"/>
                <w:lang w:val="uz-Cyrl-UZ"/>
              </w:rPr>
              <w:t>ҳақида)</w:t>
            </w:r>
          </w:p>
        </w:tc>
        <w:tc>
          <w:tcPr>
            <w:tcW w:w="3802" w:type="dxa"/>
            <w:tcBorders>
              <w:top w:val="single" w:sz="4" w:space="0" w:color="auto"/>
              <w:left w:val="single" w:sz="4" w:space="0" w:color="auto"/>
              <w:bottom w:val="single" w:sz="4" w:space="0" w:color="auto"/>
              <w:right w:val="single" w:sz="4" w:space="0" w:color="auto"/>
            </w:tcBorders>
            <w:hideMark/>
          </w:tcPr>
          <w:p w:rsidR="004A5F5D" w:rsidRPr="0050108D" w:rsidRDefault="00834C62" w:rsidP="004A5F5D">
            <w:pPr>
              <w:spacing w:after="0"/>
              <w:rPr>
                <w:rFonts w:ascii="Times New Roman" w:hAnsi="Times New Roman"/>
                <w:sz w:val="24"/>
                <w:szCs w:val="24"/>
                <w:lang w:val="uz-Cyrl-UZ"/>
              </w:rPr>
            </w:pPr>
            <w:r>
              <w:rPr>
                <w:rFonts w:ascii="Times New Roman" w:hAnsi="Times New Roman"/>
                <w:sz w:val="24"/>
                <w:szCs w:val="24"/>
                <w:lang w:val="uz-Cyrl-UZ"/>
              </w:rPr>
              <w:t>Линия назоратчиси</w:t>
            </w:r>
            <w:r w:rsidR="004A5F5D" w:rsidRPr="0050108D">
              <w:rPr>
                <w:rFonts w:ascii="Times New Roman" w:hAnsi="Times New Roman"/>
                <w:sz w:val="24"/>
                <w:szCs w:val="24"/>
                <w:lang w:val="uz-Cyrl-UZ"/>
              </w:rPr>
              <w:t xml:space="preserve">ҳақида маълумот. Ушбу соҳаларга оид бўлган матнлар таржимаси. </w:t>
            </w:r>
            <w:r w:rsidR="004A5F5D" w:rsidRPr="0050108D">
              <w:rPr>
                <w:rFonts w:ascii="Times New Roman" w:hAnsi="Times New Roman"/>
                <w:sz w:val="24"/>
                <w:szCs w:val="24"/>
                <w:lang w:val="uz-Cyrl-UZ"/>
              </w:rPr>
              <w:lastRenderedPageBreak/>
              <w:t>Ҳозирги ноаниқ замон феъли. Линия қувурлари ҳақидаги мақолалар.</w:t>
            </w:r>
          </w:p>
        </w:tc>
        <w:tc>
          <w:tcPr>
            <w:tcW w:w="958"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9885" w:type="dxa"/>
            <w:gridSpan w:val="7"/>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sz w:val="24"/>
                <w:szCs w:val="24"/>
                <w:lang w:val="uz-Cyrl-UZ"/>
              </w:rPr>
            </w:pPr>
            <w:r w:rsidRPr="0050108D">
              <w:rPr>
                <w:rFonts w:ascii="Times New Roman" w:hAnsi="Times New Roman"/>
                <w:b/>
                <w:sz w:val="24"/>
                <w:szCs w:val="24"/>
                <w:lang w:val="uz-Cyrl-UZ"/>
              </w:rPr>
              <w:lastRenderedPageBreak/>
              <w:t>II.</w:t>
            </w:r>
            <w:r w:rsidRPr="0050108D">
              <w:rPr>
                <w:rFonts w:ascii="Times New Roman" w:hAnsi="Times New Roman"/>
                <w:b/>
                <w:sz w:val="24"/>
                <w:szCs w:val="24"/>
                <w:lang w:val="en-US"/>
              </w:rPr>
              <w:t>Unit</w:t>
            </w:r>
            <w:r w:rsidRPr="0050108D">
              <w:rPr>
                <w:rFonts w:ascii="Times New Roman" w:hAnsi="Times New Roman"/>
                <w:b/>
                <w:sz w:val="24"/>
                <w:szCs w:val="24"/>
                <w:lang w:val="uz-Cyrl-UZ"/>
              </w:rPr>
              <w:t>.</w:t>
            </w:r>
            <w:r w:rsidRPr="0050108D">
              <w:rPr>
                <w:rFonts w:ascii="Times New Roman" w:hAnsi="Times New Roman"/>
                <w:b/>
                <w:sz w:val="24"/>
                <w:szCs w:val="24"/>
                <w:lang w:val="en-US"/>
              </w:rPr>
              <w:t xml:space="preserve"> Resume</w:t>
            </w:r>
            <w:r w:rsidRPr="0050108D">
              <w:rPr>
                <w:rFonts w:ascii="Times New Roman" w:hAnsi="Times New Roman"/>
                <w:b/>
                <w:sz w:val="24"/>
                <w:szCs w:val="24"/>
                <w:lang w:val="uz-Cyrl-UZ"/>
              </w:rPr>
              <w:t xml:space="preserve"> (Резюме)</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4.</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en-US"/>
              </w:rPr>
              <w:t>Tips in writing resumes (</w:t>
            </w:r>
            <w:r w:rsidRPr="0050108D">
              <w:rPr>
                <w:rFonts w:ascii="Times New Roman" w:hAnsi="Times New Roman"/>
                <w:sz w:val="24"/>
                <w:szCs w:val="24"/>
              </w:rPr>
              <w:t>Резюме</w:t>
            </w:r>
            <w:r w:rsidRPr="0050108D">
              <w:rPr>
                <w:rFonts w:ascii="Times New Roman" w:hAnsi="Times New Roman"/>
                <w:sz w:val="24"/>
                <w:szCs w:val="24"/>
                <w:lang w:val="uz-Cyrl-UZ"/>
              </w:rPr>
              <w:t>тўлдири</w:t>
            </w:r>
            <w:r w:rsidRPr="0050108D">
              <w:rPr>
                <w:rFonts w:ascii="Times New Roman" w:hAnsi="Times New Roman"/>
                <w:sz w:val="24"/>
                <w:szCs w:val="24"/>
              </w:rPr>
              <w:t>ш</w:t>
            </w:r>
            <w:r w:rsidRPr="0050108D">
              <w:rPr>
                <w:rFonts w:ascii="Times New Roman" w:hAnsi="Times New Roman"/>
                <w:sz w:val="24"/>
                <w:szCs w:val="24"/>
                <w:lang w:val="uz-Cyrl-UZ"/>
              </w:rPr>
              <w:t>йўриқномаси)</w:t>
            </w:r>
          </w:p>
        </w:tc>
        <w:tc>
          <w:tcPr>
            <w:tcW w:w="380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color w:val="000000"/>
                <w:sz w:val="24"/>
                <w:szCs w:val="24"/>
                <w:lang w:val="uz-Cyrl-UZ"/>
              </w:rPr>
              <w:t xml:space="preserve">Резюме тўлдириш. Мавзуга доир бериладиган янги сўзлар. </w:t>
            </w:r>
            <w:r w:rsidRPr="0050108D">
              <w:rPr>
                <w:rFonts w:ascii="Times New Roman" w:hAnsi="Times New Roman"/>
                <w:bCs/>
                <w:sz w:val="24"/>
                <w:szCs w:val="24"/>
                <w:lang w:val="uz-Cyrl-UZ"/>
              </w:rPr>
              <w:t xml:space="preserve">must/mustn’t/have to/don’t have toга доир бўлган машқлар. </w:t>
            </w:r>
            <w:r w:rsidRPr="0050108D">
              <w:rPr>
                <w:rFonts w:ascii="Times New Roman" w:eastAsia="Malgun Gothic" w:hAnsi="Times New Roman"/>
                <w:bCs/>
                <w:sz w:val="24"/>
                <w:szCs w:val="24"/>
                <w:lang w:val="uz-Latn-UZ" w:eastAsia="ko-KR"/>
              </w:rPr>
              <w:t>Резюме тўлдиришда нималарга эътибор бериш керпклиги ҳақида</w:t>
            </w:r>
            <w:r w:rsidRPr="0050108D">
              <w:rPr>
                <w:rFonts w:eastAsia="Malgun Gothic"/>
                <w:bCs/>
                <w:sz w:val="24"/>
                <w:szCs w:val="24"/>
                <w:lang w:val="uz-Latn-UZ" w:eastAsia="ko-KR"/>
              </w:rPr>
              <w:t>.</w:t>
            </w:r>
          </w:p>
        </w:tc>
        <w:tc>
          <w:tcPr>
            <w:tcW w:w="958"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5.</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rPr>
            </w:pPr>
            <w:r w:rsidRPr="0050108D">
              <w:rPr>
                <w:rFonts w:ascii="Times New Roman" w:hAnsi="Times New Roman"/>
                <w:sz w:val="24"/>
                <w:szCs w:val="24"/>
                <w:lang w:val="en-US"/>
              </w:rPr>
              <w:t>Resume sample (</w:t>
            </w:r>
            <w:r w:rsidRPr="0050108D">
              <w:rPr>
                <w:rFonts w:ascii="Times New Roman" w:hAnsi="Times New Roman"/>
                <w:sz w:val="24"/>
                <w:szCs w:val="24"/>
              </w:rPr>
              <w:t>Резюме намунаси)</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3"/>
              <w:spacing w:after="0" w:line="276" w:lineRule="auto"/>
              <w:ind w:left="0"/>
              <w:rPr>
                <w:rFonts w:ascii="Times New Roman" w:hAnsi="Times New Roman"/>
                <w:sz w:val="24"/>
                <w:szCs w:val="24"/>
                <w:lang w:val="uz-Cyrl-UZ"/>
              </w:rPr>
            </w:pPr>
            <w:r w:rsidRPr="0050108D">
              <w:rPr>
                <w:rFonts w:ascii="Times New Roman" w:hAnsi="Times New Roman"/>
                <w:sz w:val="24"/>
                <w:szCs w:val="24"/>
                <w:lang w:val="uz-Cyrl-UZ"/>
              </w:rPr>
              <w:t>Берилган резюме намунасини тўлдириш</w:t>
            </w:r>
            <w:r w:rsidRPr="0050108D">
              <w:rPr>
                <w:rFonts w:ascii="Times New Roman" w:hAnsi="Times New Roman"/>
                <w:b/>
                <w:sz w:val="24"/>
                <w:szCs w:val="24"/>
                <w:lang w:val="uz-Cyrl-UZ"/>
              </w:rPr>
              <w:t>.</w:t>
            </w:r>
            <w:r w:rsidRPr="0050108D">
              <w:rPr>
                <w:rFonts w:ascii="Times New Roman" w:hAnsi="Times New Roman"/>
                <w:color w:val="000000"/>
                <w:sz w:val="24"/>
                <w:szCs w:val="24"/>
                <w:lang w:val="uz-Cyrl-UZ"/>
              </w:rPr>
              <w:t xml:space="preserve">Мавзуга доир бериладиган янги сўзларни гапда қўлланилиши. </w:t>
            </w:r>
            <w:r w:rsidRPr="0050108D">
              <w:rPr>
                <w:rFonts w:ascii="Times New Roman" w:hAnsi="Times New Roman"/>
                <w:sz w:val="24"/>
                <w:szCs w:val="24"/>
                <w:lang w:val="uz-Cyrl-UZ"/>
              </w:rPr>
              <w:t>Боғловчи сўзлар билан гапларнинг тузилиши. Резюменинг мустақил тўлдирилиши.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en-US"/>
              </w:rPr>
            </w:pPr>
            <w:r w:rsidRPr="0050108D">
              <w:rPr>
                <w:rFonts w:ascii="Times New Roman" w:hAnsi="Times New Roman"/>
                <w:lang w:val="en-US"/>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6.</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en-US"/>
              </w:rPr>
            </w:pPr>
            <w:r w:rsidRPr="0050108D">
              <w:rPr>
                <w:rFonts w:ascii="Times New Roman" w:hAnsi="Times New Roman"/>
                <w:sz w:val="24"/>
                <w:szCs w:val="24"/>
                <w:lang w:val="en-US"/>
              </w:rPr>
              <w:t>The Difference between a Resume and  a CV (Curriculum Vitae) (</w:t>
            </w:r>
            <w:r w:rsidRPr="0050108D">
              <w:rPr>
                <w:rFonts w:ascii="Times New Roman" w:eastAsia="Malgun Gothic" w:hAnsi="Times New Roman"/>
                <w:sz w:val="24"/>
                <w:szCs w:val="24"/>
                <w:lang w:val="uz-Latn-UZ" w:eastAsia="ko-KR"/>
              </w:rPr>
              <w:t xml:space="preserve">Резюме ва </w:t>
            </w:r>
            <w:r w:rsidRPr="0050108D">
              <w:rPr>
                <w:rFonts w:ascii="Times New Roman" w:hAnsi="Times New Roman"/>
                <w:sz w:val="24"/>
                <w:szCs w:val="24"/>
                <w:lang w:val="uz-Cyrl-UZ"/>
              </w:rPr>
              <w:t xml:space="preserve">Сўровнома </w:t>
            </w:r>
            <w:r w:rsidRPr="0050108D">
              <w:rPr>
                <w:rFonts w:ascii="Times New Roman" w:hAnsi="Times New Roman"/>
                <w:sz w:val="24"/>
                <w:szCs w:val="24"/>
                <w:lang w:val="uz-Latn-UZ"/>
              </w:rPr>
              <w:t>ўртасидаги фарқ.</w:t>
            </w:r>
            <w:r w:rsidRPr="0050108D">
              <w:rPr>
                <w:rFonts w:ascii="Times New Roman" w:hAnsi="Times New Roman"/>
                <w:sz w:val="24"/>
                <w:szCs w:val="24"/>
                <w:lang w:val="uz-Cyrl-UZ"/>
              </w:rPr>
              <w:t>)</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3"/>
              <w:spacing w:after="0" w:line="276" w:lineRule="auto"/>
              <w:ind w:left="0"/>
              <w:rPr>
                <w:rFonts w:ascii="Times New Roman" w:hAnsi="Times New Roman"/>
                <w:sz w:val="24"/>
                <w:szCs w:val="24"/>
                <w:lang w:val="uz-Cyrl-UZ"/>
              </w:rPr>
            </w:pPr>
            <w:r w:rsidRPr="0050108D">
              <w:rPr>
                <w:rFonts w:ascii="Times New Roman" w:eastAsia="Malgun Gothic" w:hAnsi="Times New Roman"/>
                <w:sz w:val="24"/>
                <w:szCs w:val="24"/>
                <w:lang w:val="uz-Latn-UZ" w:eastAsia="ko-KR"/>
              </w:rPr>
              <w:t xml:space="preserve">Резюме ва </w:t>
            </w:r>
            <w:r w:rsidRPr="0050108D">
              <w:rPr>
                <w:rFonts w:ascii="Times New Roman" w:hAnsi="Times New Roman"/>
                <w:sz w:val="24"/>
                <w:szCs w:val="24"/>
                <w:lang w:val="uz-Cyrl-UZ"/>
              </w:rPr>
              <w:t xml:space="preserve">Сўровнома </w:t>
            </w:r>
            <w:r w:rsidRPr="0050108D">
              <w:rPr>
                <w:rFonts w:ascii="Times New Roman" w:hAnsi="Times New Roman"/>
                <w:sz w:val="24"/>
                <w:szCs w:val="24"/>
                <w:lang w:val="uz-Latn-UZ"/>
              </w:rPr>
              <w:t>ўртасидаги фарқ.</w:t>
            </w:r>
            <w:r w:rsidRPr="0050108D">
              <w:rPr>
                <w:rFonts w:ascii="Times New Roman" w:hAnsi="Times New Roman"/>
                <w:sz w:val="24"/>
                <w:szCs w:val="24"/>
                <w:lang w:val="uz-Cyrl-UZ"/>
              </w:rPr>
              <w:t>Мавзу юзасидан бериладиган янги    сўзлар изоҳи.Мавзу юзасидан берилган матнни ўқиб саволларга жавоб бериш.Вақт ва ўрин жой предлогларни гапда қўлланилиши. Сўровнома (СV)тўлдира олишнимустақил бажарилиши.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en-US"/>
              </w:rPr>
            </w:pPr>
            <w:r w:rsidRPr="0050108D">
              <w:rPr>
                <w:rFonts w:ascii="Times New Roman" w:hAnsi="Times New Roman"/>
                <w:lang w:val="en-US"/>
              </w:rPr>
              <w:t>2</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7.</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en-US"/>
              </w:rPr>
            </w:pPr>
            <w:r w:rsidRPr="0050108D">
              <w:rPr>
                <w:rFonts w:ascii="Times New Roman" w:hAnsi="Times New Roman"/>
                <w:sz w:val="24"/>
                <w:szCs w:val="24"/>
                <w:lang w:val="en-US"/>
              </w:rPr>
              <w:t>Interval test (</w:t>
            </w:r>
            <w:r w:rsidRPr="0050108D">
              <w:rPr>
                <w:rFonts w:ascii="Times New Roman" w:hAnsi="Times New Roman"/>
                <w:sz w:val="24"/>
                <w:szCs w:val="24"/>
                <w:lang w:val="uz-Cyrl-UZ"/>
              </w:rPr>
              <w:t>Оралиқ назорат</w:t>
            </w:r>
            <w:r w:rsidRPr="0050108D">
              <w:rPr>
                <w:rFonts w:ascii="Times New Roman" w:hAnsi="Times New Roman"/>
                <w:sz w:val="24"/>
                <w:szCs w:val="24"/>
                <w:lang w:val="en-US"/>
              </w:rPr>
              <w:t>)</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Касбига оид бўлган мақолалар.</w:t>
            </w:r>
          </w:p>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Берилган мақолага аннотация ёзиш.</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en-US"/>
              </w:rP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en-US"/>
              </w:rPr>
            </w:pPr>
          </w:p>
        </w:tc>
      </w:tr>
      <w:tr w:rsidR="004A5F5D" w:rsidRPr="008B3C69" w:rsidTr="00C463AC">
        <w:tc>
          <w:tcPr>
            <w:tcW w:w="9885" w:type="dxa"/>
            <w:gridSpan w:val="7"/>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sz w:val="24"/>
                <w:szCs w:val="24"/>
                <w:lang w:val="uz-Cyrl-UZ"/>
              </w:rPr>
            </w:pPr>
            <w:r w:rsidRPr="0050108D">
              <w:rPr>
                <w:rFonts w:ascii="Times New Roman" w:hAnsi="Times New Roman"/>
                <w:b/>
                <w:sz w:val="24"/>
                <w:szCs w:val="24"/>
                <w:lang w:val="en-US"/>
              </w:rPr>
              <w:t>III. Unit. Main gas pipelines</w:t>
            </w:r>
            <w:r w:rsidRPr="0050108D">
              <w:rPr>
                <w:rFonts w:ascii="Times New Roman" w:hAnsi="Times New Roman"/>
                <w:b/>
                <w:sz w:val="24"/>
                <w:szCs w:val="24"/>
                <w:lang w:val="uz-Cyrl-UZ"/>
              </w:rPr>
              <w:t xml:space="preserve"> (Магистрал газ қувурлари)</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8.</w:t>
            </w:r>
          </w:p>
        </w:tc>
        <w:tc>
          <w:tcPr>
            <w:tcW w:w="2806" w:type="dxa"/>
            <w:gridSpan w:val="2"/>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e"/>
              <w:rPr>
                <w:color w:val="000000"/>
                <w:sz w:val="24"/>
                <w:szCs w:val="24"/>
                <w:lang w:val="en-US"/>
              </w:rPr>
            </w:pPr>
            <w:r w:rsidRPr="0050108D">
              <w:rPr>
                <w:color w:val="000000"/>
                <w:sz w:val="24"/>
                <w:szCs w:val="24"/>
                <w:lang w:val="en-US"/>
              </w:rPr>
              <w:t xml:space="preserve">Use of main gas pipelines </w:t>
            </w:r>
            <w:r w:rsidRPr="0050108D">
              <w:rPr>
                <w:color w:val="000000"/>
                <w:sz w:val="24"/>
                <w:szCs w:val="24"/>
                <w:lang w:val="uz-Cyrl-UZ"/>
              </w:rPr>
              <w:t>(Магистрал газ қувурларини ишлатиш)</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color w:val="000000"/>
                <w:sz w:val="24"/>
                <w:szCs w:val="24"/>
                <w:lang w:val="uz-Cyrl-UZ"/>
              </w:rPr>
              <w:t>Магистрал газ қувурларини ишлатиш</w:t>
            </w:r>
            <w:r w:rsidRPr="0050108D">
              <w:rPr>
                <w:rFonts w:ascii="Times New Roman" w:hAnsi="Times New Roman"/>
                <w:sz w:val="24"/>
                <w:szCs w:val="24"/>
                <w:lang w:val="uz-Cyrl-UZ"/>
              </w:rPr>
              <w:t xml:space="preserve"> ҳақидаги  матнлар. </w:t>
            </w:r>
          </w:p>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Йуриқнома беришда “sequencing words” боғловчи сўзлар.</w:t>
            </w:r>
          </w:p>
          <w:p w:rsidR="004A5F5D" w:rsidRPr="0050108D" w:rsidRDefault="004A5F5D" w:rsidP="00C463AC">
            <w:pPr>
              <w:spacing w:after="0"/>
              <w:rPr>
                <w:rFonts w:ascii="Times New Roman" w:hAnsi="Times New Roman"/>
                <w:sz w:val="24"/>
                <w:szCs w:val="24"/>
                <w:lang w:val="uz-Cyrl-UZ"/>
              </w:rPr>
            </w:pPr>
            <w:r w:rsidRPr="0050108D">
              <w:rPr>
                <w:rFonts w:ascii="Times New Roman" w:hAnsi="Times New Roman"/>
                <w:color w:val="000000"/>
                <w:sz w:val="24"/>
                <w:szCs w:val="24"/>
                <w:lang w:val="uz-Cyrl-UZ"/>
              </w:rPr>
              <w:t>Магистрал газ қувурларини ишлатиш</w:t>
            </w:r>
            <w:r w:rsidRPr="0050108D">
              <w:rPr>
                <w:rFonts w:ascii="Times New Roman" w:hAnsi="Times New Roman"/>
                <w:sz w:val="24"/>
                <w:szCs w:val="24"/>
                <w:lang w:val="uz-Cyrl-UZ"/>
              </w:rPr>
              <w:t xml:space="preserve"> ҳақида инглиз тилида  мустақил йўриқнома бериш.</w:t>
            </w:r>
          </w:p>
        </w:tc>
        <w:tc>
          <w:tcPr>
            <w:tcW w:w="958"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en-US"/>
              </w:rPr>
            </w:pPr>
            <w:r w:rsidRPr="0050108D">
              <w:rPr>
                <w:rFonts w:ascii="Times New Roman" w:hAnsi="Times New Roman"/>
                <w:lang w:val="en-US"/>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en-US"/>
              </w:rPr>
            </w:pPr>
            <w:r w:rsidRPr="0050108D">
              <w:rPr>
                <w:rFonts w:ascii="Times New Roman" w:hAnsi="Times New Roman"/>
                <w:lang w:val="en-US"/>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9.</w:t>
            </w:r>
          </w:p>
          <w:p w:rsidR="004A5F5D" w:rsidRPr="0050108D" w:rsidRDefault="004A5F5D" w:rsidP="004A5F5D">
            <w:pPr>
              <w:jc w:val="center"/>
              <w:rPr>
                <w:rFonts w:ascii="Times New Roman" w:hAnsi="Times New Roman"/>
                <w:b/>
                <w:lang w:val="uz-Cyrl-UZ"/>
              </w:rPr>
            </w:pP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Pipe fittings (Қувурлар арматуралари)</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Қувурлар арматураларига оид берилган сўзлар. Қувурлар арматураларига оид бўлган матнлар. Ҳозирги замон давом феъли. Қувурлар арматуралари ифодаланган расмни ифодалаш.</w:t>
            </w:r>
          </w:p>
        </w:tc>
        <w:tc>
          <w:tcPr>
            <w:tcW w:w="958"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lang w:val="uz-Cyrl-UZ"/>
              </w:rPr>
            </w:pPr>
            <w:r w:rsidRPr="0050108D">
              <w:rPr>
                <w:rFonts w:ascii="Times New Roman" w:hAnsi="Times New Roman"/>
                <w:lang w:val="uz-Cyrl-UZ"/>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10.</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en-US"/>
              </w:rPr>
            </w:pPr>
            <w:r w:rsidRPr="0050108D">
              <w:rPr>
                <w:rFonts w:ascii="Times New Roman" w:hAnsi="Times New Roman"/>
                <w:sz w:val="24"/>
                <w:szCs w:val="24"/>
                <w:lang w:val="uz-Cyrl-UZ"/>
              </w:rPr>
              <w:t>Checking the operation of the m</w:t>
            </w:r>
            <w:r w:rsidRPr="0050108D">
              <w:rPr>
                <w:rFonts w:ascii="Times New Roman" w:hAnsi="Times New Roman"/>
                <w:sz w:val="24"/>
                <w:szCs w:val="24"/>
                <w:lang w:val="en-US"/>
              </w:rPr>
              <w:t>ain gas pipelines (</w:t>
            </w:r>
            <w:r w:rsidRPr="0050108D">
              <w:rPr>
                <w:rFonts w:ascii="Times New Roman" w:hAnsi="Times New Roman"/>
                <w:sz w:val="24"/>
                <w:szCs w:val="24"/>
              </w:rPr>
              <w:t>Магистралгазқувурларинингишларинитекшириш</w:t>
            </w:r>
            <w:r w:rsidRPr="0050108D">
              <w:rPr>
                <w:rFonts w:ascii="Times New Roman" w:hAnsi="Times New Roman"/>
                <w:sz w:val="24"/>
                <w:szCs w:val="24"/>
                <w:lang w:val="en-US"/>
              </w:rPr>
              <w:t>)</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қувурларининг ишларини текшириш ҳақидаги матнлар. Мавзуга доир берилган эшитиш матнлар. Мавзуга оид бериладиган вазифалар ва тестларни ечими. Буйруқ гаплар(Orders and instructions)қоидаси. Магистрал газ қувурлари </w:t>
            </w:r>
            <w:r w:rsidRPr="0050108D">
              <w:rPr>
                <w:rFonts w:ascii="Times New Roman" w:hAnsi="Times New Roman"/>
                <w:sz w:val="24"/>
                <w:szCs w:val="24"/>
                <w:lang w:val="uz-Cyrl-UZ" w:eastAsia="ru-RU"/>
              </w:rPr>
              <w:t>ҳақидаги матн таржималари.</w:t>
            </w:r>
          </w:p>
        </w:tc>
        <w:tc>
          <w:tcPr>
            <w:tcW w:w="958"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en-US"/>
              </w:rPr>
            </w:pPr>
            <w:r w:rsidRPr="0050108D">
              <w:rPr>
                <w:rFonts w:ascii="Times New Roman" w:hAnsi="Times New Roman"/>
                <w:b/>
                <w:lang w:val="en-US"/>
              </w:rPr>
              <w:t>11</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color w:val="000000"/>
                <w:sz w:val="24"/>
                <w:szCs w:val="24"/>
              </w:rPr>
            </w:pPr>
            <w:r w:rsidRPr="0050108D">
              <w:rPr>
                <w:rFonts w:ascii="Times New Roman" w:hAnsi="Times New Roman"/>
                <w:sz w:val="24"/>
                <w:szCs w:val="24"/>
                <w:lang w:val="en-US"/>
              </w:rPr>
              <w:t xml:space="preserve">Installing and dismantling of equipment on main gas pipelines. </w:t>
            </w:r>
            <w:r w:rsidRPr="0050108D">
              <w:rPr>
                <w:rFonts w:ascii="Times New Roman" w:hAnsi="Times New Roman"/>
                <w:sz w:val="24"/>
                <w:szCs w:val="24"/>
              </w:rPr>
              <w:t>(</w:t>
            </w:r>
            <w:r w:rsidRPr="0050108D">
              <w:rPr>
                <w:rFonts w:ascii="Times New Roman" w:hAnsi="Times New Roman"/>
                <w:sz w:val="24"/>
                <w:szCs w:val="24"/>
                <w:lang w:val="uz-Cyrl-UZ"/>
              </w:rPr>
              <w:t>Магистрал газ қувурларини монтаж ва демонтаж қилиш</w:t>
            </w:r>
            <w:r w:rsidRPr="0050108D">
              <w:rPr>
                <w:rFonts w:ascii="Times New Roman" w:hAnsi="Times New Roman"/>
                <w:sz w:val="24"/>
                <w:szCs w:val="24"/>
              </w:rPr>
              <w:t>)</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e"/>
              <w:jc w:val="both"/>
              <w:rPr>
                <w:sz w:val="24"/>
                <w:szCs w:val="24"/>
                <w:lang w:val="uz-Cyrl-UZ"/>
              </w:rPr>
            </w:pPr>
            <w:r w:rsidRPr="0050108D">
              <w:rPr>
                <w:sz w:val="24"/>
                <w:szCs w:val="24"/>
                <w:lang w:val="uz-Cyrl-UZ"/>
              </w:rPr>
              <w:t>Магистрал газ қувурларини монтаж ва демонтаж қилиш ҳақида. Феъл шакллари(Forms of the verb).</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en-US"/>
              </w:rPr>
            </w:pPr>
            <w:r w:rsidRPr="0050108D">
              <w:rPr>
                <w:rFonts w:ascii="Times New Roman" w:hAnsi="Times New Roman"/>
                <w:lang w:val="en-US"/>
              </w:rPr>
              <w:t>1</w:t>
            </w:r>
          </w:p>
        </w:tc>
      </w:tr>
      <w:tr w:rsidR="004A5F5D" w:rsidRPr="008B3C69" w:rsidTr="00C463AC">
        <w:tc>
          <w:tcPr>
            <w:tcW w:w="9885" w:type="dxa"/>
            <w:gridSpan w:val="7"/>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sz w:val="24"/>
                <w:szCs w:val="24"/>
                <w:lang w:val="en-US"/>
              </w:rPr>
            </w:pPr>
            <w:r w:rsidRPr="0050108D">
              <w:rPr>
                <w:rFonts w:ascii="Times New Roman" w:hAnsi="Times New Roman"/>
                <w:b/>
                <w:sz w:val="24"/>
                <w:szCs w:val="24"/>
                <w:lang w:val="en-US"/>
              </w:rPr>
              <w:t xml:space="preserve">IV. Unit.  </w:t>
            </w:r>
            <w:r w:rsidRPr="0050108D">
              <w:rPr>
                <w:rFonts w:ascii="Times New Roman" w:hAnsi="Times New Roman"/>
                <w:b/>
                <w:bCs/>
                <w:sz w:val="24"/>
                <w:szCs w:val="24"/>
                <w:lang w:val="en-US"/>
              </w:rPr>
              <w:t xml:space="preserve">Accidents on main gas pipelines </w:t>
            </w:r>
            <w:r w:rsidRPr="0050108D">
              <w:rPr>
                <w:rFonts w:ascii="Times New Roman" w:hAnsi="Times New Roman"/>
                <w:b/>
                <w:sz w:val="24"/>
                <w:szCs w:val="24"/>
                <w:lang w:val="en-US"/>
              </w:rPr>
              <w:t>(</w:t>
            </w:r>
            <w:r w:rsidRPr="0050108D">
              <w:rPr>
                <w:rFonts w:ascii="Times New Roman" w:hAnsi="Times New Roman"/>
                <w:b/>
                <w:sz w:val="24"/>
                <w:szCs w:val="24"/>
                <w:lang w:val="uz-Cyrl-UZ"/>
              </w:rPr>
              <w:t>Магистрал газ қувурларида авариялар)</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12</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en-US"/>
              </w:rPr>
              <w:t>Causes of accidents</w:t>
            </w:r>
            <w:r w:rsidRPr="0050108D">
              <w:rPr>
                <w:rFonts w:ascii="Times New Roman" w:hAnsi="Times New Roman"/>
                <w:bCs/>
                <w:color w:val="322E35"/>
                <w:sz w:val="24"/>
                <w:szCs w:val="24"/>
                <w:lang w:val="uz-Cyrl-UZ"/>
              </w:rPr>
              <w:t xml:space="preserve">.    </w:t>
            </w:r>
            <w:r w:rsidRPr="0050108D">
              <w:rPr>
                <w:rFonts w:ascii="Times New Roman" w:hAnsi="Times New Roman"/>
                <w:sz w:val="24"/>
                <w:szCs w:val="24"/>
                <w:lang w:val="uz-Cyrl-UZ"/>
              </w:rPr>
              <w:t>(Аварияларнинг сабаблари)</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Аварияларнинг сабаблари ҳақидаги матнлар. Тўлдирувчи эргаш гаплар(Object Clauses). Мавзуга оид сўзлар изоҳи. Аварияларнинг сабаблари ҳақида маълумотлар</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lang w:val="uz-Cyrl-UZ"/>
              </w:rPr>
            </w:pPr>
            <w:r w:rsidRPr="0050108D">
              <w:rPr>
                <w:rFonts w:ascii="Times New Roman" w:hAnsi="Times New Roman"/>
                <w:lang w:val="uz-Cyrl-UZ"/>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13</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color w:val="000000"/>
                <w:sz w:val="24"/>
                <w:szCs w:val="24"/>
                <w:lang w:val="uz-Cyrl-UZ"/>
              </w:rPr>
            </w:pPr>
            <w:r w:rsidRPr="0050108D">
              <w:rPr>
                <w:rFonts w:ascii="Times New Roman" w:hAnsi="Times New Roman"/>
                <w:color w:val="000000"/>
                <w:sz w:val="24"/>
                <w:szCs w:val="24"/>
                <w:lang w:val="en-US"/>
              </w:rPr>
              <w:t>Accident prevention</w:t>
            </w:r>
            <w:r w:rsidRPr="0050108D">
              <w:rPr>
                <w:rFonts w:ascii="Times New Roman" w:hAnsi="Times New Roman"/>
                <w:color w:val="000000"/>
                <w:sz w:val="24"/>
                <w:szCs w:val="24"/>
                <w:lang w:val="uz-Cyrl-UZ"/>
              </w:rPr>
              <w:t>.</w:t>
            </w:r>
            <w:r w:rsidRPr="0050108D">
              <w:rPr>
                <w:rFonts w:ascii="Times New Roman" w:hAnsi="Times New Roman"/>
                <w:color w:val="000000" w:themeColor="text1"/>
                <w:sz w:val="24"/>
                <w:szCs w:val="24"/>
                <w:lang w:val="uz-Cyrl-UZ"/>
              </w:rPr>
              <w:t>(Аварияларни бартараф этиш )</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C463AC">
            <w:pPr>
              <w:shd w:val="clear" w:color="auto" w:fill="FFFFFF"/>
              <w:spacing w:after="0"/>
              <w:jc w:val="both"/>
              <w:rPr>
                <w:rFonts w:ascii="Times New Roman" w:hAnsi="Times New Roman"/>
                <w:b/>
                <w:sz w:val="24"/>
                <w:szCs w:val="24"/>
                <w:lang w:val="uz-Cyrl-UZ"/>
              </w:rPr>
            </w:pPr>
            <w:r w:rsidRPr="0050108D">
              <w:rPr>
                <w:rFonts w:ascii="Times New Roman" w:hAnsi="Times New Roman"/>
                <w:color w:val="000000" w:themeColor="text1"/>
                <w:sz w:val="24"/>
                <w:szCs w:val="24"/>
                <w:lang w:val="uz-Cyrl-UZ"/>
              </w:rPr>
              <w:t>Аварияларни бартараф этиш</w:t>
            </w:r>
            <w:r w:rsidRPr="0050108D">
              <w:rPr>
                <w:rFonts w:ascii="Times New Roman" w:hAnsi="Times New Roman"/>
                <w:sz w:val="24"/>
                <w:szCs w:val="24"/>
                <w:lang w:val="uz-Cyrl-UZ"/>
              </w:rPr>
              <w:t>га оид янги сўзлар изоҳи.</w:t>
            </w:r>
            <w:r w:rsidRPr="0050108D">
              <w:rPr>
                <w:rFonts w:ascii="Times New Roman" w:hAnsi="Times New Roman"/>
                <w:color w:val="000000"/>
                <w:sz w:val="24"/>
                <w:szCs w:val="24"/>
                <w:lang w:val="uz-Cyrl-UZ"/>
              </w:rPr>
              <w:t>Пайт эргаш гаплар(Adverbial clauses of time).</w:t>
            </w:r>
            <w:r w:rsidRPr="0050108D">
              <w:rPr>
                <w:rFonts w:ascii="Times New Roman" w:hAnsi="Times New Roman"/>
                <w:color w:val="000000" w:themeColor="text1"/>
                <w:sz w:val="24"/>
                <w:szCs w:val="24"/>
                <w:lang w:val="uz-Cyrl-UZ"/>
              </w:rPr>
              <w:t xml:space="preserve">Аварияларни бартараф этиш </w:t>
            </w:r>
            <w:r w:rsidRPr="0050108D">
              <w:rPr>
                <w:rFonts w:ascii="Times New Roman" w:hAnsi="Times New Roman"/>
                <w:sz w:val="24"/>
                <w:szCs w:val="24"/>
                <w:lang w:val="uz-Cyrl-UZ"/>
              </w:rPr>
              <w:t>ҳақида матнлар.</w:t>
            </w:r>
            <w:r w:rsidRPr="0050108D">
              <w:rPr>
                <w:rFonts w:ascii="Times New Roman" w:hAnsi="Times New Roman"/>
                <w:color w:val="000000" w:themeColor="text1"/>
                <w:sz w:val="24"/>
                <w:szCs w:val="24"/>
                <w:lang w:val="uz-Cyrl-UZ"/>
              </w:rPr>
              <w:t xml:space="preserve">Аварияларни бартараф этишни </w:t>
            </w:r>
            <w:r w:rsidRPr="0050108D">
              <w:rPr>
                <w:rFonts w:ascii="Times New Roman" w:hAnsi="Times New Roman"/>
                <w:sz w:val="24"/>
                <w:szCs w:val="24"/>
                <w:lang w:val="uz-Cyrl-UZ"/>
              </w:rPr>
              <w:t>мустақил  ифодаланиши.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lang w:val="uz-Cyrl-UZ"/>
              </w:rPr>
            </w:pPr>
            <w:r w:rsidRPr="0050108D">
              <w:rPr>
                <w:rFonts w:ascii="Times New Roman" w:hAnsi="Times New Roman"/>
                <w:lang w:val="uz-Cyrl-UZ"/>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14</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color w:val="000000"/>
                <w:sz w:val="24"/>
                <w:szCs w:val="24"/>
                <w:lang w:val="uz-Cyrl-UZ"/>
              </w:rPr>
            </w:pPr>
            <w:r w:rsidRPr="0050108D">
              <w:rPr>
                <w:rFonts w:ascii="Times New Roman" w:hAnsi="Times New Roman"/>
                <w:sz w:val="24"/>
                <w:szCs w:val="24"/>
                <w:lang w:val="en-US"/>
              </w:rPr>
              <w:t>Monitoring of pipes</w:t>
            </w:r>
            <w:r w:rsidRPr="0050108D">
              <w:rPr>
                <w:rFonts w:ascii="Times New Roman" w:hAnsi="Times New Roman"/>
                <w:bCs/>
                <w:color w:val="2C323B"/>
                <w:sz w:val="24"/>
                <w:szCs w:val="24"/>
                <w:lang w:val="uz-Cyrl-UZ"/>
              </w:rPr>
              <w:t>.</w:t>
            </w:r>
            <w:r w:rsidRPr="0050108D">
              <w:rPr>
                <w:rFonts w:ascii="Times New Roman" w:hAnsi="Times New Roman"/>
                <w:sz w:val="24"/>
                <w:szCs w:val="24"/>
                <w:lang w:val="uz-Cyrl-UZ"/>
              </w:rPr>
              <w:t xml:space="preserve"> (Қувурларни кузатиш)</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 xml:space="preserve">Қувурларни кузатиш ҳақида. </w:t>
            </w:r>
            <w:r w:rsidRPr="0050108D">
              <w:rPr>
                <w:rFonts w:ascii="Times New Roman" w:hAnsi="Times New Roman"/>
                <w:color w:val="000000"/>
                <w:sz w:val="24"/>
                <w:szCs w:val="24"/>
                <w:lang w:val="uz-Cyrl-UZ"/>
              </w:rPr>
              <w:t>Сабаб ва натижа эргаш гаплар (Adverbial Clause of  Cause and Result).</w:t>
            </w:r>
          </w:p>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Қувурларни кузатишнинг изохи.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8B3C69" w:rsidTr="00C463AC">
        <w:tc>
          <w:tcPr>
            <w:tcW w:w="9885" w:type="dxa"/>
            <w:gridSpan w:val="7"/>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lang w:val="uz-Cyrl-UZ"/>
              </w:rPr>
            </w:pPr>
            <w:r w:rsidRPr="0050108D">
              <w:rPr>
                <w:rFonts w:ascii="Times New Roman" w:hAnsi="Times New Roman"/>
                <w:b/>
                <w:color w:val="000000"/>
                <w:sz w:val="24"/>
                <w:szCs w:val="24"/>
                <w:lang w:val="uz-Cyrl-UZ"/>
              </w:rPr>
              <w:t xml:space="preserve">V. Unit. </w:t>
            </w:r>
            <w:r w:rsidRPr="0050108D">
              <w:rPr>
                <w:rFonts w:ascii="Times New Roman" w:hAnsi="Times New Roman"/>
                <w:b/>
                <w:color w:val="000000"/>
                <w:sz w:val="24"/>
                <w:szCs w:val="24"/>
                <w:lang w:val="en-US"/>
              </w:rPr>
              <w:t>E-mail letters (</w:t>
            </w:r>
            <w:r w:rsidRPr="0050108D">
              <w:rPr>
                <w:rFonts w:ascii="Times New Roman" w:hAnsi="Times New Roman"/>
                <w:b/>
                <w:color w:val="000000"/>
                <w:sz w:val="24"/>
                <w:szCs w:val="24"/>
                <w:lang w:val="uz-Cyrl-UZ"/>
              </w:rPr>
              <w:t>Электрон хатлар)</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15</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Tips for good e-mail style (Электрон хатларни ёзиш бўйича маслаҳатлар)</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color w:val="000000"/>
                <w:sz w:val="24"/>
                <w:szCs w:val="24"/>
                <w:lang w:val="uz-Cyrl-UZ"/>
              </w:rPr>
            </w:pPr>
            <w:r w:rsidRPr="0050108D">
              <w:rPr>
                <w:rFonts w:ascii="Times New Roman" w:hAnsi="Times New Roman"/>
                <w:color w:val="000000"/>
                <w:sz w:val="24"/>
                <w:szCs w:val="24"/>
                <w:lang w:val="uz-Cyrl-UZ"/>
              </w:rPr>
              <w:t>Электрон хатлар.</w:t>
            </w:r>
          </w:p>
          <w:p w:rsidR="004A5F5D" w:rsidRPr="0050108D" w:rsidRDefault="004A5F5D" w:rsidP="004A5F5D">
            <w:pPr>
              <w:spacing w:after="0"/>
              <w:rPr>
                <w:rFonts w:ascii="Times New Roman" w:hAnsi="Times New Roman"/>
                <w:b/>
                <w:sz w:val="24"/>
                <w:szCs w:val="24"/>
                <w:lang w:val="uz-Cyrl-UZ"/>
              </w:rPr>
            </w:pPr>
            <w:r w:rsidRPr="0050108D">
              <w:rPr>
                <w:rFonts w:ascii="Times New Roman" w:hAnsi="Times New Roman"/>
                <w:color w:val="000000"/>
                <w:sz w:val="24"/>
                <w:szCs w:val="24"/>
                <w:lang w:val="uz-Cyrl-UZ"/>
              </w:rPr>
              <w:t>Мавзуга оид матнлар.</w:t>
            </w:r>
          </w:p>
          <w:p w:rsidR="004A5F5D" w:rsidRPr="0050108D" w:rsidRDefault="004A5F5D" w:rsidP="004A5F5D">
            <w:pPr>
              <w:ind w:left="28"/>
              <w:rPr>
                <w:rFonts w:ascii="Times New Roman" w:hAnsi="Times New Roman"/>
                <w:sz w:val="24"/>
                <w:szCs w:val="24"/>
                <w:lang w:val="uz-Cyrl-UZ"/>
              </w:rPr>
            </w:pPr>
            <w:r w:rsidRPr="0050108D">
              <w:rPr>
                <w:rFonts w:ascii="Times New Roman" w:hAnsi="Times New Roman"/>
                <w:sz w:val="24"/>
                <w:szCs w:val="24"/>
                <w:lang w:val="uz-Cyrl-UZ"/>
              </w:rPr>
              <w:t>Ҳозирги тугалланган замон феълига доир машқлар. Берилган  вазифага қараб мустақил равишда электрон хатлар ёзиш.</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16</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color w:val="000000"/>
                <w:sz w:val="24"/>
                <w:szCs w:val="24"/>
                <w:lang w:val="uz-Cyrl-UZ"/>
              </w:rPr>
            </w:pPr>
            <w:r w:rsidRPr="0050108D">
              <w:rPr>
                <w:rFonts w:ascii="Times New Roman" w:hAnsi="Times New Roman"/>
                <w:color w:val="000000"/>
                <w:sz w:val="24"/>
                <w:szCs w:val="24"/>
                <w:lang w:val="en-US"/>
              </w:rPr>
              <w:t>E</w:t>
            </w:r>
            <w:r w:rsidRPr="0050108D">
              <w:rPr>
                <w:rFonts w:ascii="Times New Roman" w:hAnsi="Times New Roman"/>
                <w:color w:val="000000"/>
                <w:sz w:val="24"/>
                <w:szCs w:val="24"/>
              </w:rPr>
              <w:t>-</w:t>
            </w:r>
            <w:r w:rsidRPr="0050108D">
              <w:rPr>
                <w:rFonts w:ascii="Times New Roman" w:hAnsi="Times New Roman"/>
                <w:color w:val="000000"/>
                <w:sz w:val="24"/>
                <w:szCs w:val="24"/>
                <w:lang w:val="en-US"/>
              </w:rPr>
              <w:t>mailsamples</w:t>
            </w:r>
            <w:r w:rsidRPr="0050108D">
              <w:rPr>
                <w:rFonts w:ascii="Times New Roman" w:hAnsi="Times New Roman"/>
                <w:color w:val="000000"/>
                <w:sz w:val="24"/>
                <w:szCs w:val="24"/>
                <w:lang w:val="uz-Cyrl-UZ"/>
              </w:rPr>
              <w:t xml:space="preserve"> (Электрон </w:t>
            </w:r>
            <w:r w:rsidRPr="0050108D">
              <w:rPr>
                <w:rFonts w:ascii="Times New Roman" w:hAnsi="Times New Roman"/>
                <w:color w:val="000000"/>
                <w:sz w:val="24"/>
                <w:szCs w:val="24"/>
                <w:lang w:val="uz-Cyrl-UZ"/>
              </w:rPr>
              <w:lastRenderedPageBreak/>
              <w:t>хатлар намуналари</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color w:val="000000"/>
                <w:sz w:val="24"/>
                <w:szCs w:val="24"/>
                <w:lang w:val="uz-Cyrl-UZ"/>
              </w:rPr>
            </w:pPr>
            <w:r w:rsidRPr="0050108D">
              <w:rPr>
                <w:rFonts w:ascii="Times New Roman" w:hAnsi="Times New Roman"/>
                <w:color w:val="000000"/>
                <w:sz w:val="24"/>
                <w:szCs w:val="24"/>
                <w:lang w:val="uz-Cyrl-UZ"/>
              </w:rPr>
              <w:lastRenderedPageBreak/>
              <w:t xml:space="preserve">Мавзуга доир янги сўзларининг </w:t>
            </w:r>
            <w:r w:rsidRPr="0050108D">
              <w:rPr>
                <w:rFonts w:ascii="Times New Roman" w:hAnsi="Times New Roman"/>
                <w:color w:val="000000"/>
                <w:sz w:val="24"/>
                <w:szCs w:val="24"/>
                <w:lang w:val="uz-Cyrl-UZ"/>
              </w:rPr>
              <w:lastRenderedPageBreak/>
              <w:t>изоҳи. Расмий ва норасмий хатларнинг фарқлари.</w:t>
            </w:r>
          </w:p>
          <w:p w:rsidR="004A5F5D" w:rsidRPr="0050108D" w:rsidRDefault="004A5F5D" w:rsidP="004A5F5D">
            <w:pPr>
              <w:autoSpaceDE w:val="0"/>
              <w:autoSpaceDN w:val="0"/>
              <w:adjustRightInd w:val="0"/>
              <w:spacing w:after="0"/>
              <w:rPr>
                <w:rFonts w:ascii="Times New Roman" w:hAnsi="Times New Roman"/>
                <w:bCs/>
                <w:sz w:val="24"/>
                <w:szCs w:val="24"/>
                <w:lang w:val="uz-Cyrl-UZ"/>
              </w:rPr>
            </w:pPr>
            <w:r w:rsidRPr="0050108D">
              <w:rPr>
                <w:rFonts w:ascii="Times New Roman" w:hAnsi="Times New Roman"/>
                <w:bCs/>
                <w:sz w:val="24"/>
                <w:szCs w:val="24"/>
                <w:lang w:val="en-US"/>
              </w:rPr>
              <w:t xml:space="preserve">Adjectives that end in </w:t>
            </w:r>
            <w:r w:rsidRPr="0050108D">
              <w:rPr>
                <w:rFonts w:ascii="Times New Roman" w:hAnsi="Times New Roman"/>
                <w:bCs/>
                <w:i/>
                <w:iCs/>
                <w:sz w:val="24"/>
                <w:szCs w:val="24"/>
                <w:lang w:val="en-US"/>
              </w:rPr>
              <w:t xml:space="preserve">-ed </w:t>
            </w:r>
            <w:r w:rsidRPr="0050108D">
              <w:rPr>
                <w:rFonts w:ascii="Times New Roman" w:hAnsi="Times New Roman"/>
                <w:bCs/>
                <w:sz w:val="24"/>
                <w:szCs w:val="24"/>
                <w:lang w:val="en-US"/>
              </w:rPr>
              <w:t xml:space="preserve">and –ing </w:t>
            </w:r>
            <w:r w:rsidRPr="0050108D">
              <w:rPr>
                <w:rFonts w:ascii="Times New Roman" w:hAnsi="Times New Roman"/>
                <w:bCs/>
                <w:sz w:val="24"/>
                <w:szCs w:val="24"/>
              </w:rPr>
              <w:t>гапларда</w:t>
            </w:r>
            <w:r w:rsidRPr="0050108D">
              <w:rPr>
                <w:rFonts w:ascii="Times New Roman" w:hAnsi="Times New Roman"/>
                <w:bCs/>
                <w:sz w:val="24"/>
                <w:szCs w:val="24"/>
                <w:lang w:val="uz-Cyrl-UZ"/>
              </w:rPr>
              <w:t>ги ҳолати.</w:t>
            </w:r>
          </w:p>
          <w:p w:rsidR="004A5F5D" w:rsidRPr="0050108D" w:rsidRDefault="004A5F5D" w:rsidP="004A5F5D">
            <w:pPr>
              <w:spacing w:after="0"/>
              <w:ind w:left="28"/>
              <w:rPr>
                <w:rFonts w:ascii="Times New Roman" w:hAnsi="Times New Roman"/>
                <w:sz w:val="24"/>
                <w:szCs w:val="24"/>
                <w:lang w:val="uz-Cyrl-UZ"/>
              </w:rPr>
            </w:pPr>
            <w:r w:rsidRPr="0050108D">
              <w:rPr>
                <w:rFonts w:ascii="Times New Roman" w:hAnsi="Times New Roman"/>
                <w:sz w:val="24"/>
                <w:szCs w:val="24"/>
                <w:lang w:val="uz-Cyrl-UZ"/>
              </w:rPr>
              <w:t>Мавзуга оид бериладиган вазифалар ва тестлар.</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lastRenderedPageBreak/>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17</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color w:val="000000"/>
                <w:sz w:val="24"/>
                <w:szCs w:val="24"/>
                <w:lang w:val="uz-Cyrl-UZ"/>
              </w:rPr>
            </w:pPr>
            <w:r w:rsidRPr="0050108D">
              <w:rPr>
                <w:rFonts w:ascii="Times New Roman" w:hAnsi="Times New Roman"/>
                <w:color w:val="000000"/>
                <w:sz w:val="24"/>
                <w:szCs w:val="24"/>
                <w:lang w:val="en-US"/>
              </w:rPr>
              <w:t>Writing styles</w:t>
            </w:r>
            <w:r w:rsidRPr="0050108D">
              <w:rPr>
                <w:rFonts w:ascii="Times New Roman" w:hAnsi="Times New Roman"/>
                <w:color w:val="000000"/>
                <w:sz w:val="24"/>
                <w:szCs w:val="24"/>
                <w:lang w:val="uz-Cyrl-UZ"/>
              </w:rPr>
              <w:t xml:space="preserve"> (Ёзиш услублари)</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Мавзуга доир берилган сўзларни изоҳи.</w:t>
            </w:r>
          </w:p>
          <w:p w:rsidR="004A5F5D" w:rsidRPr="0050108D" w:rsidRDefault="004A5F5D" w:rsidP="004A5F5D">
            <w:pPr>
              <w:autoSpaceDE w:val="0"/>
              <w:autoSpaceDN w:val="0"/>
              <w:adjustRightInd w:val="0"/>
              <w:spacing w:after="0"/>
              <w:rPr>
                <w:rFonts w:ascii="Times New Roman" w:hAnsi="Times New Roman"/>
                <w:b/>
                <w:sz w:val="24"/>
                <w:szCs w:val="24"/>
                <w:lang w:val="uz-Cyrl-UZ"/>
              </w:rPr>
            </w:pPr>
            <w:r w:rsidRPr="0050108D">
              <w:rPr>
                <w:rFonts w:ascii="Times New Roman" w:hAnsi="Times New Roman"/>
                <w:sz w:val="24"/>
                <w:szCs w:val="24"/>
                <w:lang w:val="uz-Cyrl-UZ"/>
              </w:rPr>
              <w:t>Расмий ва норасмий хатларда ишлатиладиган иборалар.</w:t>
            </w:r>
          </w:p>
          <w:p w:rsidR="004A5F5D" w:rsidRPr="0050108D" w:rsidRDefault="004A5F5D" w:rsidP="004A5F5D">
            <w:pPr>
              <w:spacing w:after="0"/>
              <w:ind w:left="28"/>
              <w:rPr>
                <w:rFonts w:ascii="Times New Roman" w:hAnsi="Times New Roman"/>
                <w:sz w:val="24"/>
                <w:szCs w:val="24"/>
                <w:lang w:val="uz-Cyrl-UZ"/>
              </w:rPr>
            </w:pPr>
            <w:r w:rsidRPr="0050108D">
              <w:rPr>
                <w:rFonts w:ascii="Times New Roman" w:hAnsi="Times New Roman"/>
                <w:sz w:val="24"/>
                <w:szCs w:val="24"/>
                <w:lang w:val="uz-Cyrl-UZ"/>
              </w:rPr>
              <w:t>Сабаб ва натижани (Сause and result) ифодаловчи боғловчилар.Берилган мавзуга норасмий хатларни мустақил ёзиш.</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18</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color w:val="000000"/>
                <w:sz w:val="24"/>
                <w:szCs w:val="24"/>
                <w:lang w:val="uz-Cyrl-UZ"/>
              </w:rPr>
            </w:pPr>
            <w:r w:rsidRPr="0050108D">
              <w:rPr>
                <w:rFonts w:ascii="Times New Roman" w:hAnsi="Times New Roman"/>
                <w:color w:val="000000"/>
                <w:sz w:val="24"/>
                <w:szCs w:val="24"/>
                <w:lang w:val="en-US"/>
              </w:rPr>
              <w:t>Interval Test</w:t>
            </w:r>
            <w:r w:rsidRPr="0050108D">
              <w:rPr>
                <w:rFonts w:ascii="Times New Roman" w:hAnsi="Times New Roman"/>
                <w:color w:val="000000"/>
                <w:sz w:val="24"/>
                <w:szCs w:val="24"/>
                <w:lang w:val="uz-Cyrl-UZ"/>
              </w:rPr>
              <w:t xml:space="preserve"> (Оралиқ назорат)</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ind w:left="28"/>
              <w:rPr>
                <w:rFonts w:ascii="Times New Roman" w:hAnsi="Times New Roman"/>
                <w:sz w:val="24"/>
                <w:szCs w:val="24"/>
                <w:lang w:val="uz-Cyrl-UZ"/>
              </w:rPr>
            </w:pPr>
            <w:r w:rsidRPr="0050108D">
              <w:rPr>
                <w:rFonts w:ascii="Times New Roman" w:hAnsi="Times New Roman"/>
                <w:sz w:val="24"/>
                <w:szCs w:val="24"/>
                <w:lang w:val="uz-Cyrl-UZ"/>
              </w:rPr>
              <w:t>Норасмий хат. Норасмий хат ёзишда ишлатиладиган иборалар.</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tc>
      </w:tr>
      <w:tr w:rsidR="004A5F5D" w:rsidRPr="0050108D" w:rsidTr="00C463AC">
        <w:tc>
          <w:tcPr>
            <w:tcW w:w="9885" w:type="dxa"/>
            <w:gridSpan w:val="7"/>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b/>
                <w:color w:val="000000"/>
                <w:sz w:val="24"/>
                <w:szCs w:val="24"/>
                <w:lang w:val="uz-Cyrl-UZ"/>
              </w:rPr>
              <w:t xml:space="preserve">VI. Unit. </w:t>
            </w:r>
            <w:r w:rsidRPr="0050108D">
              <w:rPr>
                <w:rFonts w:ascii="Times New Roman" w:hAnsi="Times New Roman"/>
                <w:b/>
                <w:sz w:val="24"/>
                <w:szCs w:val="24"/>
                <w:lang w:val="uz-Cyrl-UZ"/>
              </w:rPr>
              <w:t>Pipes and pipelines (Қувурлар ва қувур линиялари)</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19</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en-US"/>
              </w:rPr>
            </w:pPr>
            <w:r w:rsidRPr="0050108D">
              <w:rPr>
                <w:rFonts w:ascii="Times New Roman" w:hAnsi="Times New Roman"/>
                <w:bCs/>
                <w:sz w:val="24"/>
                <w:szCs w:val="24"/>
                <w:lang w:val="en-US"/>
              </w:rPr>
              <w:t>Inspection and cleaning</w:t>
            </w:r>
            <w:r w:rsidRPr="0050108D">
              <w:rPr>
                <w:rFonts w:ascii="Times New Roman" w:hAnsi="Times New Roman"/>
                <w:bCs/>
                <w:sz w:val="24"/>
                <w:szCs w:val="24"/>
                <w:lang w:val="uz-Cyrl-UZ"/>
              </w:rPr>
              <w:t>(</w:t>
            </w:r>
            <w:r w:rsidRPr="0050108D">
              <w:rPr>
                <w:rFonts w:ascii="Times New Roman" w:hAnsi="Times New Roman"/>
                <w:bCs/>
                <w:sz w:val="24"/>
                <w:szCs w:val="24"/>
                <w:lang w:val="en-US"/>
              </w:rPr>
              <w:t>Quvurlarni tekshirish va tozalash)</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b/>
                <w:sz w:val="24"/>
                <w:szCs w:val="24"/>
                <w:lang w:val="uz-Cyrl-UZ"/>
              </w:rPr>
            </w:pPr>
            <w:r w:rsidRPr="0050108D">
              <w:rPr>
                <w:rFonts w:ascii="Times New Roman" w:hAnsi="Times New Roman"/>
                <w:sz w:val="24"/>
                <w:szCs w:val="24"/>
                <w:lang w:val="uz-Cyrl-UZ"/>
              </w:rPr>
              <w:t>Мавзуга доир берилган сўзларни изоҳи.</w:t>
            </w:r>
            <w:r w:rsidRPr="0050108D">
              <w:rPr>
                <w:rFonts w:ascii="Times New Roman" w:hAnsi="Times New Roman"/>
                <w:bCs/>
                <w:sz w:val="24"/>
                <w:szCs w:val="24"/>
                <w:lang w:val="uz-Cyrl-UZ"/>
              </w:rPr>
              <w:t>Қувурларни текшириш ва тозалаш</w:t>
            </w:r>
            <w:r w:rsidRPr="0050108D">
              <w:rPr>
                <w:rFonts w:ascii="Times New Roman" w:hAnsi="Times New Roman"/>
                <w:sz w:val="24"/>
                <w:szCs w:val="24"/>
                <w:lang w:val="uz-Cyrl-UZ"/>
              </w:rPr>
              <w:t xml:space="preserve"> ҳақидаги матнлар.Сифат даражалари.Мавзуга оид бериладиган вазифалар ва тестлар ечими.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20</w:t>
            </w:r>
          </w:p>
        </w:tc>
        <w:tc>
          <w:tcPr>
            <w:tcW w:w="2806" w:type="dxa"/>
            <w:gridSpan w:val="2"/>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en-US"/>
              </w:rPr>
            </w:pPr>
            <w:r w:rsidRPr="0050108D">
              <w:rPr>
                <w:rFonts w:ascii="Times New Roman" w:hAnsi="Times New Roman"/>
                <w:sz w:val="24"/>
                <w:szCs w:val="24"/>
                <w:lang w:val="en-US"/>
              </w:rPr>
              <w:t>Describing the location of a pipeline (</w:t>
            </w:r>
            <w:r w:rsidRPr="0050108D">
              <w:rPr>
                <w:rFonts w:ascii="Times New Roman" w:hAnsi="Times New Roman"/>
                <w:sz w:val="24"/>
                <w:szCs w:val="24"/>
                <w:lang w:val="uz-Cyrl-UZ"/>
              </w:rPr>
              <w:t>Қувур линияси жойлашган жойнинг тавсифи</w:t>
            </w:r>
            <w:r w:rsidRPr="0050108D">
              <w:rPr>
                <w:rFonts w:ascii="Times New Roman" w:hAnsi="Times New Roman"/>
                <w:sz w:val="24"/>
                <w:szCs w:val="24"/>
                <w:lang w:val="en-US"/>
              </w:rPr>
              <w:t>)</w:t>
            </w:r>
          </w:p>
          <w:p w:rsidR="004A5F5D" w:rsidRPr="0050108D" w:rsidRDefault="004A5F5D" w:rsidP="004A5F5D">
            <w:pPr>
              <w:rPr>
                <w:rFonts w:ascii="Times New Roman" w:hAnsi="Times New Roman"/>
                <w:sz w:val="24"/>
                <w:szCs w:val="24"/>
                <w:lang w:val="en-US"/>
              </w:rPr>
            </w:pP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Қувур линияси жойлашган жойнинг тавсифи ҳақидаги матнлар. Қувурларни ўрнатиш йўллари ҳақида. Ўтган оддий замон. Қувурларни ўрнатиш схемаси ва унинг йўриқномаси ҳақида.</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21</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en-US"/>
              </w:rPr>
            </w:pPr>
            <w:r w:rsidRPr="0050108D">
              <w:rPr>
                <w:rFonts w:ascii="Times New Roman" w:hAnsi="Times New Roman"/>
                <w:bCs/>
                <w:sz w:val="24"/>
                <w:szCs w:val="24"/>
                <w:lang w:val="en-US"/>
              </w:rPr>
              <w:t>Measuring pipes (</w:t>
            </w:r>
            <w:r w:rsidRPr="0050108D">
              <w:rPr>
                <w:rFonts w:ascii="Times New Roman" w:hAnsi="Times New Roman"/>
                <w:bCs/>
                <w:sz w:val="24"/>
                <w:szCs w:val="24"/>
                <w:lang w:val="uz-Cyrl-UZ"/>
              </w:rPr>
              <w:t>Қувурларни ўлчаш)</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3"/>
              <w:spacing w:after="0" w:line="276" w:lineRule="auto"/>
              <w:ind w:left="0"/>
              <w:rPr>
                <w:rFonts w:ascii="Times New Roman" w:hAnsi="Times New Roman"/>
                <w:sz w:val="24"/>
                <w:szCs w:val="24"/>
                <w:lang w:val="uz-Cyrl-UZ"/>
              </w:rPr>
            </w:pPr>
            <w:r w:rsidRPr="0050108D">
              <w:rPr>
                <w:rFonts w:ascii="Times New Roman" w:hAnsi="Times New Roman"/>
                <w:sz w:val="24"/>
                <w:szCs w:val="24"/>
                <w:lang w:val="uz-Cyrl-UZ"/>
              </w:rPr>
              <w:t>Қувурларни ўлчаш ҳақидаги матнлар.  Ҳозирги замон давом феъли. Мавзуга оид бериладиган вазифалар ва тестлар ечими.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8B3C69" w:rsidTr="00C463AC">
        <w:trPr>
          <w:trHeight w:val="703"/>
        </w:trPr>
        <w:tc>
          <w:tcPr>
            <w:tcW w:w="9885" w:type="dxa"/>
            <w:gridSpan w:val="7"/>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pStyle w:val="22"/>
              <w:shd w:val="clear" w:color="auto" w:fill="auto"/>
              <w:spacing w:line="240" w:lineRule="auto"/>
              <w:jc w:val="center"/>
              <w:rPr>
                <w:rFonts w:ascii="Times New Roman" w:hAnsi="Times New Roman"/>
                <w:b/>
                <w:color w:val="000000"/>
                <w:sz w:val="24"/>
                <w:szCs w:val="24"/>
                <w:lang w:val="en-US"/>
              </w:rPr>
            </w:pPr>
            <w:r w:rsidRPr="0050108D">
              <w:rPr>
                <w:rFonts w:ascii="Times New Roman" w:hAnsi="Times New Roman"/>
                <w:b/>
                <w:color w:val="000000"/>
                <w:sz w:val="24"/>
                <w:szCs w:val="24"/>
                <w:lang w:val="uz-Cyrl-UZ"/>
              </w:rPr>
              <w:t xml:space="preserve">VII. </w:t>
            </w:r>
            <w:r w:rsidRPr="0050108D">
              <w:rPr>
                <w:rFonts w:ascii="Times New Roman" w:hAnsi="Times New Roman"/>
                <w:b/>
                <w:color w:val="000000"/>
                <w:sz w:val="24"/>
                <w:szCs w:val="24"/>
                <w:lang w:val="en-US"/>
              </w:rPr>
              <w:t>Unit</w:t>
            </w:r>
            <w:r w:rsidRPr="0050108D">
              <w:rPr>
                <w:rFonts w:ascii="Times New Roman" w:hAnsi="Times New Roman"/>
                <w:b/>
                <w:color w:val="000000"/>
                <w:sz w:val="24"/>
                <w:szCs w:val="24"/>
                <w:lang w:val="uz-Cyrl-UZ"/>
              </w:rPr>
              <w:t xml:space="preserve">. </w:t>
            </w:r>
            <w:r w:rsidRPr="0050108D">
              <w:rPr>
                <w:rFonts w:ascii="Times New Roman" w:hAnsi="Times New Roman"/>
                <w:b/>
                <w:color w:val="000000"/>
                <w:sz w:val="24"/>
                <w:szCs w:val="24"/>
                <w:lang w:val="en-US"/>
              </w:rPr>
              <w:t>Repair of main gas pipelines</w:t>
            </w:r>
            <w:r w:rsidRPr="0050108D">
              <w:rPr>
                <w:rFonts w:ascii="Times New Roman" w:hAnsi="Times New Roman"/>
                <w:b/>
                <w:color w:val="000000"/>
                <w:sz w:val="24"/>
                <w:szCs w:val="24"/>
                <w:lang w:val="uz-Cyrl-UZ"/>
              </w:rPr>
              <w:t>.(Магистрал газ қувурларини таъмирлаш)</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22</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en-US"/>
              </w:rPr>
              <w:t xml:space="preserve">Types and content of repair work. </w:t>
            </w:r>
            <w:r w:rsidRPr="0050108D">
              <w:rPr>
                <w:rFonts w:ascii="Times New Roman" w:hAnsi="Times New Roman"/>
                <w:sz w:val="24"/>
                <w:szCs w:val="24"/>
                <w:lang w:val="uz-Cyrl-UZ"/>
              </w:rPr>
              <w:t>(Таъмирлаш ишларининг турлари ва мазмуни)</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b/>
                <w:sz w:val="24"/>
                <w:szCs w:val="24"/>
                <w:lang w:val="uz-Cyrl-UZ" w:eastAsia="ru-RU"/>
              </w:rPr>
            </w:pPr>
            <w:r w:rsidRPr="0050108D">
              <w:rPr>
                <w:rFonts w:ascii="Times New Roman" w:hAnsi="Times New Roman"/>
                <w:sz w:val="24"/>
                <w:szCs w:val="24"/>
                <w:lang w:val="uz-Cyrl-UZ"/>
              </w:rPr>
              <w:t>Таъмирлаш ишларининг турлари</w:t>
            </w:r>
            <w:r w:rsidRPr="0050108D">
              <w:rPr>
                <w:rFonts w:ascii="Times New Roman" w:hAnsi="Times New Roman"/>
                <w:sz w:val="24"/>
                <w:szCs w:val="24"/>
                <w:lang w:val="uz-Cyrl-UZ" w:eastAsia="ru-RU"/>
              </w:rPr>
              <w:t xml:space="preserve"> ҳақидаги матнлар. </w:t>
            </w:r>
            <w:r w:rsidRPr="0050108D">
              <w:rPr>
                <w:rFonts w:ascii="Times New Roman" w:hAnsi="Times New Roman"/>
                <w:sz w:val="24"/>
                <w:szCs w:val="24"/>
                <w:lang w:val="uz-Cyrl-UZ"/>
              </w:rPr>
              <w:t>Таъмирлаш ишларининг турлари                                 доир берилган сўзларнинг изоҳи.</w:t>
            </w:r>
            <w:r w:rsidRPr="0050108D">
              <w:rPr>
                <w:rFonts w:ascii="Times New Roman" w:hAnsi="Times New Roman"/>
                <w:sz w:val="24"/>
                <w:szCs w:val="24"/>
                <w:lang w:val="uz-Cyrl-UZ" w:eastAsia="ru-RU"/>
              </w:rPr>
              <w:t>“ I would like” бирикмаси.</w:t>
            </w:r>
            <w:r w:rsidRPr="0050108D">
              <w:rPr>
                <w:rFonts w:ascii="Times New Roman" w:hAnsi="Times New Roman"/>
                <w:sz w:val="24"/>
                <w:szCs w:val="24"/>
                <w:lang w:val="uz-Cyrl-UZ"/>
              </w:rPr>
              <w:t>Мавзуга оид бериладиган вазифалар ва тестлар ечими.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23</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pStyle w:val="22"/>
              <w:shd w:val="clear" w:color="auto" w:fill="auto"/>
              <w:spacing w:line="240" w:lineRule="auto"/>
              <w:jc w:val="center"/>
              <w:rPr>
                <w:rFonts w:ascii="Times New Roman" w:hAnsi="Times New Roman"/>
                <w:sz w:val="24"/>
                <w:szCs w:val="24"/>
                <w:lang w:val="en-US"/>
              </w:rPr>
            </w:pPr>
            <w:r w:rsidRPr="0050108D">
              <w:rPr>
                <w:rFonts w:ascii="Times New Roman" w:hAnsi="Times New Roman"/>
                <w:sz w:val="24"/>
                <w:szCs w:val="24"/>
                <w:lang w:val="en-US"/>
              </w:rPr>
              <w:t xml:space="preserve">Laying of main gas pipelines in theches </w:t>
            </w:r>
            <w:r w:rsidRPr="0050108D">
              <w:rPr>
                <w:rFonts w:ascii="Times New Roman" w:hAnsi="Times New Roman"/>
                <w:color w:val="000000"/>
                <w:sz w:val="24"/>
                <w:szCs w:val="24"/>
                <w:lang w:val="uz-Cyrl-UZ"/>
              </w:rPr>
              <w:t>(Магистрал газ қувурларини траншеяларга ётқизиш)</w:t>
            </w:r>
          </w:p>
        </w:tc>
        <w:tc>
          <w:tcPr>
            <w:tcW w:w="380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color w:val="000000"/>
                <w:sz w:val="24"/>
                <w:szCs w:val="24"/>
                <w:lang w:val="uz-Cyrl-UZ"/>
              </w:rPr>
              <w:t>Магистрал газ қувурларини траншеяларга ётқизиш</w:t>
            </w:r>
            <w:r w:rsidRPr="0050108D">
              <w:rPr>
                <w:rFonts w:ascii="Times New Roman" w:hAnsi="Times New Roman"/>
                <w:sz w:val="24"/>
                <w:szCs w:val="24"/>
                <w:lang w:val="uz-Cyrl-UZ"/>
              </w:rPr>
              <w:t xml:space="preserve"> ҳақида. </w:t>
            </w:r>
            <w:r w:rsidRPr="0050108D">
              <w:rPr>
                <w:rFonts w:ascii="Times New Roman" w:hAnsi="Times New Roman"/>
                <w:color w:val="000000"/>
                <w:sz w:val="24"/>
                <w:szCs w:val="24"/>
                <w:lang w:val="uz-Cyrl-UZ"/>
              </w:rPr>
              <w:t>Магистрал газ қувурларини траншеяларга ётқизиш</w:t>
            </w:r>
            <w:r w:rsidRPr="0050108D">
              <w:rPr>
                <w:rFonts w:ascii="Times New Roman" w:hAnsi="Times New Roman"/>
                <w:sz w:val="24"/>
                <w:szCs w:val="24"/>
                <w:lang w:val="uz-Cyrl-UZ"/>
              </w:rPr>
              <w:t xml:space="preserve"> ҳақидаги матннинг таржимаси. Келаси оддий замон.</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24</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Cleaning the inner surfaces of main gas pipeline</w:t>
            </w:r>
            <w:r w:rsidRPr="0050108D">
              <w:rPr>
                <w:rFonts w:ascii="Times New Roman" w:hAnsi="Times New Roman"/>
                <w:sz w:val="24"/>
                <w:szCs w:val="24"/>
                <w:lang w:val="en-US"/>
              </w:rPr>
              <w:t>s</w:t>
            </w:r>
            <w:r w:rsidRPr="0050108D">
              <w:rPr>
                <w:rFonts w:ascii="Times New Roman" w:hAnsi="Times New Roman"/>
                <w:sz w:val="24"/>
                <w:szCs w:val="24"/>
                <w:lang w:val="uz-Cyrl-UZ"/>
              </w:rPr>
              <w:t>.( Магистрал газ қувурларининг ички юзаларини тозалаш)</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қувурларининг ички юзаларини тозалаш ҳақида.</w:t>
            </w:r>
          </w:p>
          <w:p w:rsidR="004A5F5D" w:rsidRPr="0050108D" w:rsidRDefault="004A5F5D" w:rsidP="004A5F5D">
            <w:pPr>
              <w:spacing w:after="0"/>
              <w:rPr>
                <w:rFonts w:ascii="Times New Roman" w:hAnsi="Times New Roman"/>
                <w:b/>
                <w:sz w:val="24"/>
                <w:szCs w:val="24"/>
                <w:lang w:val="uz-Cyrl-UZ" w:eastAsia="ru-RU"/>
              </w:rPr>
            </w:pPr>
            <w:r w:rsidRPr="0050108D">
              <w:rPr>
                <w:rFonts w:ascii="Times New Roman" w:hAnsi="Times New Roman"/>
                <w:sz w:val="24"/>
                <w:szCs w:val="24"/>
                <w:lang w:val="uz-Cyrl-UZ"/>
              </w:rPr>
              <w:t xml:space="preserve"> Мажҳул нисбат(Passive Voice).Мавзуга оид бериладиган вазифалар ва тестлар ечими.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25</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en-US"/>
              </w:rPr>
            </w:pPr>
            <w:r w:rsidRPr="0050108D">
              <w:rPr>
                <w:rFonts w:ascii="Times New Roman" w:hAnsi="Times New Roman"/>
                <w:sz w:val="24"/>
                <w:szCs w:val="24"/>
                <w:lang w:val="en-US"/>
              </w:rPr>
              <w:t>Future possibilities (</w:t>
            </w:r>
            <w:r w:rsidRPr="0050108D">
              <w:rPr>
                <w:rFonts w:ascii="Times New Roman" w:hAnsi="Times New Roman"/>
                <w:sz w:val="24"/>
                <w:szCs w:val="24"/>
              </w:rPr>
              <w:t>Келажак</w:t>
            </w:r>
            <w:r w:rsidRPr="0050108D">
              <w:rPr>
                <w:rFonts w:ascii="Times New Roman" w:hAnsi="Times New Roman"/>
                <w:sz w:val="24"/>
                <w:szCs w:val="24"/>
                <w:lang w:val="en-US"/>
              </w:rPr>
              <w:t>)</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color w:val="000000"/>
                <w:sz w:val="24"/>
                <w:szCs w:val="24"/>
                <w:lang w:val="uz-Cyrl-UZ"/>
              </w:rPr>
            </w:pPr>
            <w:r w:rsidRPr="0050108D">
              <w:rPr>
                <w:rFonts w:ascii="Times New Roman" w:hAnsi="Times New Roman"/>
                <w:sz w:val="24"/>
                <w:szCs w:val="24"/>
                <w:lang w:val="uz-Cyrl-UZ"/>
              </w:rPr>
              <w:t>Келажакни кўра олиш ҳақидаги матнлар.</w:t>
            </w:r>
          </w:p>
          <w:p w:rsidR="004A5F5D" w:rsidRPr="0050108D" w:rsidRDefault="004A5F5D" w:rsidP="004A5F5D">
            <w:pPr>
              <w:spacing w:after="0"/>
              <w:rPr>
                <w:rFonts w:ascii="Times New Roman" w:hAnsi="Times New Roman"/>
                <w:color w:val="000000"/>
                <w:sz w:val="24"/>
                <w:szCs w:val="24"/>
                <w:lang w:val="uz-Cyrl-UZ"/>
              </w:rPr>
            </w:pPr>
            <w:r w:rsidRPr="0050108D">
              <w:rPr>
                <w:rFonts w:ascii="Times New Roman" w:hAnsi="Times New Roman"/>
                <w:sz w:val="24"/>
                <w:szCs w:val="24"/>
                <w:lang w:val="uz-Cyrl-UZ"/>
              </w:rPr>
              <w:t>Келажакдаги имкониятлар ҳақида.“ to be going to” қўлланилиши.</w:t>
            </w:r>
          </w:p>
          <w:p w:rsidR="004A5F5D" w:rsidRPr="0050108D" w:rsidRDefault="004A5F5D" w:rsidP="004A5F5D">
            <w:pPr>
              <w:spacing w:after="0"/>
              <w:ind w:left="28"/>
              <w:rPr>
                <w:rFonts w:ascii="Times New Roman" w:hAnsi="Times New Roman"/>
                <w:sz w:val="24"/>
                <w:szCs w:val="24"/>
                <w:lang w:val="uz-Cyrl-UZ"/>
              </w:rPr>
            </w:pPr>
            <w:r w:rsidRPr="0050108D">
              <w:rPr>
                <w:rFonts w:ascii="Times New Roman" w:hAnsi="Times New Roman"/>
                <w:sz w:val="24"/>
                <w:szCs w:val="24"/>
                <w:lang w:val="uz-Cyrl-UZ"/>
              </w:rPr>
              <w:t>Келажакдаги режаларим ҳақида иншо.</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tc>
      </w:tr>
      <w:tr w:rsidR="004A5F5D" w:rsidRPr="008B3C69" w:rsidTr="00C463AC">
        <w:tc>
          <w:tcPr>
            <w:tcW w:w="9885" w:type="dxa"/>
            <w:gridSpan w:val="7"/>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b/>
                <w:sz w:val="24"/>
                <w:szCs w:val="24"/>
                <w:lang w:val="uz-Cyrl-UZ"/>
              </w:rPr>
            </w:pPr>
            <w:r w:rsidRPr="0050108D">
              <w:rPr>
                <w:rFonts w:ascii="Times New Roman" w:hAnsi="Times New Roman"/>
                <w:b/>
                <w:sz w:val="24"/>
                <w:szCs w:val="24"/>
                <w:lang w:val="uz-Cyrl-UZ"/>
              </w:rPr>
              <w:t>VIII.</w:t>
            </w:r>
            <w:r w:rsidRPr="0050108D">
              <w:rPr>
                <w:rFonts w:ascii="Times New Roman" w:hAnsi="Times New Roman"/>
                <w:b/>
                <w:sz w:val="24"/>
                <w:szCs w:val="24"/>
                <w:lang w:val="en-US"/>
              </w:rPr>
              <w:t>Unit</w:t>
            </w:r>
            <w:r w:rsidRPr="0050108D">
              <w:rPr>
                <w:rFonts w:ascii="Times New Roman" w:hAnsi="Times New Roman"/>
                <w:b/>
                <w:sz w:val="24"/>
                <w:szCs w:val="24"/>
                <w:lang w:val="uz-Cyrl-UZ"/>
              </w:rPr>
              <w:t>. Professional skill (Касбга оид кўникмалар)</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26</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color w:val="000000"/>
                <w:sz w:val="24"/>
                <w:szCs w:val="24"/>
                <w:lang w:val="en-US"/>
              </w:rPr>
            </w:pPr>
            <w:r w:rsidRPr="0050108D">
              <w:rPr>
                <w:rFonts w:ascii="Times New Roman" w:hAnsi="Times New Roman"/>
                <w:color w:val="000000"/>
                <w:sz w:val="24"/>
                <w:szCs w:val="24"/>
                <w:lang w:val="en-US"/>
              </w:rPr>
              <w:t xml:space="preserve">How to manage your time.( </w:t>
            </w:r>
            <w:r w:rsidRPr="0050108D">
              <w:rPr>
                <w:rFonts w:ascii="Times New Roman" w:hAnsi="Times New Roman"/>
                <w:color w:val="000000"/>
                <w:sz w:val="24"/>
                <w:szCs w:val="24"/>
              </w:rPr>
              <w:t>Ва</w:t>
            </w:r>
            <w:r w:rsidRPr="0050108D">
              <w:rPr>
                <w:rFonts w:ascii="Times New Roman" w:hAnsi="Times New Roman"/>
                <w:color w:val="000000"/>
                <w:sz w:val="24"/>
                <w:szCs w:val="24"/>
                <w:lang w:val="uz-Cyrl-UZ"/>
              </w:rPr>
              <w:t>қтни қандай қилиб тўғри тақсимлаш</w:t>
            </w:r>
            <w:r w:rsidRPr="0050108D">
              <w:rPr>
                <w:rFonts w:ascii="Times New Roman" w:hAnsi="Times New Roman"/>
                <w:color w:val="000000"/>
                <w:sz w:val="24"/>
                <w:szCs w:val="24"/>
                <w:lang w:val="en-US"/>
              </w:rPr>
              <w:t>)</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jc w:val="both"/>
              <w:rPr>
                <w:rFonts w:ascii="Times New Roman" w:hAnsi="Times New Roman"/>
                <w:sz w:val="24"/>
                <w:szCs w:val="24"/>
                <w:lang w:val="uz-Cyrl-UZ"/>
              </w:rPr>
            </w:pPr>
            <w:r w:rsidRPr="0050108D">
              <w:rPr>
                <w:rFonts w:ascii="Times New Roman" w:hAnsi="Times New Roman"/>
                <w:sz w:val="24"/>
                <w:szCs w:val="24"/>
                <w:lang w:val="uz-Cyrl-UZ"/>
              </w:rPr>
              <w:t>Ишда вақтини тўғри тақсимлай олиш ҳақида.</w:t>
            </w:r>
          </w:p>
          <w:p w:rsidR="004A5F5D" w:rsidRPr="0050108D" w:rsidRDefault="004A5F5D" w:rsidP="004A5F5D">
            <w:pPr>
              <w:spacing w:after="0"/>
              <w:jc w:val="both"/>
              <w:rPr>
                <w:rFonts w:ascii="Times New Roman" w:hAnsi="Times New Roman"/>
                <w:sz w:val="24"/>
                <w:szCs w:val="24"/>
                <w:lang w:val="uz-Cyrl-UZ"/>
              </w:rPr>
            </w:pPr>
            <w:r w:rsidRPr="0050108D">
              <w:rPr>
                <w:rFonts w:ascii="Times New Roman" w:hAnsi="Times New Roman"/>
                <w:sz w:val="24"/>
                <w:szCs w:val="24"/>
                <w:lang w:val="uz-Cyrl-UZ"/>
              </w:rPr>
              <w:t>Вақтдан унумли фойдаланиш ҳақидаги матн ва унга оид бўлган машқлар. Вақт предлоглари (PREPOSITIONS OF TIME: IN, ON, AT)</w:t>
            </w:r>
            <w:r w:rsidRPr="0050108D">
              <w:rPr>
                <w:rFonts w:ascii="Times New Roman" w:hAnsi="Times New Roman"/>
                <w:color w:val="000000"/>
                <w:sz w:val="24"/>
                <w:szCs w:val="24"/>
                <w:lang w:val="uz-Cyrl-UZ"/>
              </w:rPr>
              <w:t>.</w:t>
            </w:r>
            <w:r w:rsidRPr="0050108D">
              <w:rPr>
                <w:rFonts w:ascii="Times New Roman" w:hAnsi="Times New Roman"/>
                <w:sz w:val="24"/>
                <w:szCs w:val="24"/>
                <w:lang w:val="uz-Cyrl-UZ"/>
              </w:rPr>
              <w:t xml:space="preserve"> Вақтдан унумли фойдаланиш ҳақида иншо.</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en-US"/>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27</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en-US"/>
              </w:rPr>
            </w:pPr>
            <w:r w:rsidRPr="0050108D">
              <w:rPr>
                <w:rFonts w:ascii="Times New Roman" w:hAnsi="Times New Roman"/>
                <w:color w:val="000000"/>
                <w:sz w:val="24"/>
                <w:szCs w:val="24"/>
                <w:lang w:val="en-US"/>
              </w:rPr>
              <w:t>Making a presentation.(</w:t>
            </w:r>
            <w:r w:rsidRPr="0050108D">
              <w:rPr>
                <w:rFonts w:ascii="Times New Roman" w:hAnsi="Times New Roman"/>
                <w:color w:val="000000"/>
                <w:sz w:val="24"/>
                <w:szCs w:val="24"/>
                <w:lang w:val="uz-Cyrl-UZ"/>
              </w:rPr>
              <w:t>Тақдимот тайерлаш кўникмаси</w:t>
            </w:r>
            <w:r w:rsidRPr="0050108D">
              <w:rPr>
                <w:rFonts w:ascii="Times New Roman" w:hAnsi="Times New Roman"/>
                <w:color w:val="000000"/>
                <w:sz w:val="24"/>
                <w:szCs w:val="24"/>
                <w:lang w:val="en-US"/>
              </w:rPr>
              <w:t>)</w:t>
            </w:r>
          </w:p>
        </w:tc>
        <w:tc>
          <w:tcPr>
            <w:tcW w:w="380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Тақдимот қилиш йўл йўриқлари ҳақидаги матнлар. Берилган сўзлар изоҳи.Феъл + Герундий (Verb + Gerund) бирикмаси.</w:t>
            </w:r>
          </w:p>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sz w:val="24"/>
                <w:szCs w:val="24"/>
                <w:lang w:val="uz-Cyrl-UZ"/>
              </w:rPr>
              <w:t>Берилган мавзуга оид тақдимот қилиш.</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28</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uz-Cyrl-UZ"/>
              </w:rPr>
            </w:pPr>
            <w:r w:rsidRPr="0050108D">
              <w:rPr>
                <w:rFonts w:ascii="Times New Roman" w:hAnsi="Times New Roman"/>
                <w:color w:val="000000"/>
                <w:sz w:val="24"/>
                <w:szCs w:val="24"/>
                <w:lang w:val="uz-Cyrl-UZ"/>
              </w:rPr>
              <w:t>Basic rules of making PPT(Тақдимот қилишнинг асосий қоидалари)</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3"/>
              <w:spacing w:after="0" w:line="240" w:lineRule="auto"/>
              <w:ind w:left="0"/>
              <w:rPr>
                <w:rFonts w:ascii="Times New Roman" w:hAnsi="Times New Roman"/>
                <w:color w:val="000000"/>
                <w:sz w:val="24"/>
                <w:szCs w:val="24"/>
                <w:lang w:val="uz-Cyrl-UZ"/>
              </w:rPr>
            </w:pPr>
            <w:r w:rsidRPr="0050108D">
              <w:rPr>
                <w:rFonts w:ascii="Times New Roman" w:hAnsi="Times New Roman"/>
                <w:color w:val="000000"/>
                <w:sz w:val="24"/>
                <w:szCs w:val="24"/>
                <w:lang w:val="uz-Cyrl-UZ"/>
              </w:rPr>
              <w:t>Мавзуга оид янги сўзларни контекстдан топиш;</w:t>
            </w:r>
          </w:p>
          <w:p w:rsidR="004A5F5D" w:rsidRPr="0050108D" w:rsidRDefault="004A5F5D" w:rsidP="004A5F5D">
            <w:pPr>
              <w:pStyle w:val="a3"/>
              <w:spacing w:after="0" w:line="240" w:lineRule="auto"/>
              <w:ind w:left="0"/>
              <w:rPr>
                <w:rFonts w:ascii="Times New Roman" w:hAnsi="Times New Roman"/>
                <w:color w:val="000000"/>
                <w:sz w:val="24"/>
                <w:szCs w:val="24"/>
                <w:lang w:val="uz-Cyrl-UZ"/>
              </w:rPr>
            </w:pPr>
            <w:r w:rsidRPr="0050108D">
              <w:rPr>
                <w:rFonts w:ascii="Times New Roman" w:hAnsi="Times New Roman"/>
                <w:color w:val="000000"/>
                <w:sz w:val="24"/>
                <w:szCs w:val="24"/>
                <w:lang w:val="uz-Cyrl-UZ"/>
              </w:rPr>
              <w:t>Тақдимот қилиш.</w:t>
            </w:r>
          </w:p>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color w:val="000000"/>
                <w:sz w:val="24"/>
                <w:szCs w:val="24"/>
                <w:lang w:val="uz-Cyrl-UZ"/>
              </w:rPr>
              <w:t>Мавзуга доир матнни эшитиб унга доир берилган вазифани бажариш</w:t>
            </w:r>
            <w:r w:rsidRPr="0050108D">
              <w:rPr>
                <w:rFonts w:ascii="Times New Roman" w:hAnsi="Times New Roman"/>
                <w:b/>
                <w:sz w:val="24"/>
                <w:szCs w:val="24"/>
                <w:lang w:val="uz-Cyrl-UZ"/>
              </w:rPr>
              <w:t>.</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en-US"/>
              </w:rPr>
            </w:pP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29</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sz w:val="24"/>
                <w:szCs w:val="24"/>
                <w:lang w:val="uz-Cyrl-UZ"/>
              </w:rPr>
            </w:pPr>
            <w:r w:rsidRPr="0050108D">
              <w:rPr>
                <w:rFonts w:ascii="Times New Roman" w:hAnsi="Times New Roman"/>
                <w:color w:val="000000"/>
                <w:sz w:val="24"/>
                <w:szCs w:val="24"/>
                <w:lang w:val="en-US"/>
              </w:rPr>
              <w:t>Summative assessment(</w:t>
            </w:r>
            <w:r w:rsidRPr="0050108D">
              <w:rPr>
                <w:rFonts w:ascii="Times New Roman" w:hAnsi="Times New Roman"/>
                <w:color w:val="000000"/>
                <w:sz w:val="24"/>
                <w:szCs w:val="24"/>
                <w:lang w:val="uz-Cyrl-UZ"/>
              </w:rPr>
              <w:t>Якуний назорат)</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color w:val="000000"/>
                <w:sz w:val="24"/>
                <w:szCs w:val="24"/>
                <w:lang w:val="uz-Cyrl-UZ"/>
              </w:rPr>
            </w:pPr>
            <w:r w:rsidRPr="0050108D">
              <w:rPr>
                <w:rFonts w:ascii="Times New Roman" w:hAnsi="Times New Roman"/>
                <w:color w:val="000000"/>
                <w:sz w:val="24"/>
                <w:szCs w:val="24"/>
                <w:lang w:val="uz-Cyrl-UZ"/>
              </w:rPr>
              <w:t>Эшиттириш учун қўйиладиган матнни эшитиб тушунганини машқларда бажариш. Ўқиш учун бериладиган матннинг моҳияти.</w:t>
            </w:r>
          </w:p>
          <w:p w:rsidR="004A5F5D" w:rsidRPr="0050108D" w:rsidRDefault="004A5F5D" w:rsidP="004A5F5D">
            <w:pPr>
              <w:spacing w:after="0"/>
              <w:rPr>
                <w:rFonts w:ascii="Times New Roman" w:hAnsi="Times New Roman"/>
                <w:sz w:val="24"/>
                <w:szCs w:val="24"/>
                <w:lang w:val="uz-Cyrl-UZ"/>
              </w:rPr>
            </w:pPr>
            <w:r w:rsidRPr="0050108D">
              <w:rPr>
                <w:rFonts w:ascii="Times New Roman" w:hAnsi="Times New Roman"/>
                <w:color w:val="000000"/>
                <w:sz w:val="24"/>
                <w:szCs w:val="24"/>
                <w:lang w:val="uz-Cyrl-UZ"/>
              </w:rPr>
              <w:t>Грамматикага оид бўлган тестлар ечими.</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30</w:t>
            </w: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rPr>
                <w:rFonts w:ascii="Times New Roman" w:hAnsi="Times New Roman"/>
                <w:color w:val="000000"/>
                <w:sz w:val="24"/>
                <w:szCs w:val="24"/>
                <w:lang w:val="uz-Cyrl-UZ"/>
              </w:rPr>
            </w:pPr>
            <w:r w:rsidRPr="0050108D">
              <w:rPr>
                <w:rFonts w:ascii="Times New Roman" w:hAnsi="Times New Roman"/>
                <w:color w:val="000000"/>
                <w:sz w:val="24"/>
                <w:szCs w:val="24"/>
                <w:lang w:val="en-US"/>
              </w:rPr>
              <w:t>Summative assessment(</w:t>
            </w:r>
            <w:r w:rsidRPr="0050108D">
              <w:rPr>
                <w:rFonts w:ascii="Times New Roman" w:hAnsi="Times New Roman"/>
                <w:color w:val="000000"/>
                <w:sz w:val="24"/>
                <w:szCs w:val="24"/>
                <w:lang w:val="uz-Cyrl-UZ"/>
              </w:rPr>
              <w:t>Якуний назорат)</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rPr>
                <w:rFonts w:ascii="Times New Roman" w:hAnsi="Times New Roman"/>
                <w:color w:val="000000"/>
                <w:sz w:val="24"/>
                <w:szCs w:val="24"/>
                <w:lang w:val="uz-Cyrl-UZ"/>
              </w:rPr>
            </w:pPr>
            <w:r w:rsidRPr="0050108D">
              <w:rPr>
                <w:rFonts w:ascii="Times New Roman" w:hAnsi="Times New Roman"/>
                <w:color w:val="000000"/>
                <w:sz w:val="24"/>
                <w:szCs w:val="24"/>
                <w:lang w:val="uz-Cyrl-UZ"/>
              </w:rPr>
              <w:t>Бериладиган саволларга мантиқий жавоблар.</w:t>
            </w:r>
          </w:p>
          <w:p w:rsidR="004A5F5D" w:rsidRPr="0050108D" w:rsidRDefault="004A5F5D" w:rsidP="004A5F5D">
            <w:pPr>
              <w:ind w:left="28"/>
              <w:rPr>
                <w:rFonts w:ascii="Times New Roman" w:eastAsiaTheme="minorEastAsia" w:hAnsi="Times New Roman"/>
                <w:sz w:val="24"/>
                <w:szCs w:val="24"/>
                <w:lang w:val="uz-Latn-UZ" w:eastAsia="ko-KR"/>
              </w:rPr>
            </w:pPr>
            <w:r w:rsidRPr="0050108D">
              <w:rPr>
                <w:rFonts w:ascii="Times New Roman" w:hAnsi="Times New Roman"/>
                <w:color w:val="000000"/>
                <w:sz w:val="24"/>
                <w:szCs w:val="24"/>
                <w:lang w:val="uz-Cyrl-UZ"/>
              </w:rPr>
              <w:t xml:space="preserve">Берилган вазият юзасидан норасмий хатлар </w:t>
            </w:r>
            <w:r w:rsidRPr="0050108D">
              <w:rPr>
                <w:rFonts w:ascii="Times New Roman" w:eastAsiaTheme="minorEastAsia" w:hAnsi="Times New Roman"/>
                <w:color w:val="000000"/>
                <w:sz w:val="24"/>
                <w:szCs w:val="24"/>
                <w:lang w:val="uz-Latn-UZ" w:eastAsia="ko-KR"/>
              </w:rPr>
              <w:t>ёзиш.</w:t>
            </w:r>
          </w:p>
        </w:tc>
        <w:tc>
          <w:tcPr>
            <w:tcW w:w="958"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61"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jc w:val="center"/>
            </w:pPr>
            <w:r w:rsidRPr="0050108D">
              <w:rPr>
                <w:rFonts w:ascii="Times New Roman" w:hAnsi="Times New Roman"/>
                <w:lang w:val="en-US"/>
              </w:rPr>
              <w:t>A</w:t>
            </w:r>
          </w:p>
        </w:tc>
        <w:tc>
          <w:tcPr>
            <w:tcW w:w="82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tc>
      </w:tr>
      <w:tr w:rsidR="004A5F5D" w:rsidRPr="0050108D" w:rsidTr="00C463AC">
        <w:tc>
          <w:tcPr>
            <w:tcW w:w="53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p>
        </w:tc>
        <w:tc>
          <w:tcPr>
            <w:tcW w:w="2806" w:type="dxa"/>
            <w:gridSpan w:val="2"/>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Жами</w:t>
            </w:r>
          </w:p>
        </w:tc>
        <w:tc>
          <w:tcPr>
            <w:tcW w:w="3802"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p>
        </w:tc>
        <w:tc>
          <w:tcPr>
            <w:tcW w:w="958"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60</w:t>
            </w:r>
          </w:p>
        </w:tc>
        <w:tc>
          <w:tcPr>
            <w:tcW w:w="96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p>
        </w:tc>
        <w:tc>
          <w:tcPr>
            <w:tcW w:w="82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jc w:val="center"/>
              <w:rPr>
                <w:rFonts w:ascii="Times New Roman" w:hAnsi="Times New Roman"/>
                <w:b/>
                <w:lang w:val="uz-Cyrl-UZ"/>
              </w:rPr>
            </w:pPr>
            <w:r w:rsidRPr="0050108D">
              <w:rPr>
                <w:rFonts w:ascii="Times New Roman" w:hAnsi="Times New Roman"/>
                <w:b/>
                <w:lang w:val="en-US"/>
              </w:rPr>
              <w:t>3</w:t>
            </w:r>
            <w:r w:rsidRPr="0050108D">
              <w:rPr>
                <w:rFonts w:ascii="Times New Roman" w:hAnsi="Times New Roman"/>
                <w:b/>
                <w:lang w:val="uz-Cyrl-UZ"/>
              </w:rPr>
              <w:t>0</w:t>
            </w:r>
          </w:p>
        </w:tc>
      </w:tr>
    </w:tbl>
    <w:p w:rsidR="004A5F5D" w:rsidRPr="0050108D" w:rsidRDefault="004A5F5D" w:rsidP="004A5F5D">
      <w:pPr>
        <w:rPr>
          <w:rFonts w:ascii="Times New Roman" w:hAnsi="Times New Roman"/>
          <w:lang w:val="uz-Cyrl-UZ"/>
        </w:rPr>
      </w:pPr>
    </w:p>
    <w:p w:rsidR="004A5F5D" w:rsidRPr="0050108D" w:rsidRDefault="004A5F5D" w:rsidP="004A5F5D">
      <w:pPr>
        <w:spacing w:before="180" w:after="180"/>
        <w:jc w:val="center"/>
        <w:rPr>
          <w:rFonts w:ascii="Times New Roman" w:hAnsi="Times New Roman"/>
          <w:b/>
          <w:sz w:val="24"/>
          <w:szCs w:val="24"/>
          <w:lang w:val="uz-Cyrl-UZ"/>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C463AC">
      <w:pPr>
        <w:widowControl w:val="0"/>
        <w:autoSpaceDE w:val="0"/>
        <w:autoSpaceDN w:val="0"/>
        <w:adjustRightInd w:val="0"/>
        <w:ind w:firstLine="703"/>
        <w:jc w:val="both"/>
        <w:rPr>
          <w:rFonts w:ascii="Times New Roman" w:hAnsi="Times New Roman"/>
          <w:color w:val="000000"/>
          <w:sz w:val="24"/>
          <w:lang w:val="uz-Cyrl-UZ"/>
        </w:rPr>
      </w:pPr>
      <w:r w:rsidRPr="0050108D">
        <w:rPr>
          <w:rFonts w:ascii="Times New Roman" w:hAnsi="Times New Roman"/>
          <w:color w:val="000000"/>
          <w:sz w:val="24"/>
          <w:lang w:val="uz-Cyrl-UZ"/>
        </w:rPr>
        <w:t>Ўқувчиларни чет тилларини билиш даражасини рейтинг тизими асосида баҳолаш.</w:t>
      </w:r>
      <w:r w:rsidRPr="0050108D">
        <w:rPr>
          <w:rFonts w:ascii="Times New Roman" w:hAnsi="Times New Roman"/>
          <w:sz w:val="24"/>
          <w:lang w:val="uz-Cyrl-UZ"/>
        </w:rPr>
        <w:t>Академик кўникма – тил ўрганиш натижасида қўлга киритилган тинглаб тушуниш, гапириш, ўқиш, ёзиш кўникмаларини автоматик тарзда бажариш қобилияти</w:t>
      </w:r>
      <w:r w:rsidRPr="0050108D">
        <w:rPr>
          <w:rFonts w:ascii="Arial" w:hAnsi="Arial" w:cs="Arial"/>
          <w:sz w:val="24"/>
          <w:lang w:val="uz-Cyrl-UZ"/>
        </w:rPr>
        <w:t>;</w:t>
      </w:r>
      <w:r w:rsidRPr="0050108D">
        <w:rPr>
          <w:rFonts w:ascii="Times New Roman" w:hAnsi="Times New Roman"/>
          <w:color w:val="000000"/>
          <w:sz w:val="24"/>
          <w:lang w:val="uz-Cyrl-UZ"/>
        </w:rPr>
        <w:t>тинглаб тушуниш, гапириш, ўқишдан тест топширади, ёзиш кўникмасидан ёзма иш топширади ва баҳоланади;</w:t>
      </w:r>
    </w:p>
    <w:p w:rsidR="004A5F5D" w:rsidRDefault="004A5F5D" w:rsidP="004A5F5D">
      <w:pPr>
        <w:jc w:val="center"/>
        <w:rPr>
          <w:rFonts w:ascii="Times New Roman" w:hAnsi="Times New Roman"/>
          <w:b/>
          <w:sz w:val="24"/>
          <w:szCs w:val="24"/>
          <w:lang w:val="en-US"/>
        </w:rPr>
      </w:pPr>
      <w:r w:rsidRPr="0050108D">
        <w:rPr>
          <w:rFonts w:ascii="Times New Roman" w:hAnsi="Times New Roman"/>
          <w:b/>
          <w:sz w:val="24"/>
          <w:szCs w:val="24"/>
          <w:lang w:val="uz-Cyrl-UZ"/>
        </w:rPr>
        <w:t>4.Тавсия этиладиган адабиётлар рўйхати:</w:t>
      </w:r>
    </w:p>
    <w:p w:rsidR="00BC3922" w:rsidRPr="00672CCE" w:rsidRDefault="00BC3922" w:rsidP="00DE7E91">
      <w:pPr>
        <w:pStyle w:val="a3"/>
        <w:numPr>
          <w:ilvl w:val="0"/>
          <w:numId w:val="41"/>
        </w:numPr>
        <w:tabs>
          <w:tab w:val="left" w:pos="142"/>
        </w:tabs>
        <w:spacing w:after="0" w:line="240" w:lineRule="auto"/>
        <w:jc w:val="both"/>
        <w:rPr>
          <w:rFonts w:ascii="Times New Roman" w:hAnsi="Times New Roman"/>
          <w:color w:val="000000" w:themeColor="text1"/>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 xml:space="preserve">Миллий тараққиёт йўлимизни қатъият билан давом эттириб, янги </w:t>
      </w:r>
      <w:r w:rsidRPr="00672CCE">
        <w:rPr>
          <w:rFonts w:ascii="Times New Roman" w:hAnsi="Times New Roman"/>
          <w:color w:val="000000" w:themeColor="text1"/>
          <w:sz w:val="24"/>
          <w:szCs w:val="24"/>
          <w:lang w:val="uz-Latn-UZ" w:eastAsia="uz-Cyrl-UZ"/>
        </w:rPr>
        <w:t>босқичга кўтарамиз</w:t>
      </w:r>
      <w:r w:rsidRPr="00672CCE">
        <w:rPr>
          <w:rFonts w:ascii="Times New Roman" w:hAnsi="Times New Roman"/>
          <w:color w:val="000000" w:themeColor="text1"/>
          <w:sz w:val="24"/>
          <w:szCs w:val="24"/>
          <w:lang w:val="uz-Cyrl-UZ" w:eastAsia="uz-Cyrl-UZ"/>
        </w:rPr>
        <w:t>” Тошкент – “Ўзбекистон”-2018.</w:t>
      </w:r>
    </w:p>
    <w:p w:rsidR="00BC3922" w:rsidRPr="00672CCE" w:rsidRDefault="00BC3922" w:rsidP="00DE7E91">
      <w:pPr>
        <w:pStyle w:val="a3"/>
        <w:numPr>
          <w:ilvl w:val="0"/>
          <w:numId w:val="41"/>
        </w:numPr>
        <w:tabs>
          <w:tab w:val="left" w:pos="142"/>
        </w:tabs>
        <w:spacing w:after="0" w:line="240" w:lineRule="auto"/>
        <w:jc w:val="both"/>
        <w:rPr>
          <w:rFonts w:ascii="Times New Roman" w:hAnsi="Times New Roman"/>
          <w:color w:val="000000" w:themeColor="text1"/>
          <w:sz w:val="24"/>
          <w:szCs w:val="24"/>
          <w:lang w:val="uz-Cyrl-UZ" w:eastAsia="uz-Cyrl-UZ"/>
        </w:rPr>
      </w:pPr>
      <w:r w:rsidRPr="00672CCE">
        <w:rPr>
          <w:rFonts w:ascii="Times New Roman" w:hAnsi="Times New Roman"/>
          <w:color w:val="000000" w:themeColor="text1"/>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672CCE" w:rsidRDefault="00BC3922" w:rsidP="00DE7E91">
      <w:pPr>
        <w:pStyle w:val="a3"/>
        <w:numPr>
          <w:ilvl w:val="0"/>
          <w:numId w:val="41"/>
        </w:numPr>
        <w:tabs>
          <w:tab w:val="left" w:pos="142"/>
        </w:tabs>
        <w:spacing w:after="0" w:line="240" w:lineRule="auto"/>
        <w:jc w:val="both"/>
        <w:rPr>
          <w:rFonts w:ascii="Times New Roman" w:hAnsi="Times New Roman"/>
          <w:color w:val="000000" w:themeColor="text1"/>
          <w:sz w:val="24"/>
          <w:szCs w:val="24"/>
          <w:lang w:val="uz-Latn-UZ" w:eastAsia="uz-Cyrl-UZ"/>
        </w:rPr>
      </w:pPr>
      <w:r w:rsidRPr="00672CCE">
        <w:rPr>
          <w:rFonts w:ascii="Times New Roman" w:hAnsi="Times New Roman"/>
          <w:color w:val="000000" w:themeColor="text1"/>
          <w:sz w:val="24"/>
          <w:szCs w:val="24"/>
          <w:lang w:val="uz-Cyrl-UZ" w:eastAsia="uz-Cyrl-UZ"/>
        </w:rPr>
        <w:t xml:space="preserve">Шавкат Мирзиёев </w:t>
      </w:r>
      <w:r w:rsidRPr="00672CCE">
        <w:rPr>
          <w:rFonts w:ascii="Times New Roman" w:hAnsi="Times New Roman"/>
          <w:color w:val="000000" w:themeColor="text1"/>
          <w:sz w:val="24"/>
          <w:szCs w:val="24"/>
          <w:lang w:val="uz-Latn-UZ" w:eastAsia="uz-Cyrl-UZ"/>
        </w:rPr>
        <w:t>“</w:t>
      </w:r>
      <w:hyperlink r:id="rId14" w:history="1">
        <w:r w:rsidRPr="00672CCE">
          <w:rPr>
            <w:rStyle w:val="a5"/>
            <w:rFonts w:ascii="Times New Roman" w:hAnsi="Times New Roman"/>
            <w:color w:val="000000" w:themeColor="text1"/>
            <w:sz w:val="24"/>
            <w:szCs w:val="24"/>
            <w:u w:val="none"/>
            <w:shd w:val="clear" w:color="auto" w:fill="FFFFFF"/>
            <w:lang w:val="uz-Latn-UZ"/>
          </w:rPr>
          <w:t>Эркин ва фаровон, демократик Ўзбекистон давлатини биргаликда барпо этамиз</w:t>
        </w:r>
      </w:hyperlink>
      <w:r w:rsidRPr="00672CCE">
        <w:rPr>
          <w:rStyle w:val="a5"/>
          <w:rFonts w:ascii="Times New Roman" w:hAnsi="Times New Roman"/>
          <w:color w:val="000000" w:themeColor="text1"/>
          <w:sz w:val="24"/>
          <w:szCs w:val="24"/>
          <w:u w:val="none"/>
          <w:shd w:val="clear" w:color="auto" w:fill="FFFFFF"/>
          <w:lang w:val="uz-Latn-UZ"/>
        </w:rPr>
        <w:t>”</w:t>
      </w:r>
      <w:r w:rsidRPr="00672CCE">
        <w:rPr>
          <w:rFonts w:ascii="Times New Roman" w:hAnsi="Times New Roman"/>
          <w:color w:val="000000" w:themeColor="text1"/>
          <w:sz w:val="24"/>
          <w:szCs w:val="24"/>
          <w:lang w:val="uz-Cyrl-UZ" w:eastAsia="uz-Cyrl-UZ"/>
        </w:rPr>
        <w:t xml:space="preserve"> Тошкент – “Ўзбекистон”-201</w:t>
      </w:r>
      <w:r w:rsidRPr="00672CCE">
        <w:rPr>
          <w:rFonts w:ascii="Times New Roman" w:hAnsi="Times New Roman"/>
          <w:color w:val="000000" w:themeColor="text1"/>
          <w:sz w:val="24"/>
          <w:szCs w:val="24"/>
          <w:lang w:val="uz-Latn-UZ" w:eastAsia="uz-Cyrl-UZ"/>
        </w:rPr>
        <w:t>6</w:t>
      </w:r>
      <w:r w:rsidRPr="00672CCE">
        <w:rPr>
          <w:rFonts w:ascii="Times New Roman" w:hAnsi="Times New Roman"/>
          <w:color w:val="000000" w:themeColor="text1"/>
          <w:sz w:val="24"/>
          <w:szCs w:val="24"/>
          <w:lang w:val="uz-Cyrl-UZ" w:eastAsia="uz-Cyrl-UZ"/>
        </w:rPr>
        <w:t>.</w:t>
      </w:r>
    </w:p>
    <w:p w:rsidR="00BC3922" w:rsidRPr="00672CCE" w:rsidRDefault="00BC3922" w:rsidP="00DE7E91">
      <w:pPr>
        <w:pStyle w:val="a3"/>
        <w:numPr>
          <w:ilvl w:val="0"/>
          <w:numId w:val="41"/>
        </w:numPr>
        <w:tabs>
          <w:tab w:val="left" w:pos="142"/>
        </w:tabs>
        <w:spacing w:after="0" w:line="240" w:lineRule="auto"/>
        <w:jc w:val="both"/>
        <w:rPr>
          <w:rFonts w:ascii="Times New Roman" w:hAnsi="Times New Roman"/>
          <w:color w:val="000000" w:themeColor="text1"/>
          <w:sz w:val="24"/>
          <w:szCs w:val="24"/>
          <w:lang w:val="uz-Latn-UZ" w:eastAsia="uz-Cyrl-UZ"/>
        </w:rPr>
      </w:pPr>
      <w:r w:rsidRPr="00672CCE">
        <w:rPr>
          <w:rFonts w:ascii="Times New Roman" w:hAnsi="Times New Roman"/>
          <w:color w:val="000000" w:themeColor="text1"/>
          <w:sz w:val="24"/>
          <w:szCs w:val="24"/>
          <w:lang w:val="uz-Cyrl-UZ" w:eastAsia="uz-Cyrl-UZ"/>
        </w:rPr>
        <w:t xml:space="preserve">Шавкат Мирзиёев </w:t>
      </w:r>
      <w:r w:rsidRPr="00672CCE">
        <w:rPr>
          <w:rFonts w:ascii="Times New Roman" w:hAnsi="Times New Roman"/>
          <w:color w:val="000000" w:themeColor="text1"/>
          <w:sz w:val="24"/>
          <w:szCs w:val="24"/>
          <w:lang w:val="uz-Latn-UZ" w:eastAsia="uz-Cyrl-UZ"/>
        </w:rPr>
        <w:t xml:space="preserve"> “</w:t>
      </w:r>
      <w:r w:rsidRPr="00672CCE">
        <w:rPr>
          <w:rFonts w:ascii="Times New Roman" w:hAnsi="Times New Roman"/>
          <w:color w:val="000000" w:themeColor="text1"/>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72CCE">
        <w:rPr>
          <w:rStyle w:val="a5"/>
          <w:rFonts w:ascii="Times New Roman" w:hAnsi="Times New Roman"/>
          <w:color w:val="000000" w:themeColor="text1"/>
          <w:sz w:val="24"/>
          <w:szCs w:val="24"/>
          <w:shd w:val="clear" w:color="auto" w:fill="FFFFFF"/>
          <w:lang w:val="uz-Latn-UZ"/>
        </w:rPr>
        <w:t>”</w:t>
      </w:r>
      <w:r w:rsidRPr="00672CCE">
        <w:rPr>
          <w:rFonts w:ascii="Times New Roman" w:hAnsi="Times New Roman"/>
          <w:color w:val="000000" w:themeColor="text1"/>
          <w:sz w:val="24"/>
          <w:szCs w:val="24"/>
          <w:lang w:val="uz-Cyrl-UZ" w:eastAsia="uz-Cyrl-UZ"/>
        </w:rPr>
        <w:t xml:space="preserve"> Тошкент – “Ўзбекистон”-201</w:t>
      </w:r>
      <w:r w:rsidRPr="00672CCE">
        <w:rPr>
          <w:rFonts w:ascii="Times New Roman" w:hAnsi="Times New Roman"/>
          <w:color w:val="000000" w:themeColor="text1"/>
          <w:sz w:val="24"/>
          <w:szCs w:val="24"/>
          <w:lang w:val="uz-Latn-UZ" w:eastAsia="uz-Cyrl-UZ"/>
        </w:rPr>
        <w:t>7</w:t>
      </w:r>
      <w:r w:rsidRPr="00672CCE">
        <w:rPr>
          <w:rFonts w:ascii="Times New Roman" w:hAnsi="Times New Roman"/>
          <w:color w:val="000000" w:themeColor="text1"/>
          <w:sz w:val="24"/>
          <w:szCs w:val="24"/>
          <w:lang w:val="uz-Cyrl-UZ" w:eastAsia="uz-Cyrl-UZ"/>
        </w:rPr>
        <w:t>.</w:t>
      </w:r>
    </w:p>
    <w:p w:rsidR="00BC3922" w:rsidRPr="00672CCE" w:rsidRDefault="00BC3922" w:rsidP="00DE7E91">
      <w:pPr>
        <w:pStyle w:val="a3"/>
        <w:numPr>
          <w:ilvl w:val="0"/>
          <w:numId w:val="41"/>
        </w:numPr>
        <w:tabs>
          <w:tab w:val="left" w:pos="142"/>
        </w:tabs>
        <w:spacing w:after="0" w:line="240" w:lineRule="auto"/>
        <w:jc w:val="both"/>
        <w:rPr>
          <w:rStyle w:val="a5"/>
          <w:rFonts w:ascii="Times New Roman" w:hAnsi="Times New Roman"/>
          <w:color w:val="000000" w:themeColor="text1"/>
          <w:sz w:val="24"/>
          <w:szCs w:val="24"/>
          <w:shd w:val="clear" w:color="auto" w:fill="FFFFFF"/>
          <w:lang w:val="uz-Latn-UZ"/>
        </w:rPr>
      </w:pPr>
      <w:r w:rsidRPr="00672CCE">
        <w:rPr>
          <w:rFonts w:ascii="Times New Roman" w:hAnsi="Times New Roman"/>
          <w:color w:val="000000" w:themeColor="text1"/>
          <w:sz w:val="24"/>
          <w:szCs w:val="24"/>
          <w:lang w:val="uz-Cyrl-UZ" w:eastAsia="uz-Cyrl-UZ"/>
        </w:rPr>
        <w:t xml:space="preserve">Шавкат Мирзиёев </w:t>
      </w:r>
      <w:r w:rsidRPr="00672CCE">
        <w:rPr>
          <w:rFonts w:ascii="Times New Roman" w:hAnsi="Times New Roman"/>
          <w:color w:val="000000" w:themeColor="text1"/>
          <w:sz w:val="24"/>
          <w:szCs w:val="24"/>
          <w:lang w:val="uz-Latn-UZ" w:eastAsia="uz-Cyrl-UZ"/>
        </w:rPr>
        <w:t xml:space="preserve"> “</w:t>
      </w:r>
      <w:r w:rsidRPr="00672CCE">
        <w:rPr>
          <w:rFonts w:ascii="Times New Roman" w:hAnsi="Times New Roman"/>
          <w:color w:val="000000" w:themeColor="text1"/>
          <w:sz w:val="24"/>
          <w:szCs w:val="24"/>
          <w:lang w:val="uz-Latn-UZ"/>
        </w:rPr>
        <w:t>Буюк келажагимизни мард ва олижаноб  ҳалқимиз билан бирга қурамиз</w:t>
      </w:r>
      <w:r w:rsidRPr="00672CCE">
        <w:rPr>
          <w:rStyle w:val="a5"/>
          <w:rFonts w:ascii="Times New Roman" w:hAnsi="Times New Roman"/>
          <w:color w:val="000000" w:themeColor="text1"/>
          <w:sz w:val="24"/>
          <w:szCs w:val="24"/>
          <w:shd w:val="clear" w:color="auto" w:fill="FFFFFF"/>
          <w:lang w:val="uz-Latn-UZ"/>
        </w:rPr>
        <w:t>”</w:t>
      </w:r>
      <w:r w:rsidRPr="00672CCE">
        <w:rPr>
          <w:rFonts w:ascii="Times New Roman" w:hAnsi="Times New Roman"/>
          <w:color w:val="000000" w:themeColor="text1"/>
          <w:sz w:val="24"/>
          <w:szCs w:val="24"/>
          <w:lang w:val="uz-Cyrl-UZ" w:eastAsia="uz-Cyrl-UZ"/>
        </w:rPr>
        <w:t xml:space="preserve"> Тошкент – “Ўзбекистон”-201</w:t>
      </w:r>
      <w:r w:rsidRPr="00672CCE">
        <w:rPr>
          <w:rFonts w:ascii="Times New Roman" w:hAnsi="Times New Roman"/>
          <w:color w:val="000000" w:themeColor="text1"/>
          <w:sz w:val="24"/>
          <w:szCs w:val="24"/>
          <w:lang w:val="uz-Latn-UZ" w:eastAsia="uz-Cyrl-UZ"/>
        </w:rPr>
        <w:t>8</w:t>
      </w:r>
      <w:r w:rsidRPr="00672CCE">
        <w:rPr>
          <w:rFonts w:ascii="Times New Roman" w:hAnsi="Times New Roman"/>
          <w:color w:val="000000" w:themeColor="text1"/>
          <w:sz w:val="24"/>
          <w:szCs w:val="24"/>
          <w:lang w:val="uz-Cyrl-UZ" w:eastAsia="uz-Cyrl-UZ"/>
        </w:rPr>
        <w:t>.</w:t>
      </w:r>
    </w:p>
    <w:p w:rsidR="00BC3922" w:rsidRPr="00672CCE" w:rsidRDefault="00BC3922" w:rsidP="00DE7E91">
      <w:pPr>
        <w:pStyle w:val="a3"/>
        <w:numPr>
          <w:ilvl w:val="0"/>
          <w:numId w:val="41"/>
        </w:numPr>
        <w:tabs>
          <w:tab w:val="left" w:pos="142"/>
          <w:tab w:val="left" w:pos="284"/>
        </w:tabs>
        <w:spacing w:after="0" w:line="240" w:lineRule="auto"/>
        <w:jc w:val="both"/>
        <w:textAlignment w:val="baseline"/>
        <w:rPr>
          <w:rFonts w:ascii="Times New Roman" w:hAnsi="Times New Roman"/>
          <w:color w:val="000000" w:themeColor="text1"/>
          <w:sz w:val="24"/>
          <w:szCs w:val="24"/>
          <w:lang w:val="uz-Latn-UZ"/>
        </w:rPr>
      </w:pPr>
      <w:r w:rsidRPr="00672CCE">
        <w:rPr>
          <w:rFonts w:ascii="Times New Roman" w:hAnsi="Times New Roman"/>
          <w:color w:val="000000" w:themeColor="text1"/>
          <w:sz w:val="24"/>
          <w:szCs w:val="24"/>
          <w:lang w:val="uz-Cyrl-UZ" w:eastAsia="uz-Cyrl-UZ"/>
        </w:rPr>
        <w:t xml:space="preserve">Шавкат Мирзиёев </w:t>
      </w:r>
      <w:r w:rsidRPr="00672CCE">
        <w:rPr>
          <w:rFonts w:ascii="Times New Roman" w:hAnsi="Times New Roman"/>
          <w:color w:val="000000" w:themeColor="text1"/>
          <w:sz w:val="24"/>
          <w:szCs w:val="24"/>
          <w:lang w:val="uz-Latn-UZ" w:eastAsia="uz-Cyrl-UZ"/>
        </w:rPr>
        <w:t xml:space="preserve"> “</w:t>
      </w:r>
      <w:r w:rsidRPr="00672CCE">
        <w:rPr>
          <w:rFonts w:ascii="Times New Roman" w:hAnsi="Times New Roman"/>
          <w:bCs/>
          <w:color w:val="000000" w:themeColor="text1"/>
          <w:sz w:val="24"/>
          <w:szCs w:val="24"/>
          <w:shd w:val="clear" w:color="auto" w:fill="FFFFFF"/>
          <w:lang w:val="uz-Latn-UZ"/>
        </w:rPr>
        <w:t>Нияти улуғ халқнинг иши ҳам улуғ, ҳаёти ёруғ ва келажаги фаровон бўлади</w:t>
      </w:r>
      <w:r w:rsidRPr="00672CCE">
        <w:rPr>
          <w:rStyle w:val="a5"/>
          <w:rFonts w:ascii="Times New Roman" w:hAnsi="Times New Roman"/>
          <w:color w:val="000000" w:themeColor="text1"/>
          <w:sz w:val="24"/>
          <w:szCs w:val="24"/>
          <w:shd w:val="clear" w:color="auto" w:fill="FFFFFF"/>
          <w:lang w:val="uz-Latn-UZ"/>
        </w:rPr>
        <w:t>”</w:t>
      </w:r>
      <w:r w:rsidRPr="00672CCE">
        <w:rPr>
          <w:rFonts w:ascii="Times New Roman" w:hAnsi="Times New Roman"/>
          <w:color w:val="000000" w:themeColor="text1"/>
          <w:sz w:val="24"/>
          <w:szCs w:val="24"/>
          <w:lang w:val="uz-Cyrl-UZ" w:eastAsia="uz-Cyrl-UZ"/>
        </w:rPr>
        <w:t xml:space="preserve"> Тошкент – “Ўзбекистон”-201</w:t>
      </w:r>
      <w:r w:rsidRPr="00672CCE">
        <w:rPr>
          <w:rFonts w:ascii="Times New Roman" w:hAnsi="Times New Roman"/>
          <w:color w:val="000000" w:themeColor="text1"/>
          <w:sz w:val="24"/>
          <w:szCs w:val="24"/>
          <w:lang w:val="uz-Latn-UZ" w:eastAsia="uz-Cyrl-UZ"/>
        </w:rPr>
        <w:t>9</w:t>
      </w:r>
    </w:p>
    <w:p w:rsidR="004A5F5D" w:rsidRPr="00672CCE" w:rsidRDefault="004A5F5D" w:rsidP="00DE7E91">
      <w:pPr>
        <w:widowControl w:val="0"/>
        <w:numPr>
          <w:ilvl w:val="0"/>
          <w:numId w:val="41"/>
        </w:numPr>
        <w:tabs>
          <w:tab w:val="left" w:pos="303"/>
        </w:tabs>
        <w:spacing w:after="0" w:line="298" w:lineRule="exact"/>
        <w:ind w:right="20"/>
        <w:jc w:val="both"/>
        <w:rPr>
          <w:rFonts w:ascii="Times New Roman" w:hAnsi="Times New Roman"/>
          <w:color w:val="000000" w:themeColor="text1"/>
          <w:sz w:val="24"/>
          <w:szCs w:val="24"/>
          <w:lang w:val="en-US"/>
        </w:rPr>
      </w:pPr>
      <w:r w:rsidRPr="00672CCE">
        <w:rPr>
          <w:rFonts w:ascii="Times New Roman" w:hAnsi="Times New Roman"/>
          <w:color w:val="000000" w:themeColor="text1"/>
          <w:sz w:val="24"/>
          <w:szCs w:val="24"/>
        </w:rPr>
        <w:t>Бо</w:t>
      </w:r>
      <w:r w:rsidRPr="00672CCE">
        <w:rPr>
          <w:rFonts w:ascii="Times New Roman" w:hAnsi="Times New Roman"/>
          <w:color w:val="000000" w:themeColor="text1"/>
          <w:sz w:val="24"/>
          <w:szCs w:val="24"/>
          <w:lang w:val="uz-Cyrl-UZ"/>
        </w:rPr>
        <w:t>қ</w:t>
      </w:r>
      <w:r w:rsidRPr="00672CCE">
        <w:rPr>
          <w:rFonts w:ascii="Times New Roman" w:hAnsi="Times New Roman"/>
          <w:color w:val="000000" w:themeColor="text1"/>
          <w:sz w:val="24"/>
          <w:szCs w:val="24"/>
        </w:rPr>
        <w:t>иева Г.Х., Рашидова Ф.М. ва бош</w:t>
      </w:r>
      <w:r w:rsidRPr="00672CCE">
        <w:rPr>
          <w:rFonts w:ascii="Times New Roman" w:hAnsi="Times New Roman"/>
          <w:color w:val="000000" w:themeColor="text1"/>
          <w:sz w:val="24"/>
          <w:szCs w:val="24"/>
          <w:lang w:val="uz-Cyrl-UZ"/>
        </w:rPr>
        <w:t>қ</w:t>
      </w:r>
      <w:r w:rsidRPr="00672CCE">
        <w:rPr>
          <w:rFonts w:ascii="Times New Roman" w:hAnsi="Times New Roman"/>
          <w:color w:val="000000" w:themeColor="text1"/>
          <w:sz w:val="24"/>
          <w:szCs w:val="24"/>
        </w:rPr>
        <w:t xml:space="preserve">алар. </w:t>
      </w:r>
      <w:r w:rsidRPr="00672CCE">
        <w:rPr>
          <w:rFonts w:ascii="Times New Roman" w:hAnsi="Times New Roman"/>
          <w:color w:val="000000" w:themeColor="text1"/>
          <w:sz w:val="24"/>
          <w:szCs w:val="24"/>
          <w:lang w:val="en-US"/>
        </w:rPr>
        <w:t xml:space="preserve">Scale up. Student’s book. Course 1,2,3. - </w:t>
      </w:r>
      <w:r w:rsidRPr="00672CCE">
        <w:rPr>
          <w:rFonts w:ascii="Times New Roman" w:hAnsi="Times New Roman"/>
          <w:color w:val="000000" w:themeColor="text1"/>
          <w:sz w:val="24"/>
          <w:szCs w:val="24"/>
        </w:rPr>
        <w:t>Т</w:t>
      </w:r>
      <w:r w:rsidRPr="00672CCE">
        <w:rPr>
          <w:rFonts w:ascii="Times New Roman" w:hAnsi="Times New Roman"/>
          <w:color w:val="000000" w:themeColor="text1"/>
          <w:sz w:val="24"/>
          <w:szCs w:val="24"/>
          <w:lang w:val="en-US"/>
        </w:rPr>
        <w:t xml:space="preserve">.: </w:t>
      </w:r>
      <w:r w:rsidRPr="00672CCE">
        <w:rPr>
          <w:rFonts w:ascii="Times New Roman" w:hAnsi="Times New Roman"/>
          <w:color w:val="000000" w:themeColor="text1"/>
          <w:sz w:val="24"/>
          <w:szCs w:val="24"/>
          <w:lang w:val="uz-Cyrl-UZ"/>
        </w:rPr>
        <w:t>Ғ</w:t>
      </w:r>
      <w:r w:rsidRPr="00672CCE">
        <w:rPr>
          <w:rFonts w:ascii="Times New Roman" w:hAnsi="Times New Roman"/>
          <w:color w:val="000000" w:themeColor="text1"/>
          <w:sz w:val="24"/>
          <w:szCs w:val="24"/>
        </w:rPr>
        <w:t>афур</w:t>
      </w:r>
      <w:r w:rsidRPr="00672CCE">
        <w:rPr>
          <w:rFonts w:ascii="Times New Roman" w:hAnsi="Times New Roman"/>
          <w:color w:val="000000" w:themeColor="text1"/>
          <w:sz w:val="24"/>
          <w:szCs w:val="24"/>
          <w:lang w:val="uz-Cyrl-UZ"/>
        </w:rPr>
        <w:t>Ғ</w:t>
      </w:r>
      <w:r w:rsidRPr="00672CCE">
        <w:rPr>
          <w:rFonts w:ascii="Times New Roman" w:hAnsi="Times New Roman"/>
          <w:color w:val="000000" w:themeColor="text1"/>
          <w:sz w:val="24"/>
          <w:szCs w:val="24"/>
        </w:rPr>
        <w:t>улом</w:t>
      </w:r>
      <w:r w:rsidRPr="00672CCE">
        <w:rPr>
          <w:rFonts w:ascii="Times New Roman" w:hAnsi="Times New Roman"/>
          <w:color w:val="000000" w:themeColor="text1"/>
          <w:sz w:val="24"/>
          <w:szCs w:val="24"/>
          <w:lang w:val="en-US"/>
        </w:rPr>
        <w:t>, 2015.</w:t>
      </w:r>
    </w:p>
    <w:p w:rsidR="004A5F5D" w:rsidRPr="00672CCE" w:rsidRDefault="004A5F5D" w:rsidP="00DE7E91">
      <w:pPr>
        <w:widowControl w:val="0"/>
        <w:numPr>
          <w:ilvl w:val="0"/>
          <w:numId w:val="41"/>
        </w:numPr>
        <w:tabs>
          <w:tab w:val="left" w:pos="303"/>
        </w:tabs>
        <w:spacing w:after="0" w:line="298" w:lineRule="exact"/>
        <w:ind w:right="20"/>
        <w:jc w:val="both"/>
        <w:rPr>
          <w:rFonts w:ascii="Times New Roman" w:hAnsi="Times New Roman"/>
          <w:color w:val="000000" w:themeColor="text1"/>
          <w:sz w:val="24"/>
          <w:szCs w:val="24"/>
          <w:lang w:val="en-US"/>
        </w:rPr>
      </w:pPr>
      <w:r w:rsidRPr="00672CCE">
        <w:rPr>
          <w:rFonts w:ascii="Times New Roman" w:hAnsi="Times New Roman"/>
          <w:color w:val="000000" w:themeColor="text1"/>
          <w:sz w:val="24"/>
          <w:szCs w:val="24"/>
        </w:rPr>
        <w:t>Бо</w:t>
      </w:r>
      <w:r w:rsidRPr="00672CCE">
        <w:rPr>
          <w:rFonts w:ascii="Times New Roman" w:hAnsi="Times New Roman"/>
          <w:color w:val="000000" w:themeColor="text1"/>
          <w:sz w:val="24"/>
          <w:szCs w:val="24"/>
          <w:lang w:val="uz-Cyrl-UZ"/>
        </w:rPr>
        <w:t>қ</w:t>
      </w:r>
      <w:r w:rsidRPr="00672CCE">
        <w:rPr>
          <w:rFonts w:ascii="Times New Roman" w:hAnsi="Times New Roman"/>
          <w:color w:val="000000" w:themeColor="text1"/>
          <w:sz w:val="24"/>
          <w:szCs w:val="24"/>
        </w:rPr>
        <w:t>иева Г.Х., Рашидова Ф.М. ва бош</w:t>
      </w:r>
      <w:r w:rsidRPr="00672CCE">
        <w:rPr>
          <w:rFonts w:ascii="Times New Roman" w:hAnsi="Times New Roman"/>
          <w:color w:val="000000" w:themeColor="text1"/>
          <w:sz w:val="24"/>
          <w:szCs w:val="24"/>
          <w:lang w:val="uz-Cyrl-UZ"/>
        </w:rPr>
        <w:t>қ</w:t>
      </w:r>
      <w:r w:rsidRPr="00672CCE">
        <w:rPr>
          <w:rFonts w:ascii="Times New Roman" w:hAnsi="Times New Roman"/>
          <w:color w:val="000000" w:themeColor="text1"/>
          <w:sz w:val="24"/>
          <w:szCs w:val="24"/>
        </w:rPr>
        <w:t xml:space="preserve">алар. </w:t>
      </w:r>
      <w:r w:rsidRPr="00672CCE">
        <w:rPr>
          <w:rFonts w:ascii="Times New Roman" w:hAnsi="Times New Roman"/>
          <w:color w:val="000000" w:themeColor="text1"/>
          <w:sz w:val="24"/>
          <w:szCs w:val="24"/>
          <w:lang w:val="en-US"/>
        </w:rPr>
        <w:t xml:space="preserve">Scale up. Workbook. Course 1,2,3. - </w:t>
      </w:r>
      <w:r w:rsidRPr="00672CCE">
        <w:rPr>
          <w:rFonts w:ascii="Times New Roman" w:hAnsi="Times New Roman"/>
          <w:color w:val="000000" w:themeColor="text1"/>
          <w:sz w:val="24"/>
          <w:szCs w:val="24"/>
        </w:rPr>
        <w:t>Т</w:t>
      </w:r>
      <w:r w:rsidRPr="00672CCE">
        <w:rPr>
          <w:rFonts w:ascii="Times New Roman" w:hAnsi="Times New Roman"/>
          <w:color w:val="000000" w:themeColor="text1"/>
          <w:sz w:val="24"/>
          <w:szCs w:val="24"/>
          <w:lang w:val="en-US"/>
        </w:rPr>
        <w:t xml:space="preserve">.: </w:t>
      </w:r>
      <w:r w:rsidRPr="00672CCE">
        <w:rPr>
          <w:rFonts w:ascii="Times New Roman" w:hAnsi="Times New Roman"/>
          <w:color w:val="000000" w:themeColor="text1"/>
          <w:sz w:val="24"/>
          <w:szCs w:val="24"/>
          <w:lang w:val="uz-Cyrl-UZ"/>
        </w:rPr>
        <w:t>Ғ</w:t>
      </w:r>
      <w:r w:rsidRPr="00672CCE">
        <w:rPr>
          <w:rFonts w:ascii="Times New Roman" w:hAnsi="Times New Roman"/>
          <w:color w:val="000000" w:themeColor="text1"/>
          <w:sz w:val="24"/>
          <w:szCs w:val="24"/>
        </w:rPr>
        <w:t>афур</w:t>
      </w:r>
      <w:r w:rsidRPr="00672CCE">
        <w:rPr>
          <w:rFonts w:ascii="Times New Roman" w:hAnsi="Times New Roman"/>
          <w:color w:val="000000" w:themeColor="text1"/>
          <w:sz w:val="24"/>
          <w:szCs w:val="24"/>
          <w:lang w:val="uz-Cyrl-UZ"/>
        </w:rPr>
        <w:t>Ғ</w:t>
      </w:r>
      <w:r w:rsidRPr="00672CCE">
        <w:rPr>
          <w:rFonts w:ascii="Times New Roman" w:hAnsi="Times New Roman"/>
          <w:color w:val="000000" w:themeColor="text1"/>
          <w:sz w:val="24"/>
          <w:szCs w:val="24"/>
        </w:rPr>
        <w:t>улом</w:t>
      </w:r>
      <w:r w:rsidRPr="00672CCE">
        <w:rPr>
          <w:rFonts w:ascii="Times New Roman" w:hAnsi="Times New Roman"/>
          <w:color w:val="000000" w:themeColor="text1"/>
          <w:sz w:val="24"/>
          <w:szCs w:val="24"/>
          <w:lang w:val="en-US"/>
        </w:rPr>
        <w:t>, 2015.</w:t>
      </w:r>
    </w:p>
    <w:p w:rsidR="004A5F5D" w:rsidRPr="00672CCE" w:rsidRDefault="004A5F5D" w:rsidP="00DE7E91">
      <w:pPr>
        <w:pStyle w:val="a3"/>
        <w:numPr>
          <w:ilvl w:val="0"/>
          <w:numId w:val="41"/>
        </w:numPr>
        <w:rPr>
          <w:rFonts w:ascii="Times New Roman" w:hAnsi="Times New Roman"/>
          <w:color w:val="000000" w:themeColor="text1"/>
          <w:sz w:val="24"/>
          <w:szCs w:val="24"/>
          <w:lang w:val="en-US"/>
        </w:rPr>
      </w:pPr>
      <w:r w:rsidRPr="00672CCE">
        <w:rPr>
          <w:rFonts w:ascii="Times New Roman" w:hAnsi="Times New Roman"/>
          <w:color w:val="000000" w:themeColor="text1"/>
          <w:sz w:val="24"/>
          <w:szCs w:val="24"/>
          <w:lang w:val="en-US"/>
        </w:rPr>
        <w:t xml:space="preserve"> Lewis Lansford and D’arcy Vallance. Oil and gas. Oxford English for careers. Oxford University Press, 2011.</w:t>
      </w:r>
    </w:p>
    <w:p w:rsidR="004A5F5D" w:rsidRPr="00672CCE" w:rsidRDefault="004A5F5D" w:rsidP="00DE7E91">
      <w:pPr>
        <w:pStyle w:val="a3"/>
        <w:numPr>
          <w:ilvl w:val="0"/>
          <w:numId w:val="41"/>
        </w:numPr>
        <w:rPr>
          <w:rFonts w:ascii="Times New Roman" w:hAnsi="Times New Roman"/>
          <w:color w:val="000000" w:themeColor="text1"/>
          <w:sz w:val="24"/>
          <w:szCs w:val="24"/>
          <w:lang w:val="en-US"/>
        </w:rPr>
      </w:pPr>
      <w:r w:rsidRPr="00672CCE">
        <w:rPr>
          <w:rFonts w:ascii="Times New Roman" w:hAnsi="Times New Roman"/>
          <w:color w:val="000000" w:themeColor="text1"/>
          <w:sz w:val="24"/>
          <w:szCs w:val="24"/>
          <w:lang w:val="en-US"/>
        </w:rPr>
        <w:t xml:space="preserve">Lewis Landsford and Peter Astley. Oil and gas. Oxford English for careers. Teacher’s Resource Book. Oxford University Press, 2011. </w:t>
      </w:r>
    </w:p>
    <w:p w:rsidR="004A5F5D" w:rsidRPr="00672CCE" w:rsidRDefault="004A5F5D" w:rsidP="00DE7E91">
      <w:pPr>
        <w:pStyle w:val="a3"/>
        <w:widowControl w:val="0"/>
        <w:numPr>
          <w:ilvl w:val="0"/>
          <w:numId w:val="41"/>
        </w:numPr>
        <w:tabs>
          <w:tab w:val="left" w:pos="303"/>
        </w:tabs>
        <w:spacing w:line="298" w:lineRule="exact"/>
        <w:ind w:right="20"/>
        <w:jc w:val="both"/>
        <w:rPr>
          <w:color w:val="000000" w:themeColor="text1"/>
          <w:lang w:val="uz-Cyrl-UZ"/>
        </w:rPr>
      </w:pPr>
      <w:r w:rsidRPr="00672CCE">
        <w:rPr>
          <w:rFonts w:ascii="Times New Roman" w:hAnsi="Times New Roman"/>
          <w:color w:val="000000" w:themeColor="text1"/>
          <w:sz w:val="24"/>
          <w:szCs w:val="24"/>
          <w:lang w:val="en-US"/>
        </w:rPr>
        <w:t xml:space="preserve"> Evan Frendo with David Bonamy. English for the oil industry.Level1.</w:t>
      </w:r>
      <w:r w:rsidRPr="00672CCE">
        <w:rPr>
          <w:rFonts w:ascii="Times New Roman" w:hAnsi="Times New Roman"/>
          <w:bCs/>
          <w:iCs/>
          <w:color w:val="000000" w:themeColor="text1"/>
          <w:sz w:val="24"/>
          <w:szCs w:val="24"/>
        </w:rPr>
        <w:t xml:space="preserve">Pearson </w:t>
      </w:r>
      <w:hyperlink r:id="rId15" w:history="1">
        <w:r w:rsidRPr="00672CCE">
          <w:rPr>
            <w:rStyle w:val="a5"/>
            <w:rFonts w:ascii="Times New Roman" w:hAnsi="Times New Roman"/>
            <w:color w:val="000000" w:themeColor="text1"/>
            <w:sz w:val="24"/>
            <w:szCs w:val="24"/>
          </w:rPr>
          <w:t>Education Limited</w:t>
        </w:r>
      </w:hyperlink>
      <w:r w:rsidRPr="00672CCE">
        <w:rPr>
          <w:rFonts w:ascii="Times New Roman" w:hAnsi="Times New Roman"/>
          <w:color w:val="000000" w:themeColor="text1"/>
          <w:sz w:val="24"/>
          <w:szCs w:val="24"/>
          <w:lang w:val="en-US"/>
        </w:rPr>
        <w:t>,</w:t>
      </w:r>
      <w:r w:rsidRPr="00672CCE">
        <w:rPr>
          <w:rFonts w:ascii="Times New Roman" w:hAnsi="Times New Roman"/>
          <w:color w:val="000000" w:themeColor="text1"/>
          <w:sz w:val="24"/>
          <w:szCs w:val="24"/>
          <w:shd w:val="clear" w:color="auto" w:fill="FFFFFF"/>
        </w:rPr>
        <w:t xml:space="preserve"> 2013</w:t>
      </w:r>
    </w:p>
    <w:p w:rsidR="004A5F5D" w:rsidRPr="0050108D" w:rsidRDefault="004A5F5D" w:rsidP="004A5F5D">
      <w:pPr>
        <w:pStyle w:val="82"/>
        <w:shd w:val="clear" w:color="auto" w:fill="auto"/>
        <w:spacing w:before="0" w:after="0" w:line="317" w:lineRule="exact"/>
        <w:ind w:right="80"/>
        <w:rPr>
          <w:sz w:val="24"/>
          <w:szCs w:val="24"/>
        </w:rPr>
      </w:pPr>
      <w:r w:rsidRPr="0050108D">
        <w:rPr>
          <w:sz w:val="24"/>
          <w:szCs w:val="24"/>
          <w:lang w:val="uz-Cyrl-UZ"/>
        </w:rPr>
        <w:t>Қў</w:t>
      </w:r>
      <w:r w:rsidRPr="0050108D">
        <w:rPr>
          <w:sz w:val="24"/>
          <w:szCs w:val="24"/>
        </w:rPr>
        <w:t>шимча адабиётлар</w:t>
      </w:r>
    </w:p>
    <w:p w:rsidR="00672CCE" w:rsidRDefault="004A5F5D" w:rsidP="00672CCE">
      <w:pPr>
        <w:widowControl w:val="0"/>
        <w:numPr>
          <w:ilvl w:val="0"/>
          <w:numId w:val="5"/>
        </w:numPr>
        <w:tabs>
          <w:tab w:val="left" w:pos="370"/>
        </w:tabs>
        <w:spacing w:after="0" w:line="322" w:lineRule="exact"/>
        <w:ind w:left="380" w:right="20" w:hanging="360"/>
        <w:jc w:val="both"/>
        <w:rPr>
          <w:rFonts w:ascii="Times New Roman" w:hAnsi="Times New Roman"/>
          <w:sz w:val="24"/>
          <w:szCs w:val="24"/>
        </w:rPr>
      </w:pPr>
      <w:r w:rsidRPr="0050108D">
        <w:rPr>
          <w:rFonts w:ascii="Times New Roman" w:hAnsi="Times New Roman"/>
          <w:sz w:val="24"/>
          <w:szCs w:val="24"/>
        </w:rPr>
        <w:t>Мирзиёев Ш.М. Тан</w:t>
      </w:r>
      <w:r w:rsidRPr="0050108D">
        <w:rPr>
          <w:rFonts w:ascii="Times New Roman" w:hAnsi="Times New Roman"/>
          <w:sz w:val="24"/>
          <w:szCs w:val="24"/>
          <w:lang w:val="uz-Cyrl-UZ"/>
        </w:rPr>
        <w:t>қ</w:t>
      </w:r>
      <w:r w:rsidRPr="0050108D">
        <w:rPr>
          <w:rFonts w:ascii="Times New Roman" w:hAnsi="Times New Roman"/>
          <w:sz w:val="24"/>
          <w:szCs w:val="24"/>
        </w:rPr>
        <w:t>идий та</w:t>
      </w:r>
      <w:r w:rsidRPr="0050108D">
        <w:rPr>
          <w:rFonts w:ascii="Times New Roman" w:hAnsi="Times New Roman"/>
          <w:sz w:val="24"/>
          <w:szCs w:val="24"/>
          <w:lang w:val="uz-Cyrl-UZ"/>
        </w:rPr>
        <w:t>ҳ</w:t>
      </w:r>
      <w:r w:rsidRPr="0050108D">
        <w:rPr>
          <w:rFonts w:ascii="Times New Roman" w:hAnsi="Times New Roman"/>
          <w:sz w:val="24"/>
          <w:szCs w:val="24"/>
        </w:rPr>
        <w:t xml:space="preserve">лил, </w:t>
      </w:r>
      <w:r w:rsidRPr="0050108D">
        <w:rPr>
          <w:rFonts w:ascii="Times New Roman" w:hAnsi="Times New Roman"/>
          <w:sz w:val="24"/>
          <w:szCs w:val="24"/>
          <w:lang w:val="uz-Cyrl-UZ"/>
        </w:rPr>
        <w:t>қ</w:t>
      </w:r>
      <w:r w:rsidRPr="0050108D">
        <w:rPr>
          <w:rFonts w:ascii="Times New Roman" w:hAnsi="Times New Roman"/>
          <w:sz w:val="24"/>
          <w:szCs w:val="24"/>
        </w:rPr>
        <w:t xml:space="preserve">атъий тартиб-интизом ва шахсий жавобгарлик - </w:t>
      </w:r>
      <w:r w:rsidRPr="0050108D">
        <w:rPr>
          <w:rFonts w:ascii="Times New Roman" w:hAnsi="Times New Roman"/>
          <w:sz w:val="24"/>
          <w:szCs w:val="24"/>
          <w:lang w:val="uz-Cyrl-UZ"/>
        </w:rPr>
        <w:t>ҳ</w:t>
      </w:r>
      <w:r w:rsidRPr="0050108D">
        <w:rPr>
          <w:rFonts w:ascii="Times New Roman" w:hAnsi="Times New Roman"/>
          <w:sz w:val="24"/>
          <w:szCs w:val="24"/>
        </w:rPr>
        <w:t>ар бир ра</w:t>
      </w:r>
      <w:r w:rsidRPr="0050108D">
        <w:rPr>
          <w:rFonts w:ascii="Times New Roman" w:hAnsi="Times New Roman"/>
          <w:sz w:val="24"/>
          <w:szCs w:val="24"/>
          <w:lang w:val="uz-Cyrl-UZ"/>
        </w:rPr>
        <w:t>ҳ</w:t>
      </w:r>
      <w:r w:rsidRPr="0050108D">
        <w:rPr>
          <w:rFonts w:ascii="Times New Roman" w:hAnsi="Times New Roman"/>
          <w:sz w:val="24"/>
          <w:szCs w:val="24"/>
        </w:rPr>
        <w:t xml:space="preserve">бар фаолиятининг кундалик </w:t>
      </w:r>
      <w:r w:rsidRPr="0050108D">
        <w:rPr>
          <w:rFonts w:ascii="Times New Roman" w:hAnsi="Times New Roman"/>
          <w:sz w:val="24"/>
          <w:szCs w:val="24"/>
          <w:lang w:val="uz-Cyrl-UZ"/>
        </w:rPr>
        <w:t>қ</w:t>
      </w:r>
      <w:r w:rsidRPr="0050108D">
        <w:rPr>
          <w:rFonts w:ascii="Times New Roman" w:hAnsi="Times New Roman"/>
          <w:sz w:val="24"/>
          <w:szCs w:val="24"/>
        </w:rPr>
        <w:t>оидаси б</w:t>
      </w:r>
      <w:r w:rsidRPr="0050108D">
        <w:rPr>
          <w:rFonts w:ascii="Times New Roman" w:hAnsi="Times New Roman"/>
          <w:sz w:val="24"/>
          <w:szCs w:val="24"/>
          <w:lang w:val="uz-Cyrl-UZ"/>
        </w:rPr>
        <w:t>ў</w:t>
      </w:r>
      <w:r w:rsidRPr="0050108D">
        <w:rPr>
          <w:rFonts w:ascii="Times New Roman" w:hAnsi="Times New Roman"/>
          <w:sz w:val="24"/>
          <w:szCs w:val="24"/>
        </w:rPr>
        <w:t xml:space="preserve">лиши керак. </w:t>
      </w:r>
      <w:r w:rsidRPr="0050108D">
        <w:rPr>
          <w:rFonts w:ascii="Times New Roman" w:hAnsi="Times New Roman"/>
          <w:sz w:val="24"/>
          <w:szCs w:val="24"/>
          <w:lang w:val="uz-Cyrl-UZ"/>
        </w:rPr>
        <w:t>Ў</w:t>
      </w:r>
      <w:r w:rsidRPr="0050108D">
        <w:rPr>
          <w:rFonts w:ascii="Times New Roman" w:hAnsi="Times New Roman"/>
          <w:sz w:val="24"/>
          <w:szCs w:val="24"/>
        </w:rPr>
        <w:t>збекистон Республикаси Вазирлар Ма</w:t>
      </w:r>
      <w:r w:rsidRPr="0050108D">
        <w:rPr>
          <w:rFonts w:ascii="Times New Roman" w:hAnsi="Times New Roman"/>
          <w:sz w:val="24"/>
          <w:szCs w:val="24"/>
          <w:lang w:val="uz-Cyrl-UZ"/>
        </w:rPr>
        <w:t>ҳ</w:t>
      </w:r>
      <w:r w:rsidRPr="0050108D">
        <w:rPr>
          <w:rFonts w:ascii="Times New Roman" w:hAnsi="Times New Roman"/>
          <w:sz w:val="24"/>
          <w:szCs w:val="24"/>
        </w:rPr>
        <w:t>камасининг 2016 йил якунлари ва 2017 йил исти</w:t>
      </w:r>
      <w:r w:rsidRPr="0050108D">
        <w:rPr>
          <w:rFonts w:ascii="Times New Roman" w:hAnsi="Times New Roman"/>
          <w:sz w:val="24"/>
          <w:szCs w:val="24"/>
          <w:lang w:val="uz-Cyrl-UZ"/>
        </w:rPr>
        <w:t>қ</w:t>
      </w:r>
      <w:r w:rsidRPr="0050108D">
        <w:rPr>
          <w:rFonts w:ascii="Times New Roman" w:hAnsi="Times New Roman"/>
          <w:sz w:val="24"/>
          <w:szCs w:val="24"/>
        </w:rPr>
        <w:t>болларига ба</w:t>
      </w:r>
      <w:r w:rsidRPr="0050108D">
        <w:rPr>
          <w:rFonts w:ascii="Times New Roman" w:hAnsi="Times New Roman"/>
          <w:sz w:val="24"/>
          <w:szCs w:val="24"/>
          <w:lang w:val="uz-Cyrl-UZ"/>
        </w:rPr>
        <w:t>ғ</w:t>
      </w:r>
      <w:r w:rsidRPr="0050108D">
        <w:rPr>
          <w:rFonts w:ascii="Times New Roman" w:hAnsi="Times New Roman"/>
          <w:sz w:val="24"/>
          <w:szCs w:val="24"/>
        </w:rPr>
        <w:t xml:space="preserve">ишланган мажлисидаги </w:t>
      </w:r>
      <w:r w:rsidRPr="0050108D">
        <w:rPr>
          <w:rFonts w:ascii="Times New Roman" w:hAnsi="Times New Roman"/>
          <w:sz w:val="24"/>
          <w:szCs w:val="24"/>
          <w:lang w:val="uz-Cyrl-UZ"/>
        </w:rPr>
        <w:t>Ў</w:t>
      </w:r>
      <w:r w:rsidRPr="0050108D">
        <w:rPr>
          <w:rFonts w:ascii="Times New Roman" w:hAnsi="Times New Roman"/>
          <w:sz w:val="24"/>
          <w:szCs w:val="24"/>
        </w:rPr>
        <w:t>збекистон Республикаси Президентининг нут</w:t>
      </w:r>
      <w:r w:rsidRPr="0050108D">
        <w:rPr>
          <w:rFonts w:ascii="Times New Roman" w:hAnsi="Times New Roman"/>
          <w:sz w:val="24"/>
          <w:szCs w:val="24"/>
          <w:lang w:val="uz-Cyrl-UZ"/>
        </w:rPr>
        <w:t>қ</w:t>
      </w:r>
      <w:r w:rsidRPr="0050108D">
        <w:rPr>
          <w:rFonts w:ascii="Times New Roman" w:hAnsi="Times New Roman"/>
          <w:sz w:val="24"/>
          <w:szCs w:val="24"/>
        </w:rPr>
        <w:t>и. // Хал</w:t>
      </w:r>
      <w:r w:rsidRPr="0050108D">
        <w:rPr>
          <w:rFonts w:ascii="Times New Roman" w:hAnsi="Times New Roman"/>
          <w:sz w:val="24"/>
          <w:szCs w:val="24"/>
          <w:lang w:val="uz-Cyrl-UZ"/>
        </w:rPr>
        <w:t>қ</w:t>
      </w:r>
      <w:r w:rsidRPr="0050108D">
        <w:rPr>
          <w:rFonts w:ascii="Times New Roman" w:hAnsi="Times New Roman"/>
          <w:sz w:val="24"/>
          <w:szCs w:val="24"/>
        </w:rPr>
        <w:t xml:space="preserve"> с</w:t>
      </w:r>
      <w:r w:rsidRPr="0050108D">
        <w:rPr>
          <w:rFonts w:ascii="Times New Roman" w:hAnsi="Times New Roman"/>
          <w:sz w:val="24"/>
          <w:szCs w:val="24"/>
          <w:lang w:val="uz-Cyrl-UZ"/>
        </w:rPr>
        <w:t>ў</w:t>
      </w:r>
      <w:r w:rsidRPr="0050108D">
        <w:rPr>
          <w:rFonts w:ascii="Times New Roman" w:hAnsi="Times New Roman"/>
          <w:sz w:val="24"/>
          <w:szCs w:val="24"/>
        </w:rPr>
        <w:t>зи газетаси. 2017 йил 16 январь, №11.</w:t>
      </w:r>
    </w:p>
    <w:p w:rsidR="00672CCE" w:rsidRPr="00672CCE" w:rsidRDefault="00672CCE" w:rsidP="00672CCE">
      <w:pPr>
        <w:widowControl w:val="0"/>
        <w:tabs>
          <w:tab w:val="left" w:pos="370"/>
        </w:tabs>
        <w:spacing w:after="0" w:line="322" w:lineRule="exact"/>
        <w:ind w:left="380" w:right="20"/>
        <w:jc w:val="both"/>
        <w:rPr>
          <w:rFonts w:ascii="Times New Roman" w:hAnsi="Times New Roman"/>
          <w:sz w:val="24"/>
          <w:szCs w:val="24"/>
        </w:rPr>
      </w:pPr>
    </w:p>
    <w:p w:rsidR="004A5F5D" w:rsidRPr="00672CCE" w:rsidRDefault="00672CCE" w:rsidP="00672CCE">
      <w:pPr>
        <w:widowControl w:val="0"/>
        <w:tabs>
          <w:tab w:val="left" w:pos="370"/>
        </w:tabs>
        <w:spacing w:after="0" w:line="240" w:lineRule="auto"/>
        <w:ind w:right="20"/>
        <w:jc w:val="both"/>
        <w:rPr>
          <w:rFonts w:asciiTheme="majorBidi" w:hAnsiTheme="majorBidi" w:cstheme="majorBidi"/>
          <w:sz w:val="24"/>
          <w:szCs w:val="24"/>
        </w:rPr>
      </w:pPr>
      <w:r>
        <w:rPr>
          <w:rFonts w:ascii="Times New Roman" w:hAnsi="Times New Roman"/>
          <w:sz w:val="24"/>
          <w:szCs w:val="24"/>
        </w:rPr>
        <w:t xml:space="preserve">2. </w:t>
      </w:r>
      <w:r w:rsidR="004A5F5D" w:rsidRPr="0050108D">
        <w:rPr>
          <w:rFonts w:ascii="Times New Roman" w:hAnsi="Times New Roman"/>
          <w:sz w:val="24"/>
          <w:szCs w:val="24"/>
          <w:lang w:val="uz-Cyrl-UZ"/>
        </w:rPr>
        <w:t>Ў</w:t>
      </w:r>
      <w:r w:rsidR="004A5F5D" w:rsidRPr="0050108D">
        <w:rPr>
          <w:rFonts w:ascii="Times New Roman" w:hAnsi="Times New Roman"/>
          <w:sz w:val="24"/>
          <w:szCs w:val="24"/>
        </w:rPr>
        <w:t>збекистон Республикаси Вазирлар Ма</w:t>
      </w:r>
      <w:r w:rsidR="004A5F5D" w:rsidRPr="0050108D">
        <w:rPr>
          <w:rFonts w:ascii="Times New Roman" w:hAnsi="Times New Roman"/>
          <w:sz w:val="24"/>
          <w:szCs w:val="24"/>
          <w:lang w:val="uz-Cyrl-UZ"/>
        </w:rPr>
        <w:t>ҳ</w:t>
      </w:r>
      <w:r w:rsidR="004A5F5D" w:rsidRPr="0050108D">
        <w:rPr>
          <w:rFonts w:ascii="Times New Roman" w:hAnsi="Times New Roman"/>
          <w:sz w:val="24"/>
          <w:szCs w:val="24"/>
        </w:rPr>
        <w:t xml:space="preserve">камасининг 2017 йил 11 августдаги “Таълим </w:t>
      </w:r>
      <w:r w:rsidR="004A5F5D" w:rsidRPr="00672CCE">
        <w:rPr>
          <w:rFonts w:asciiTheme="majorBidi" w:hAnsiTheme="majorBidi" w:cstheme="majorBidi"/>
          <w:sz w:val="24"/>
          <w:szCs w:val="24"/>
        </w:rPr>
        <w:t xml:space="preserve">муассасаларида чет тилларини </w:t>
      </w:r>
      <w:r w:rsidR="004A5F5D" w:rsidRPr="00672CCE">
        <w:rPr>
          <w:rFonts w:asciiTheme="majorBidi" w:hAnsiTheme="majorBidi" w:cstheme="majorBidi"/>
          <w:sz w:val="24"/>
          <w:szCs w:val="24"/>
          <w:lang w:val="uz-Cyrl-UZ"/>
        </w:rPr>
        <w:t>ўқ</w:t>
      </w:r>
      <w:r w:rsidR="004A5F5D" w:rsidRPr="00672CCE">
        <w:rPr>
          <w:rFonts w:asciiTheme="majorBidi" w:hAnsiTheme="majorBidi" w:cstheme="majorBidi"/>
          <w:sz w:val="24"/>
          <w:szCs w:val="24"/>
        </w:rPr>
        <w:t xml:space="preserve">итишнинг сифатини янада такомиллаштириш чора - </w:t>
      </w:r>
      <w:r w:rsidR="004A5F5D" w:rsidRPr="00672CCE">
        <w:rPr>
          <w:rFonts w:asciiTheme="majorBidi" w:hAnsiTheme="majorBidi" w:cstheme="majorBidi"/>
          <w:sz w:val="24"/>
          <w:szCs w:val="24"/>
        </w:rPr>
        <w:lastRenderedPageBreak/>
        <w:t>тадбирлари т</w:t>
      </w:r>
      <w:r w:rsidR="004A5F5D" w:rsidRPr="00672CCE">
        <w:rPr>
          <w:rFonts w:asciiTheme="majorBidi" w:hAnsiTheme="majorBidi" w:cstheme="majorBidi"/>
          <w:sz w:val="24"/>
          <w:szCs w:val="24"/>
          <w:lang w:val="uz-Cyrl-UZ"/>
        </w:rPr>
        <w:t>ўғ</w:t>
      </w:r>
      <w:r w:rsidR="004A5F5D" w:rsidRPr="00672CCE">
        <w:rPr>
          <w:rFonts w:asciiTheme="majorBidi" w:hAnsiTheme="majorBidi" w:cstheme="majorBidi"/>
          <w:sz w:val="24"/>
          <w:szCs w:val="24"/>
        </w:rPr>
        <w:t xml:space="preserve">рисида”ги 610-сонли </w:t>
      </w:r>
      <w:r w:rsidR="004A5F5D" w:rsidRPr="00672CCE">
        <w:rPr>
          <w:rFonts w:asciiTheme="majorBidi" w:hAnsiTheme="majorBidi" w:cstheme="majorBidi"/>
          <w:sz w:val="24"/>
          <w:szCs w:val="24"/>
          <w:lang w:val="uz-Cyrl-UZ"/>
        </w:rPr>
        <w:t>қ</w:t>
      </w:r>
      <w:r w:rsidR="004A5F5D" w:rsidRPr="00672CCE">
        <w:rPr>
          <w:rFonts w:asciiTheme="majorBidi" w:hAnsiTheme="majorBidi" w:cstheme="majorBidi"/>
          <w:sz w:val="24"/>
          <w:szCs w:val="24"/>
        </w:rPr>
        <w:t>арори</w:t>
      </w:r>
      <w:r w:rsidR="004A5F5D" w:rsidRPr="00672CCE">
        <w:rPr>
          <w:rFonts w:asciiTheme="majorBidi" w:hAnsiTheme="majorBidi" w:cstheme="majorBidi"/>
          <w:sz w:val="24"/>
          <w:szCs w:val="24"/>
          <w:lang w:val="uz-Cyrl-UZ"/>
        </w:rPr>
        <w:t>.</w:t>
      </w:r>
    </w:p>
    <w:p w:rsidR="004A5F5D" w:rsidRPr="00672CCE" w:rsidRDefault="004A5F5D" w:rsidP="00672CCE">
      <w:pPr>
        <w:spacing w:after="0" w:line="240" w:lineRule="auto"/>
        <w:jc w:val="both"/>
        <w:rPr>
          <w:rFonts w:asciiTheme="majorBidi" w:hAnsiTheme="majorBidi" w:cstheme="majorBidi"/>
          <w:sz w:val="24"/>
          <w:szCs w:val="24"/>
          <w:lang w:val="en-US"/>
        </w:rPr>
      </w:pPr>
      <w:r w:rsidRPr="00672CCE">
        <w:rPr>
          <w:rFonts w:asciiTheme="majorBidi" w:hAnsiTheme="majorBidi" w:cstheme="majorBidi"/>
          <w:sz w:val="24"/>
          <w:szCs w:val="24"/>
          <w:lang w:val="en-US"/>
        </w:rPr>
        <w:t>3. Evan Frendo with David Bonamy. English for the oil industry. Pearson Longman Vocational English, 2011.</w:t>
      </w:r>
    </w:p>
    <w:p w:rsidR="004A5F5D" w:rsidRPr="003B6748" w:rsidRDefault="004A5F5D" w:rsidP="00672CCE">
      <w:pPr>
        <w:spacing w:line="240" w:lineRule="auto"/>
        <w:rPr>
          <w:rFonts w:asciiTheme="majorBidi" w:hAnsiTheme="majorBidi" w:cstheme="majorBidi"/>
          <w:bCs/>
          <w:lang w:val="en-US"/>
        </w:rPr>
      </w:pPr>
      <w:r w:rsidRPr="003B6748">
        <w:rPr>
          <w:rFonts w:asciiTheme="majorBidi" w:hAnsiTheme="majorBidi" w:cstheme="majorBidi"/>
          <w:bCs/>
          <w:lang w:val="en-US"/>
        </w:rPr>
        <w:t>4</w:t>
      </w:r>
      <w:r w:rsidRPr="00672CCE">
        <w:rPr>
          <w:rFonts w:asciiTheme="majorBidi" w:hAnsiTheme="majorBidi" w:cstheme="majorBidi"/>
          <w:bCs/>
          <w:lang w:val="uz-Cyrl-UZ"/>
        </w:rPr>
        <w:t xml:space="preserve">.Н.В.Бунчук </w:t>
      </w:r>
      <w:r w:rsidRPr="00672CCE">
        <w:rPr>
          <w:rFonts w:asciiTheme="majorBidi" w:hAnsiTheme="majorBidi" w:cstheme="majorBidi"/>
          <w:bCs/>
        </w:rPr>
        <w:t>Транспортихранениенефти</w:t>
      </w:r>
      <w:r w:rsidRPr="003B6748">
        <w:rPr>
          <w:rFonts w:asciiTheme="majorBidi" w:hAnsiTheme="majorBidi" w:cstheme="majorBidi"/>
          <w:bCs/>
          <w:lang w:val="en-US"/>
        </w:rPr>
        <w:t xml:space="preserve">, </w:t>
      </w:r>
      <w:r w:rsidRPr="00672CCE">
        <w:rPr>
          <w:rFonts w:asciiTheme="majorBidi" w:hAnsiTheme="majorBidi" w:cstheme="majorBidi"/>
          <w:bCs/>
        </w:rPr>
        <w:t>нефтепродуктовигаза</w:t>
      </w:r>
      <w:r w:rsidRPr="003B6748">
        <w:rPr>
          <w:rFonts w:asciiTheme="majorBidi" w:hAnsiTheme="majorBidi" w:cstheme="majorBidi"/>
          <w:bCs/>
          <w:lang w:val="en-US"/>
        </w:rPr>
        <w:t>.</w:t>
      </w:r>
      <w:r w:rsidRPr="00672CCE">
        <w:rPr>
          <w:rFonts w:asciiTheme="majorBidi" w:hAnsiTheme="majorBidi" w:cstheme="majorBidi"/>
          <w:bCs/>
          <w:lang w:val="uz-Cyrl-UZ"/>
        </w:rPr>
        <w:t>М</w:t>
      </w:r>
      <w:r w:rsidRPr="00672CCE">
        <w:rPr>
          <w:rFonts w:asciiTheme="majorBidi" w:hAnsiTheme="majorBidi" w:cstheme="majorBidi"/>
          <w:bCs/>
        </w:rPr>
        <w:t>оскваНедра</w:t>
      </w:r>
      <w:r w:rsidRPr="003B6748">
        <w:rPr>
          <w:rFonts w:asciiTheme="majorBidi" w:hAnsiTheme="majorBidi" w:cstheme="majorBidi"/>
          <w:bCs/>
          <w:lang w:val="en-US"/>
        </w:rPr>
        <w:t xml:space="preserve"> 977</w:t>
      </w:r>
      <w:r w:rsidRPr="00672CCE">
        <w:rPr>
          <w:rFonts w:asciiTheme="majorBidi" w:hAnsiTheme="majorBidi" w:cstheme="majorBidi"/>
          <w:bCs/>
        </w:rPr>
        <w:t>г</w:t>
      </w:r>
      <w:r w:rsidRPr="003B6748">
        <w:rPr>
          <w:rFonts w:asciiTheme="majorBidi" w:hAnsiTheme="majorBidi" w:cstheme="majorBidi"/>
          <w:bCs/>
          <w:lang w:val="en-US"/>
        </w:rPr>
        <w:t>.</w:t>
      </w:r>
    </w:p>
    <w:p w:rsidR="004A5F5D" w:rsidRPr="00672CCE" w:rsidRDefault="004A5F5D" w:rsidP="00672CCE">
      <w:pPr>
        <w:spacing w:line="240" w:lineRule="auto"/>
        <w:rPr>
          <w:rFonts w:asciiTheme="majorBidi" w:hAnsiTheme="majorBidi" w:cstheme="majorBidi"/>
          <w:bCs/>
          <w:lang w:val="uz-Cyrl-UZ"/>
        </w:rPr>
      </w:pPr>
      <w:r w:rsidRPr="00672CCE">
        <w:rPr>
          <w:rFonts w:asciiTheme="majorBidi" w:hAnsiTheme="majorBidi" w:cstheme="majorBidi"/>
          <w:bCs/>
          <w:lang w:val="uz-Cyrl-UZ"/>
        </w:rPr>
        <w:t>5.В.Л.Березин Сооружение и ремонт нефтегазопроводов.  М</w:t>
      </w:r>
      <w:r w:rsidRPr="00672CCE">
        <w:rPr>
          <w:rFonts w:asciiTheme="majorBidi" w:hAnsiTheme="majorBidi" w:cstheme="majorBidi"/>
          <w:bCs/>
        </w:rPr>
        <w:t>осква Недра</w:t>
      </w:r>
      <w:r w:rsidRPr="00672CCE">
        <w:rPr>
          <w:rFonts w:asciiTheme="majorBidi" w:hAnsiTheme="majorBidi" w:cstheme="majorBidi"/>
          <w:bCs/>
          <w:lang w:val="uz-Cyrl-UZ"/>
        </w:rPr>
        <w:t xml:space="preserve">   1972г.</w:t>
      </w:r>
    </w:p>
    <w:p w:rsidR="004A5F5D" w:rsidRPr="00672CCE" w:rsidRDefault="004A5F5D" w:rsidP="00672CCE">
      <w:pPr>
        <w:spacing w:line="240" w:lineRule="auto"/>
        <w:rPr>
          <w:rFonts w:asciiTheme="majorBidi" w:hAnsiTheme="majorBidi" w:cstheme="majorBidi"/>
          <w:bCs/>
          <w:lang w:val="uz-Cyrl-UZ"/>
        </w:rPr>
      </w:pPr>
      <w:r w:rsidRPr="00672CCE">
        <w:rPr>
          <w:rFonts w:asciiTheme="majorBidi" w:hAnsiTheme="majorBidi" w:cstheme="majorBidi"/>
          <w:bCs/>
          <w:lang w:val="uz-Cyrl-UZ"/>
        </w:rPr>
        <w:t>6.Л.Г. Телегин Сооружение нефтегазопроводов.  М</w:t>
      </w:r>
      <w:r w:rsidRPr="00672CCE">
        <w:rPr>
          <w:rFonts w:asciiTheme="majorBidi" w:hAnsiTheme="majorBidi" w:cstheme="majorBidi"/>
          <w:bCs/>
        </w:rPr>
        <w:t>оскваНедра</w:t>
      </w:r>
      <w:r w:rsidRPr="00672CCE">
        <w:rPr>
          <w:rFonts w:asciiTheme="majorBidi" w:hAnsiTheme="majorBidi" w:cstheme="majorBidi"/>
          <w:bCs/>
          <w:lang w:val="uz-Cyrl-UZ"/>
        </w:rPr>
        <w:t xml:space="preserve">  1982г.</w:t>
      </w:r>
    </w:p>
    <w:p w:rsidR="004A5F5D" w:rsidRPr="00672CCE" w:rsidRDefault="004A5F5D" w:rsidP="00672CCE">
      <w:pPr>
        <w:spacing w:after="0" w:line="240" w:lineRule="auto"/>
        <w:jc w:val="both"/>
        <w:rPr>
          <w:rFonts w:asciiTheme="majorBidi" w:hAnsiTheme="majorBidi" w:cstheme="majorBidi"/>
          <w:sz w:val="24"/>
          <w:szCs w:val="24"/>
          <w:lang w:val="en-US"/>
        </w:rPr>
      </w:pPr>
      <w:r w:rsidRPr="00672CCE">
        <w:rPr>
          <w:rFonts w:asciiTheme="majorBidi" w:hAnsiTheme="majorBidi" w:cstheme="majorBidi"/>
          <w:sz w:val="24"/>
          <w:szCs w:val="24"/>
          <w:lang w:val="en-US"/>
        </w:rPr>
        <w:t xml:space="preserve">7. Jenny  Dooley, Virginia Evans. Grammarway1. Express publishing. 2006.  </w:t>
      </w:r>
    </w:p>
    <w:p w:rsidR="004A5F5D" w:rsidRPr="00672CCE" w:rsidRDefault="004A5F5D" w:rsidP="00672CCE">
      <w:pPr>
        <w:spacing w:after="0" w:line="240" w:lineRule="auto"/>
        <w:jc w:val="both"/>
        <w:rPr>
          <w:rFonts w:asciiTheme="majorBidi" w:hAnsiTheme="majorBidi" w:cstheme="majorBidi"/>
          <w:lang w:val="en-US"/>
        </w:rPr>
      </w:pPr>
      <w:r w:rsidRPr="00672CCE">
        <w:rPr>
          <w:rFonts w:asciiTheme="majorBidi" w:hAnsiTheme="majorBidi" w:cstheme="majorBidi"/>
          <w:lang w:val="en-US"/>
        </w:rPr>
        <w:t xml:space="preserve">8. Jenny  Dooley, Virginia Evans. Grammarway2. Express publishing. 2006.  </w:t>
      </w:r>
    </w:p>
    <w:p w:rsidR="004A5F5D" w:rsidRPr="0050108D" w:rsidRDefault="004A5F5D" w:rsidP="00672CCE">
      <w:pPr>
        <w:tabs>
          <w:tab w:val="left" w:pos="284"/>
          <w:tab w:val="left" w:pos="459"/>
          <w:tab w:val="center" w:pos="567"/>
        </w:tabs>
        <w:spacing w:after="0"/>
        <w:jc w:val="both"/>
        <w:rPr>
          <w:rFonts w:ascii="Times New Roman" w:hAnsi="Times New Roman"/>
          <w:b/>
          <w:sz w:val="24"/>
          <w:szCs w:val="24"/>
          <w:lang w:val="uz-Cyrl-UZ"/>
        </w:rPr>
      </w:pPr>
    </w:p>
    <w:p w:rsidR="004A5F5D" w:rsidRPr="0050108D" w:rsidRDefault="004A5F5D" w:rsidP="004A5F5D">
      <w:pPr>
        <w:ind w:firstLine="284"/>
        <w:jc w:val="center"/>
        <w:rPr>
          <w:rFonts w:ascii="Times New Roman" w:hAnsi="Times New Roman"/>
          <w:b/>
          <w:sz w:val="24"/>
          <w:szCs w:val="24"/>
          <w:lang w:val="uz-Cyrl-UZ"/>
        </w:rPr>
      </w:pPr>
      <w:r w:rsidRPr="0050108D">
        <w:rPr>
          <w:rFonts w:ascii="Times New Roman" w:hAnsi="Times New Roman"/>
          <w:b/>
          <w:sz w:val="24"/>
          <w:szCs w:val="24"/>
          <w:lang w:val="uz-Cyrl-UZ"/>
        </w:rPr>
        <w:t>Интернет манбалари</w:t>
      </w:r>
    </w:p>
    <w:p w:rsidR="004A5F5D" w:rsidRPr="00672CCE" w:rsidRDefault="00333220" w:rsidP="00DE7E91">
      <w:pPr>
        <w:widowControl w:val="0"/>
        <w:numPr>
          <w:ilvl w:val="0"/>
          <w:numId w:val="6"/>
        </w:numPr>
        <w:tabs>
          <w:tab w:val="left" w:pos="414"/>
        </w:tabs>
        <w:spacing w:after="0" w:line="298" w:lineRule="exact"/>
        <w:ind w:left="20"/>
        <w:jc w:val="both"/>
        <w:rPr>
          <w:rFonts w:asciiTheme="majorBidi" w:hAnsiTheme="majorBidi" w:cstheme="majorBidi"/>
          <w:color w:val="000000" w:themeColor="text1"/>
          <w:lang w:val="uz-Cyrl-UZ"/>
        </w:rPr>
      </w:pPr>
      <w:hyperlink r:id="rId16" w:history="1">
        <w:r w:rsidR="004A5F5D" w:rsidRPr="00672CCE">
          <w:rPr>
            <w:rStyle w:val="a5"/>
            <w:rFonts w:asciiTheme="majorBidi" w:hAnsiTheme="majorBidi" w:cstheme="majorBidi"/>
            <w:color w:val="000000" w:themeColor="text1"/>
            <w:lang w:val="uz-Cyrl-UZ"/>
          </w:rPr>
          <w:t>http://www.teachingenglish.org.uk/think/articles/listening</w:t>
        </w:r>
      </w:hyperlink>
    </w:p>
    <w:p w:rsidR="004A5F5D" w:rsidRPr="00672CCE" w:rsidRDefault="00333220" w:rsidP="00DE7E91">
      <w:pPr>
        <w:widowControl w:val="0"/>
        <w:numPr>
          <w:ilvl w:val="0"/>
          <w:numId w:val="6"/>
        </w:numPr>
        <w:tabs>
          <w:tab w:val="left" w:pos="462"/>
        </w:tabs>
        <w:spacing w:after="0" w:line="298" w:lineRule="exact"/>
        <w:ind w:left="400" w:right="20" w:hanging="360"/>
        <w:rPr>
          <w:rFonts w:asciiTheme="majorBidi" w:hAnsiTheme="majorBidi" w:cstheme="majorBidi"/>
          <w:color w:val="000000" w:themeColor="text1"/>
          <w:lang w:val="en-US"/>
        </w:rPr>
      </w:pPr>
      <w:hyperlink r:id="rId17" w:history="1">
        <w:r w:rsidR="004A5F5D" w:rsidRPr="00672CCE">
          <w:rPr>
            <w:rStyle w:val="a5"/>
            <w:rFonts w:asciiTheme="majorBidi" w:hAnsiTheme="majorBidi" w:cstheme="majorBidi"/>
            <w:color w:val="000000" w:themeColor="text1"/>
            <w:lang w:val="en-US"/>
          </w:rPr>
          <w:t>http://www.usc.edu/dept/education/CMMR/CMMR BTSA home.html#Resources Begin</w:t>
        </w:r>
      </w:hyperlink>
      <w:hyperlink r:id="rId18" w:history="1">
        <w:r w:rsidR="004A5F5D" w:rsidRPr="00672CCE">
          <w:rPr>
            <w:rStyle w:val="a5"/>
            <w:rFonts w:asciiTheme="majorBidi" w:hAnsiTheme="majorBidi" w:cstheme="majorBidi"/>
            <w:color w:val="000000" w:themeColor="text1"/>
            <w:lang w:val="en-US"/>
          </w:rPr>
          <w:t>ningTeachers</w:t>
        </w:r>
      </w:hyperlink>
    </w:p>
    <w:p w:rsidR="004A5F5D" w:rsidRPr="00672CCE" w:rsidRDefault="00333220" w:rsidP="00DE7E91">
      <w:pPr>
        <w:widowControl w:val="0"/>
        <w:numPr>
          <w:ilvl w:val="0"/>
          <w:numId w:val="6"/>
        </w:numPr>
        <w:tabs>
          <w:tab w:val="left" w:pos="438"/>
        </w:tabs>
        <w:spacing w:after="0" w:line="298" w:lineRule="exact"/>
        <w:ind w:left="20"/>
        <w:jc w:val="both"/>
        <w:rPr>
          <w:rFonts w:asciiTheme="majorBidi" w:hAnsiTheme="majorBidi" w:cstheme="majorBidi"/>
          <w:color w:val="000000" w:themeColor="text1"/>
          <w:lang w:val="en-US"/>
        </w:rPr>
      </w:pPr>
      <w:hyperlink r:id="rId19" w:history="1">
        <w:r w:rsidR="004A5F5D" w:rsidRPr="00672CCE">
          <w:rPr>
            <w:rStyle w:val="a5"/>
            <w:rFonts w:asciiTheme="majorBidi" w:hAnsiTheme="majorBidi" w:cstheme="majorBidi"/>
            <w:color w:val="000000" w:themeColor="text1"/>
            <w:lang w:val="en-US"/>
          </w:rPr>
          <w:t>http://www.teachermentors.com/MCenter%20Site/BegTchrNeeds.html</w:t>
        </w:r>
      </w:hyperlink>
    </w:p>
    <w:p w:rsidR="004A5F5D" w:rsidRPr="00672CCE" w:rsidRDefault="00333220" w:rsidP="00DE7E91">
      <w:pPr>
        <w:widowControl w:val="0"/>
        <w:numPr>
          <w:ilvl w:val="0"/>
          <w:numId w:val="6"/>
        </w:numPr>
        <w:tabs>
          <w:tab w:val="left" w:pos="442"/>
        </w:tabs>
        <w:spacing w:after="0" w:line="298" w:lineRule="exact"/>
        <w:ind w:left="20"/>
        <w:jc w:val="both"/>
        <w:rPr>
          <w:rFonts w:asciiTheme="majorBidi" w:hAnsiTheme="majorBidi" w:cstheme="majorBidi"/>
          <w:color w:val="000000" w:themeColor="text1"/>
        </w:rPr>
      </w:pPr>
      <w:hyperlink r:id="rId20" w:history="1">
        <w:r w:rsidR="004A5F5D" w:rsidRPr="00672CCE">
          <w:rPr>
            <w:rStyle w:val="a5"/>
            <w:rFonts w:asciiTheme="majorBidi" w:hAnsiTheme="majorBidi" w:cstheme="majorBidi"/>
            <w:color w:val="000000" w:themeColor="text1"/>
          </w:rPr>
          <w:t>http://www.inspiringteachers.com/</w:t>
        </w:r>
      </w:hyperlink>
    </w:p>
    <w:p w:rsidR="004A5F5D" w:rsidRPr="00672CCE" w:rsidRDefault="00333220" w:rsidP="00DE7E91">
      <w:pPr>
        <w:widowControl w:val="0"/>
        <w:numPr>
          <w:ilvl w:val="0"/>
          <w:numId w:val="6"/>
        </w:numPr>
        <w:tabs>
          <w:tab w:val="left" w:pos="458"/>
        </w:tabs>
        <w:spacing w:after="0" w:line="298" w:lineRule="exact"/>
        <w:ind w:left="400" w:right="3160" w:hanging="360"/>
        <w:rPr>
          <w:rFonts w:asciiTheme="majorBidi" w:hAnsiTheme="majorBidi" w:cstheme="majorBidi"/>
          <w:color w:val="000000" w:themeColor="text1"/>
          <w:lang w:val="en-US"/>
        </w:rPr>
      </w:pPr>
      <w:hyperlink r:id="rId21" w:history="1">
        <w:r w:rsidR="004A5F5D" w:rsidRPr="00672CCE">
          <w:rPr>
            <w:rStyle w:val="a5"/>
            <w:rFonts w:asciiTheme="majorBidi" w:hAnsiTheme="majorBidi" w:cstheme="majorBidi"/>
            <w:color w:val="000000" w:themeColor="text1"/>
            <w:lang w:val="en-US"/>
          </w:rPr>
          <w:t>http://teachnet. org/ntpi/research/prep/Cooper/http://www. alt-</w:t>
        </w:r>
      </w:hyperlink>
      <w:hyperlink r:id="rId22" w:history="1">
        <w:r w:rsidR="004A5F5D" w:rsidRPr="00672CCE">
          <w:rPr>
            <w:rStyle w:val="a5"/>
            <w:rFonts w:asciiTheme="majorBidi" w:hAnsiTheme="majorBidi" w:cstheme="majorBidi"/>
            <w:color w:val="000000" w:themeColor="text1"/>
            <w:lang w:val="en-US"/>
          </w:rPr>
          <w:t>teachercert.org/Mentoring.htm1</w:t>
        </w:r>
      </w:hyperlink>
    </w:p>
    <w:p w:rsidR="004A5F5D" w:rsidRPr="00672CCE" w:rsidRDefault="00333220" w:rsidP="00DE7E91">
      <w:pPr>
        <w:widowControl w:val="0"/>
        <w:numPr>
          <w:ilvl w:val="0"/>
          <w:numId w:val="6"/>
        </w:numPr>
        <w:tabs>
          <w:tab w:val="left" w:pos="438"/>
        </w:tabs>
        <w:spacing w:after="0" w:line="298" w:lineRule="exact"/>
        <w:ind w:left="20"/>
        <w:jc w:val="both"/>
        <w:rPr>
          <w:rFonts w:asciiTheme="majorBidi" w:hAnsiTheme="majorBidi" w:cstheme="majorBidi"/>
          <w:color w:val="000000" w:themeColor="text1"/>
        </w:rPr>
      </w:pPr>
      <w:hyperlink r:id="rId23" w:history="1">
        <w:r w:rsidR="004A5F5D" w:rsidRPr="00672CCE">
          <w:rPr>
            <w:rStyle w:val="a5"/>
            <w:rFonts w:asciiTheme="majorBidi" w:hAnsiTheme="majorBidi" w:cstheme="majorBidi"/>
            <w:color w:val="000000" w:themeColor="text1"/>
          </w:rPr>
          <w:t>www. examenglish. com</w:t>
        </w:r>
      </w:hyperlink>
    </w:p>
    <w:p w:rsidR="004A5F5D" w:rsidRPr="00672CCE" w:rsidRDefault="00333220" w:rsidP="00672CCE">
      <w:pPr>
        <w:pStyle w:val="a3"/>
        <w:numPr>
          <w:ilvl w:val="0"/>
          <w:numId w:val="6"/>
        </w:numPr>
        <w:autoSpaceDE w:val="0"/>
        <w:autoSpaceDN w:val="0"/>
        <w:adjustRightInd w:val="0"/>
        <w:spacing w:after="0"/>
        <w:jc w:val="both"/>
        <w:rPr>
          <w:rFonts w:asciiTheme="majorBidi" w:hAnsiTheme="majorBidi" w:cstheme="majorBidi"/>
          <w:b/>
          <w:color w:val="000000" w:themeColor="text1"/>
          <w:sz w:val="28"/>
          <w:szCs w:val="28"/>
          <w:lang w:val="ru-RU"/>
        </w:rPr>
      </w:pPr>
      <w:hyperlink r:id="rId24" w:history="1">
        <w:r w:rsidR="004A5F5D" w:rsidRPr="00672CCE">
          <w:rPr>
            <w:rStyle w:val="a5"/>
            <w:rFonts w:asciiTheme="majorBidi" w:hAnsiTheme="majorBidi" w:cstheme="majorBidi"/>
            <w:color w:val="000000" w:themeColor="text1"/>
          </w:rPr>
          <w:t>http</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www</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teachingenglish</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org</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uk</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think</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articles</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listening</w:t>
        </w:r>
      </w:hyperlink>
    </w:p>
    <w:p w:rsidR="004A5F5D" w:rsidRPr="00672CCE" w:rsidRDefault="00333220" w:rsidP="00DE7E91">
      <w:pPr>
        <w:pStyle w:val="a9"/>
        <w:numPr>
          <w:ilvl w:val="0"/>
          <w:numId w:val="6"/>
        </w:numPr>
        <w:spacing w:after="0" w:line="276" w:lineRule="auto"/>
        <w:contextualSpacing/>
        <w:jc w:val="both"/>
        <w:rPr>
          <w:rFonts w:asciiTheme="majorBidi" w:hAnsiTheme="majorBidi" w:cstheme="majorBidi"/>
          <w:color w:val="000000" w:themeColor="text1"/>
          <w:sz w:val="28"/>
          <w:szCs w:val="28"/>
          <w:lang w:val="ru-RU"/>
        </w:rPr>
      </w:pPr>
      <w:hyperlink r:id="rId25" w:anchor="Resources_BeginningTeachers" w:history="1">
        <w:r w:rsidR="004A5F5D" w:rsidRPr="00672CCE">
          <w:rPr>
            <w:rStyle w:val="a5"/>
            <w:rFonts w:asciiTheme="majorBidi" w:hAnsiTheme="majorBidi" w:cstheme="majorBidi"/>
            <w:color w:val="000000" w:themeColor="text1"/>
          </w:rPr>
          <w:t>http</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www</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usc</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edu</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dept</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education</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CMMR</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CMMR</w:t>
        </w:r>
        <w:r w:rsidR="004A5F5D" w:rsidRPr="00672CCE">
          <w:rPr>
            <w:rStyle w:val="a5"/>
            <w:rFonts w:asciiTheme="majorBidi" w:hAnsiTheme="majorBidi" w:cstheme="majorBidi"/>
            <w:color w:val="000000" w:themeColor="text1"/>
            <w:lang w:val="ru-RU"/>
          </w:rPr>
          <w:t>_</w:t>
        </w:r>
        <w:r w:rsidR="004A5F5D" w:rsidRPr="00672CCE">
          <w:rPr>
            <w:rStyle w:val="a5"/>
            <w:rFonts w:asciiTheme="majorBidi" w:hAnsiTheme="majorBidi" w:cstheme="majorBidi"/>
            <w:color w:val="000000" w:themeColor="text1"/>
          </w:rPr>
          <w:t>BTSA</w:t>
        </w:r>
        <w:r w:rsidR="004A5F5D" w:rsidRPr="00672CCE">
          <w:rPr>
            <w:rStyle w:val="a5"/>
            <w:rFonts w:asciiTheme="majorBidi" w:hAnsiTheme="majorBidi" w:cstheme="majorBidi"/>
            <w:color w:val="000000" w:themeColor="text1"/>
            <w:lang w:val="ru-RU"/>
          </w:rPr>
          <w:t>_</w:t>
        </w:r>
        <w:r w:rsidR="004A5F5D" w:rsidRPr="00672CCE">
          <w:rPr>
            <w:rStyle w:val="a5"/>
            <w:rFonts w:asciiTheme="majorBidi" w:hAnsiTheme="majorBidi" w:cstheme="majorBidi"/>
            <w:color w:val="000000" w:themeColor="text1"/>
          </w:rPr>
          <w:t>home</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html</w:t>
        </w:r>
        <w:r w:rsidR="004A5F5D" w:rsidRPr="00672CCE">
          <w:rPr>
            <w:rStyle w:val="a5"/>
            <w:rFonts w:asciiTheme="majorBidi" w:hAnsiTheme="majorBidi" w:cstheme="majorBidi"/>
            <w:color w:val="000000" w:themeColor="text1"/>
            <w:lang w:val="ru-RU"/>
          </w:rPr>
          <w:t>#</w:t>
        </w:r>
        <w:r w:rsidR="004A5F5D" w:rsidRPr="00672CCE">
          <w:rPr>
            <w:rStyle w:val="a5"/>
            <w:rFonts w:asciiTheme="majorBidi" w:hAnsiTheme="majorBidi" w:cstheme="majorBidi"/>
            <w:color w:val="000000" w:themeColor="text1"/>
          </w:rPr>
          <w:t>Resources</w:t>
        </w:r>
        <w:r w:rsidR="004A5F5D" w:rsidRPr="00672CCE">
          <w:rPr>
            <w:rStyle w:val="a5"/>
            <w:rFonts w:asciiTheme="majorBidi" w:hAnsiTheme="majorBidi" w:cstheme="majorBidi"/>
            <w:color w:val="000000" w:themeColor="text1"/>
            <w:lang w:val="ru-RU"/>
          </w:rPr>
          <w:t>_</w:t>
        </w:r>
        <w:r w:rsidR="004A5F5D" w:rsidRPr="00672CCE">
          <w:rPr>
            <w:rStyle w:val="a5"/>
            <w:rFonts w:asciiTheme="majorBidi" w:hAnsiTheme="majorBidi" w:cstheme="majorBidi"/>
            <w:color w:val="000000" w:themeColor="text1"/>
          </w:rPr>
          <w:t>BeginningTeachers</w:t>
        </w:r>
      </w:hyperlink>
    </w:p>
    <w:p w:rsidR="004A5F5D" w:rsidRPr="00672CCE" w:rsidRDefault="004A5F5D" w:rsidP="004A5F5D">
      <w:pPr>
        <w:rPr>
          <w:rFonts w:asciiTheme="majorBidi" w:hAnsiTheme="majorBidi" w:cstheme="majorBidi"/>
          <w:bCs/>
          <w:color w:val="000000" w:themeColor="text1"/>
          <w:sz w:val="24"/>
          <w:szCs w:val="24"/>
          <w:lang w:val="uz-Cyrl-UZ"/>
        </w:rPr>
      </w:pPr>
      <w:r w:rsidRPr="00672CCE">
        <w:rPr>
          <w:rFonts w:asciiTheme="majorBidi" w:hAnsiTheme="majorBidi" w:cstheme="majorBidi"/>
          <w:color w:val="000000" w:themeColor="text1"/>
        </w:rPr>
        <w:t>9.</w:t>
      </w:r>
      <w:hyperlink r:id="rId26" w:history="1">
        <w:r w:rsidRPr="00672CCE">
          <w:rPr>
            <w:rStyle w:val="a5"/>
            <w:rFonts w:asciiTheme="majorBidi" w:hAnsiTheme="majorBidi" w:cstheme="majorBidi"/>
            <w:color w:val="000000" w:themeColor="text1"/>
          </w:rPr>
          <w:t>http://www.teachermentors.com/MCenter%20Site/BegTchrNeeds.html</w:t>
        </w:r>
      </w:hyperlink>
    </w:p>
    <w:p w:rsidR="004A5F5D" w:rsidRPr="0050108D" w:rsidRDefault="004A5F5D" w:rsidP="004A5F5D">
      <w:pPr>
        <w:rPr>
          <w:lang w:val="uz-Cyrl-UZ"/>
        </w:rPr>
      </w:pPr>
    </w:p>
    <w:p w:rsidR="004A5F5D" w:rsidRPr="0050108D" w:rsidRDefault="004A5F5D">
      <w:pPr>
        <w:rPr>
          <w:lang w:val="uz-Cyrl-UZ"/>
        </w:rPr>
      </w:pPr>
    </w:p>
    <w:p w:rsidR="004A5F5D" w:rsidRDefault="004A5F5D" w:rsidP="00C463AC">
      <w:pPr>
        <w:widowControl w:val="0"/>
        <w:tabs>
          <w:tab w:val="left" w:pos="993"/>
        </w:tabs>
        <w:autoSpaceDE w:val="0"/>
        <w:autoSpaceDN w:val="0"/>
        <w:adjustRightInd w:val="0"/>
        <w:spacing w:line="264" w:lineRule="auto"/>
        <w:jc w:val="both"/>
        <w:rPr>
          <w:sz w:val="32"/>
          <w:szCs w:val="32"/>
          <w:lang w:val="uz-Cyrl-UZ"/>
        </w:rPr>
      </w:pPr>
    </w:p>
    <w:p w:rsidR="00A533AD" w:rsidRDefault="00A533AD" w:rsidP="00C463AC">
      <w:pPr>
        <w:widowControl w:val="0"/>
        <w:tabs>
          <w:tab w:val="left" w:pos="993"/>
        </w:tabs>
        <w:autoSpaceDE w:val="0"/>
        <w:autoSpaceDN w:val="0"/>
        <w:adjustRightInd w:val="0"/>
        <w:spacing w:line="264" w:lineRule="auto"/>
        <w:jc w:val="both"/>
        <w:rPr>
          <w:sz w:val="32"/>
          <w:szCs w:val="32"/>
          <w:lang w:val="uz-Cyrl-UZ"/>
        </w:rPr>
      </w:pPr>
    </w:p>
    <w:p w:rsidR="00A533AD" w:rsidRDefault="00A533AD" w:rsidP="00C463AC">
      <w:pPr>
        <w:widowControl w:val="0"/>
        <w:tabs>
          <w:tab w:val="left" w:pos="993"/>
        </w:tabs>
        <w:autoSpaceDE w:val="0"/>
        <w:autoSpaceDN w:val="0"/>
        <w:adjustRightInd w:val="0"/>
        <w:spacing w:line="264" w:lineRule="auto"/>
        <w:jc w:val="both"/>
        <w:rPr>
          <w:sz w:val="32"/>
          <w:szCs w:val="32"/>
          <w:lang w:val="uz-Cyrl-UZ"/>
        </w:rPr>
      </w:pPr>
    </w:p>
    <w:p w:rsidR="00A533AD" w:rsidRDefault="00A533AD" w:rsidP="00C463AC">
      <w:pPr>
        <w:widowControl w:val="0"/>
        <w:tabs>
          <w:tab w:val="left" w:pos="993"/>
        </w:tabs>
        <w:autoSpaceDE w:val="0"/>
        <w:autoSpaceDN w:val="0"/>
        <w:adjustRightInd w:val="0"/>
        <w:spacing w:line="264" w:lineRule="auto"/>
        <w:jc w:val="both"/>
        <w:rPr>
          <w:sz w:val="32"/>
          <w:szCs w:val="32"/>
          <w:lang w:val="uz-Cyrl-UZ"/>
        </w:rPr>
      </w:pPr>
    </w:p>
    <w:p w:rsidR="00A533AD" w:rsidRDefault="00A533AD" w:rsidP="00C463AC">
      <w:pPr>
        <w:widowControl w:val="0"/>
        <w:tabs>
          <w:tab w:val="left" w:pos="993"/>
        </w:tabs>
        <w:autoSpaceDE w:val="0"/>
        <w:autoSpaceDN w:val="0"/>
        <w:adjustRightInd w:val="0"/>
        <w:spacing w:line="264" w:lineRule="auto"/>
        <w:jc w:val="both"/>
        <w:rPr>
          <w:sz w:val="32"/>
          <w:szCs w:val="32"/>
          <w:lang w:val="uz-Cyrl-UZ"/>
        </w:rPr>
      </w:pPr>
    </w:p>
    <w:p w:rsidR="00A533AD" w:rsidRDefault="00A533AD" w:rsidP="00C463AC">
      <w:pPr>
        <w:widowControl w:val="0"/>
        <w:tabs>
          <w:tab w:val="left" w:pos="993"/>
        </w:tabs>
        <w:autoSpaceDE w:val="0"/>
        <w:autoSpaceDN w:val="0"/>
        <w:adjustRightInd w:val="0"/>
        <w:spacing w:line="264" w:lineRule="auto"/>
        <w:jc w:val="both"/>
        <w:rPr>
          <w:sz w:val="32"/>
          <w:szCs w:val="32"/>
          <w:lang w:val="uz-Cyrl-UZ"/>
        </w:rPr>
      </w:pPr>
    </w:p>
    <w:p w:rsidR="00A533AD" w:rsidRDefault="00A533AD" w:rsidP="00C463AC">
      <w:pPr>
        <w:widowControl w:val="0"/>
        <w:tabs>
          <w:tab w:val="left" w:pos="993"/>
        </w:tabs>
        <w:autoSpaceDE w:val="0"/>
        <w:autoSpaceDN w:val="0"/>
        <w:adjustRightInd w:val="0"/>
        <w:spacing w:line="264" w:lineRule="auto"/>
        <w:jc w:val="both"/>
        <w:rPr>
          <w:sz w:val="32"/>
          <w:szCs w:val="32"/>
          <w:lang w:val="uz-Cyrl-UZ"/>
        </w:rPr>
      </w:pPr>
    </w:p>
    <w:p w:rsidR="00A533AD" w:rsidRDefault="00A533AD" w:rsidP="00C463AC">
      <w:pPr>
        <w:widowControl w:val="0"/>
        <w:tabs>
          <w:tab w:val="left" w:pos="993"/>
        </w:tabs>
        <w:autoSpaceDE w:val="0"/>
        <w:autoSpaceDN w:val="0"/>
        <w:adjustRightInd w:val="0"/>
        <w:spacing w:line="264" w:lineRule="auto"/>
        <w:jc w:val="both"/>
        <w:rPr>
          <w:sz w:val="32"/>
          <w:szCs w:val="32"/>
          <w:lang w:val="uz-Cyrl-UZ"/>
        </w:rPr>
      </w:pPr>
    </w:p>
    <w:p w:rsidR="00A533AD" w:rsidRPr="00DD11EA" w:rsidRDefault="00A533AD" w:rsidP="00C463AC">
      <w:pPr>
        <w:widowControl w:val="0"/>
        <w:tabs>
          <w:tab w:val="left" w:pos="993"/>
        </w:tabs>
        <w:autoSpaceDE w:val="0"/>
        <w:autoSpaceDN w:val="0"/>
        <w:adjustRightInd w:val="0"/>
        <w:spacing w:line="264" w:lineRule="auto"/>
        <w:jc w:val="both"/>
        <w:rPr>
          <w:sz w:val="32"/>
          <w:szCs w:val="32"/>
        </w:rPr>
      </w:pPr>
    </w:p>
    <w:p w:rsidR="00294B75" w:rsidRPr="002A5D37" w:rsidRDefault="00294B75" w:rsidP="00C463AC">
      <w:pPr>
        <w:tabs>
          <w:tab w:val="left" w:pos="4253"/>
        </w:tabs>
        <w:spacing w:after="0" w:line="240" w:lineRule="auto"/>
        <w:jc w:val="center"/>
        <w:rPr>
          <w:rFonts w:ascii="Times New Roman" w:hAnsi="Times New Roman" w:cs="Times New Roman"/>
          <w:b/>
          <w:color w:val="000000"/>
          <w:sz w:val="32"/>
          <w:szCs w:val="32"/>
        </w:rPr>
      </w:pPr>
    </w:p>
    <w:p w:rsidR="00294B75" w:rsidRPr="002A5D37" w:rsidRDefault="00294B75" w:rsidP="00C463AC">
      <w:pPr>
        <w:tabs>
          <w:tab w:val="left" w:pos="4253"/>
        </w:tabs>
        <w:spacing w:after="0" w:line="240" w:lineRule="auto"/>
        <w:jc w:val="center"/>
        <w:rPr>
          <w:rFonts w:ascii="Times New Roman" w:hAnsi="Times New Roman" w:cs="Times New Roman"/>
          <w:b/>
          <w:color w:val="000000"/>
          <w:sz w:val="32"/>
          <w:szCs w:val="32"/>
        </w:rPr>
      </w:pPr>
    </w:p>
    <w:p w:rsidR="00294B75" w:rsidRPr="00294B75" w:rsidRDefault="004A5F5D" w:rsidP="00C463AC">
      <w:pPr>
        <w:tabs>
          <w:tab w:val="left" w:pos="4253"/>
        </w:tabs>
        <w:spacing w:after="0" w:line="240" w:lineRule="auto"/>
        <w:jc w:val="center"/>
        <w:rPr>
          <w:rFonts w:ascii="Times New Roman" w:hAnsi="Times New Roman" w:cs="Times New Roman"/>
          <w:b/>
          <w:color w:val="000000"/>
          <w:sz w:val="32"/>
          <w:szCs w:val="32"/>
        </w:rPr>
      </w:pPr>
      <w:r w:rsidRPr="0050108D">
        <w:rPr>
          <w:rFonts w:ascii="Times New Roman" w:hAnsi="Times New Roman" w:cs="Times New Roman"/>
          <w:b/>
          <w:color w:val="000000"/>
          <w:sz w:val="32"/>
          <w:szCs w:val="32"/>
          <w:lang w:val="uz-Cyrl-UZ"/>
        </w:rPr>
        <w:lastRenderedPageBreak/>
        <w:t xml:space="preserve">ЎЗБЕКИСТОН РЕСПУБЛИКАСИ </w:t>
      </w:r>
    </w:p>
    <w:p w:rsidR="004A5F5D" w:rsidRPr="0050108D" w:rsidRDefault="004A5F5D" w:rsidP="00C463AC">
      <w:pPr>
        <w:tabs>
          <w:tab w:val="left" w:pos="4253"/>
        </w:tabs>
        <w:spacing w:after="0" w:line="240" w:lineRule="auto"/>
        <w:jc w:val="center"/>
        <w:rPr>
          <w:rFonts w:ascii="Times New Roman" w:hAnsi="Times New Roman" w:cs="Times New Roman"/>
          <w:b/>
          <w:color w:val="000000"/>
          <w:sz w:val="32"/>
          <w:szCs w:val="32"/>
          <w:lang w:val="uz-Cyrl-UZ"/>
        </w:rPr>
      </w:pPr>
      <w:r w:rsidRPr="0050108D">
        <w:rPr>
          <w:rFonts w:ascii="Times New Roman" w:hAnsi="Times New Roman" w:cs="Times New Roman"/>
          <w:b/>
          <w:color w:val="000000"/>
          <w:sz w:val="32"/>
          <w:szCs w:val="32"/>
          <w:lang w:val="uz-Cyrl-UZ"/>
        </w:rPr>
        <w:t>ОЛИЙ ВА ЎРТА МАХСУС ТАЪЛИМ ВАЗИРЛИГИ</w:t>
      </w:r>
    </w:p>
    <w:p w:rsidR="004A5F5D" w:rsidRPr="0050108D" w:rsidRDefault="004A5F5D" w:rsidP="00C463AC">
      <w:pPr>
        <w:tabs>
          <w:tab w:val="left" w:pos="4253"/>
        </w:tabs>
        <w:spacing w:after="0" w:line="240" w:lineRule="auto"/>
        <w:jc w:val="center"/>
        <w:rPr>
          <w:rFonts w:ascii="Times New Roman" w:hAnsi="Times New Roman" w:cs="Times New Roman"/>
          <w:b/>
          <w:color w:val="000000"/>
          <w:sz w:val="32"/>
          <w:szCs w:val="32"/>
          <w:lang w:val="uz-Cyrl-UZ"/>
        </w:rPr>
      </w:pPr>
    </w:p>
    <w:p w:rsidR="004A5F5D" w:rsidRPr="0050108D" w:rsidRDefault="004A5F5D" w:rsidP="00C463AC">
      <w:pPr>
        <w:spacing w:after="0" w:line="240" w:lineRule="auto"/>
        <w:jc w:val="both"/>
        <w:rPr>
          <w:rFonts w:ascii="Times New Roman" w:hAnsi="Times New Roman" w:cs="Times New Roman"/>
          <w:b/>
          <w:color w:val="000000"/>
          <w:sz w:val="32"/>
          <w:szCs w:val="32"/>
          <w:lang w:val="uz-Cyrl-UZ"/>
        </w:rPr>
      </w:pPr>
    </w:p>
    <w:p w:rsidR="004A5F5D" w:rsidRPr="0050108D" w:rsidRDefault="004A5F5D" w:rsidP="00C463AC">
      <w:pPr>
        <w:spacing w:after="0" w:line="240" w:lineRule="auto"/>
        <w:jc w:val="both"/>
        <w:rPr>
          <w:rFonts w:ascii="Times New Roman" w:hAnsi="Times New Roman" w:cs="Times New Roman"/>
          <w:color w:val="000000"/>
          <w:sz w:val="32"/>
          <w:szCs w:val="32"/>
          <w:lang w:val="uz-Cyrl-UZ"/>
        </w:rPr>
      </w:pPr>
    </w:p>
    <w:p w:rsidR="004A5F5D" w:rsidRPr="0050108D" w:rsidRDefault="004A5F5D" w:rsidP="00C463AC">
      <w:pPr>
        <w:spacing w:after="0" w:line="240" w:lineRule="auto"/>
        <w:jc w:val="both"/>
        <w:rPr>
          <w:rFonts w:ascii="Times New Roman" w:hAnsi="Times New Roman" w:cs="Times New Roman"/>
          <w:color w:val="000000"/>
          <w:sz w:val="32"/>
          <w:szCs w:val="32"/>
          <w:lang w:val="uz-Cyrl-UZ"/>
        </w:rPr>
      </w:pPr>
    </w:p>
    <w:p w:rsidR="004A5F5D" w:rsidRPr="0050108D" w:rsidRDefault="004A5F5D" w:rsidP="00C463AC">
      <w:pPr>
        <w:spacing w:after="0" w:line="240" w:lineRule="auto"/>
        <w:jc w:val="center"/>
        <w:rPr>
          <w:rFonts w:ascii="Times New Roman" w:hAnsi="Times New Roman" w:cs="Times New Roman"/>
          <w:b/>
          <w:color w:val="000000"/>
          <w:sz w:val="32"/>
          <w:szCs w:val="32"/>
          <w:lang w:val="uz-Cyrl-UZ"/>
        </w:rPr>
      </w:pPr>
      <w:r w:rsidRPr="0050108D">
        <w:rPr>
          <w:rFonts w:ascii="Times New Roman" w:hAnsi="Times New Roman" w:cs="Times New Roman"/>
          <w:b/>
          <w:color w:val="000000"/>
          <w:sz w:val="32"/>
          <w:szCs w:val="32"/>
          <w:lang w:val="uz-Cyrl-UZ"/>
        </w:rPr>
        <w:t>ЎРТА ПРОФЕССИОНАЛ ТАЪЛИМНИНГ</w:t>
      </w:r>
    </w:p>
    <w:p w:rsidR="00976CF4" w:rsidRDefault="00976CF4" w:rsidP="00C463AC">
      <w:pPr>
        <w:spacing w:after="0" w:line="240" w:lineRule="auto"/>
        <w:jc w:val="center"/>
        <w:rPr>
          <w:rFonts w:ascii="Times New Roman" w:hAnsi="Times New Roman" w:cs="Times New Roman"/>
          <w:b/>
          <w:color w:val="000000"/>
          <w:sz w:val="32"/>
          <w:szCs w:val="32"/>
          <w:lang w:val="uz-Cyrl-UZ"/>
        </w:rPr>
      </w:pPr>
    </w:p>
    <w:p w:rsidR="00976CF4" w:rsidRPr="00E40635" w:rsidRDefault="008B3C69" w:rsidP="00976CF4">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976CF4" w:rsidRPr="00E40635" w:rsidRDefault="00976CF4" w:rsidP="00976CF4">
      <w:pPr>
        <w:spacing w:after="0" w:line="240" w:lineRule="auto"/>
        <w:jc w:val="center"/>
        <w:rPr>
          <w:rFonts w:ascii="Times New Roman" w:hAnsi="Times New Roman" w:cs="Times New Roman"/>
          <w:b/>
          <w:color w:val="000000"/>
          <w:sz w:val="32"/>
          <w:szCs w:val="32"/>
          <w:lang w:val="uz-Cyrl-UZ"/>
        </w:rPr>
      </w:pPr>
      <w:r w:rsidRPr="00E40635">
        <w:rPr>
          <w:rFonts w:ascii="Times New Roman" w:hAnsi="Times New Roman"/>
          <w:b/>
          <w:sz w:val="28"/>
          <w:szCs w:val="28"/>
          <w:lang w:val="uz-Cyrl-UZ"/>
        </w:rPr>
        <w:t xml:space="preserve"> касби бўйича</w:t>
      </w:r>
    </w:p>
    <w:p w:rsidR="00976CF4" w:rsidRPr="00E40635" w:rsidRDefault="00976CF4" w:rsidP="00C463AC">
      <w:pPr>
        <w:spacing w:after="0" w:line="240" w:lineRule="auto"/>
        <w:jc w:val="center"/>
        <w:rPr>
          <w:rFonts w:ascii="Times New Roman" w:hAnsi="Times New Roman" w:cs="Times New Roman"/>
          <w:b/>
          <w:color w:val="000000"/>
          <w:sz w:val="32"/>
          <w:szCs w:val="32"/>
          <w:lang w:val="uz-Cyrl-UZ"/>
        </w:rPr>
      </w:pPr>
    </w:p>
    <w:p w:rsidR="00976CF4" w:rsidRPr="00E40635" w:rsidRDefault="00976CF4" w:rsidP="00C463AC">
      <w:pPr>
        <w:spacing w:after="0" w:line="240" w:lineRule="auto"/>
        <w:jc w:val="center"/>
        <w:rPr>
          <w:rFonts w:ascii="Times New Roman" w:hAnsi="Times New Roman" w:cs="Times New Roman"/>
          <w:b/>
          <w:sz w:val="28"/>
          <w:szCs w:val="28"/>
          <w:lang w:val="uz-Cyrl-UZ"/>
        </w:rPr>
      </w:pPr>
    </w:p>
    <w:p w:rsidR="00976CF4" w:rsidRPr="00E40635" w:rsidRDefault="00976CF4" w:rsidP="00C463AC">
      <w:pPr>
        <w:spacing w:after="0" w:line="240" w:lineRule="auto"/>
        <w:jc w:val="center"/>
        <w:rPr>
          <w:rFonts w:ascii="Times New Roman" w:hAnsi="Times New Roman" w:cs="Times New Roman"/>
          <w:b/>
          <w:sz w:val="28"/>
          <w:szCs w:val="28"/>
          <w:lang w:val="uz-Cyrl-UZ"/>
        </w:rPr>
      </w:pPr>
    </w:p>
    <w:p w:rsidR="00976CF4" w:rsidRPr="00E40635" w:rsidRDefault="00976CF4" w:rsidP="00C463AC">
      <w:pPr>
        <w:spacing w:after="0" w:line="240" w:lineRule="auto"/>
        <w:jc w:val="center"/>
        <w:rPr>
          <w:rFonts w:ascii="Times New Roman" w:hAnsi="Times New Roman" w:cs="Times New Roman"/>
          <w:b/>
          <w:color w:val="000000"/>
          <w:sz w:val="32"/>
          <w:szCs w:val="32"/>
          <w:lang w:val="uz-Cyrl-UZ"/>
        </w:rPr>
      </w:pPr>
      <w:r w:rsidRPr="00E40635">
        <w:rPr>
          <w:rFonts w:ascii="Times New Roman" w:hAnsi="Times New Roman" w:cs="Times New Roman"/>
          <w:b/>
          <w:sz w:val="28"/>
          <w:szCs w:val="28"/>
          <w:lang w:val="uz-Cyrl-UZ"/>
        </w:rPr>
        <w:t>Касбий фаолиятда ахборот технологиялари фанидан</w:t>
      </w:r>
    </w:p>
    <w:p w:rsidR="00976CF4" w:rsidRDefault="00976CF4" w:rsidP="00C463AC">
      <w:pPr>
        <w:spacing w:after="0" w:line="240" w:lineRule="auto"/>
        <w:jc w:val="center"/>
        <w:rPr>
          <w:rFonts w:ascii="Times New Roman" w:hAnsi="Times New Roman" w:cs="Times New Roman"/>
          <w:b/>
          <w:color w:val="000000"/>
          <w:sz w:val="32"/>
          <w:szCs w:val="32"/>
          <w:lang w:val="uz-Cyrl-UZ"/>
        </w:rPr>
      </w:pPr>
    </w:p>
    <w:p w:rsidR="004A5F5D" w:rsidRPr="0050108D" w:rsidRDefault="004A5F5D" w:rsidP="00C463AC">
      <w:pPr>
        <w:spacing w:after="0" w:line="240" w:lineRule="auto"/>
        <w:jc w:val="center"/>
        <w:rPr>
          <w:rFonts w:ascii="Times New Roman" w:hAnsi="Times New Roman" w:cs="Times New Roman"/>
          <w:b/>
          <w:color w:val="000000"/>
          <w:sz w:val="32"/>
          <w:szCs w:val="32"/>
          <w:lang w:val="uz-Cyrl-UZ"/>
        </w:rPr>
      </w:pPr>
      <w:r w:rsidRPr="0050108D">
        <w:rPr>
          <w:rFonts w:ascii="Times New Roman" w:hAnsi="Times New Roman" w:cs="Times New Roman"/>
          <w:b/>
          <w:color w:val="000000"/>
          <w:sz w:val="32"/>
          <w:szCs w:val="32"/>
          <w:lang w:val="uz-Cyrl-UZ"/>
        </w:rPr>
        <w:t>ЎҚУВ ДАСТУРИ</w:t>
      </w:r>
    </w:p>
    <w:p w:rsidR="004A5F5D" w:rsidRPr="0050108D" w:rsidRDefault="004A5F5D" w:rsidP="00C463AC">
      <w:pPr>
        <w:spacing w:after="0" w:line="240" w:lineRule="auto"/>
        <w:jc w:val="center"/>
        <w:rPr>
          <w:rFonts w:ascii="Times New Roman" w:hAnsi="Times New Roman" w:cs="Times New Roman"/>
          <w:b/>
          <w:color w:val="000000"/>
          <w:sz w:val="32"/>
          <w:szCs w:val="32"/>
          <w:lang w:val="uz-Cyrl-UZ"/>
        </w:rPr>
      </w:pPr>
    </w:p>
    <w:p w:rsidR="004A5F5D" w:rsidRPr="0050108D" w:rsidRDefault="004A5F5D" w:rsidP="00C463AC">
      <w:pPr>
        <w:pStyle w:val="a6"/>
        <w:spacing w:after="0" w:line="240" w:lineRule="auto"/>
        <w:rPr>
          <w:rFonts w:ascii="Times New Roman" w:hAnsi="Times New Roman"/>
          <w:b/>
          <w:color w:val="000000"/>
          <w:sz w:val="28"/>
          <w:szCs w:val="28"/>
          <w:lang w:val="uz-Cyrl-UZ"/>
        </w:rPr>
      </w:pPr>
      <w:r w:rsidRPr="0050108D">
        <w:rPr>
          <w:rFonts w:ascii="Times New Roman" w:hAnsi="Times New Roman"/>
          <w:b/>
          <w:color w:val="000000"/>
          <w:sz w:val="24"/>
          <w:lang w:val="uz-Cyrl-UZ"/>
        </w:rPr>
        <w:tab/>
      </w:r>
    </w:p>
    <w:tbl>
      <w:tblPr>
        <w:tblW w:w="9355" w:type="dxa"/>
        <w:tblInd w:w="392" w:type="dxa"/>
        <w:tblLook w:val="01E0"/>
      </w:tblPr>
      <w:tblGrid>
        <w:gridCol w:w="4961"/>
        <w:gridCol w:w="4394"/>
      </w:tblGrid>
      <w:tr w:rsidR="004A5F5D" w:rsidRPr="0050108D" w:rsidTr="004A5F5D">
        <w:trPr>
          <w:trHeight w:val="941"/>
        </w:trPr>
        <w:tc>
          <w:tcPr>
            <w:tcW w:w="4961" w:type="dxa"/>
          </w:tcPr>
          <w:p w:rsidR="004A5F5D" w:rsidRPr="0050108D" w:rsidRDefault="004A5F5D" w:rsidP="00C463AC">
            <w:pPr>
              <w:spacing w:after="0" w:line="240" w:lineRule="auto"/>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Квалификация номи:</w:t>
            </w:r>
          </w:p>
        </w:tc>
        <w:tc>
          <w:tcPr>
            <w:tcW w:w="4394" w:type="dxa"/>
          </w:tcPr>
          <w:p w:rsidR="00CB1749" w:rsidRDefault="001C35A8" w:rsidP="001C35A8">
            <w:pPr>
              <w:tabs>
                <w:tab w:val="left" w:pos="34"/>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rPr>
              <w:t>1.</w:t>
            </w:r>
            <w:r w:rsidR="00CB1749">
              <w:rPr>
                <w:rFonts w:ascii="Times New Roman" w:hAnsi="Times New Roman" w:cs="Times New Roman"/>
                <w:sz w:val="28"/>
                <w:szCs w:val="28"/>
              </w:rPr>
              <w:t>Линия назоратчиси</w:t>
            </w:r>
          </w:p>
          <w:p w:rsidR="004A5F5D" w:rsidRPr="0050108D" w:rsidRDefault="00CB1749" w:rsidP="001C35A8">
            <w:pPr>
              <w:tabs>
                <w:tab w:val="left" w:pos="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834C62">
              <w:rPr>
                <w:rFonts w:ascii="Times New Roman" w:hAnsi="Times New Roman" w:cs="Times New Roman"/>
                <w:sz w:val="28"/>
                <w:szCs w:val="28"/>
              </w:rPr>
              <w:t xml:space="preserve">Тармоқ қувурларини ўтказувчиси       </w:t>
            </w:r>
            <w:r w:rsidR="004A5F5D" w:rsidRPr="0050108D">
              <w:rPr>
                <w:rFonts w:ascii="Times New Roman" w:hAnsi="Times New Roman" w:cs="Times New Roman"/>
                <w:sz w:val="28"/>
                <w:szCs w:val="28"/>
              </w:rPr>
              <w:t xml:space="preserve">                                                                  </w:t>
            </w:r>
          </w:p>
        </w:tc>
      </w:tr>
      <w:tr w:rsidR="004A5F5D" w:rsidRPr="0050108D" w:rsidTr="004A5F5D">
        <w:trPr>
          <w:trHeight w:val="840"/>
        </w:trPr>
        <w:tc>
          <w:tcPr>
            <w:tcW w:w="4961" w:type="dxa"/>
          </w:tcPr>
          <w:p w:rsidR="004A5F5D" w:rsidRPr="0050108D" w:rsidRDefault="004A5F5D" w:rsidP="00C463AC">
            <w:pPr>
              <w:spacing w:after="0" w:line="240" w:lineRule="auto"/>
              <w:rPr>
                <w:rFonts w:ascii="Times New Roman" w:hAnsi="Times New Roman" w:cs="Times New Roman"/>
                <w:b/>
                <w:color w:val="000000"/>
                <w:sz w:val="28"/>
                <w:szCs w:val="28"/>
                <w:lang w:val="uz-Cyrl-UZ"/>
              </w:rPr>
            </w:pPr>
          </w:p>
        </w:tc>
        <w:tc>
          <w:tcPr>
            <w:tcW w:w="4394" w:type="dxa"/>
          </w:tcPr>
          <w:p w:rsidR="004A5F5D" w:rsidRPr="0050108D" w:rsidRDefault="004A5F5D" w:rsidP="00C463AC">
            <w:pPr>
              <w:spacing w:after="0" w:line="240" w:lineRule="auto"/>
              <w:rPr>
                <w:rFonts w:ascii="Times New Roman" w:hAnsi="Times New Roman" w:cs="Times New Roman"/>
                <w:color w:val="000000"/>
                <w:sz w:val="28"/>
                <w:szCs w:val="28"/>
                <w:lang w:val="uz-Cyrl-UZ"/>
              </w:rPr>
            </w:pPr>
          </w:p>
        </w:tc>
      </w:tr>
      <w:tr w:rsidR="004A5F5D" w:rsidRPr="0050108D" w:rsidTr="004A5F5D">
        <w:trPr>
          <w:trHeight w:val="555"/>
        </w:trPr>
        <w:tc>
          <w:tcPr>
            <w:tcW w:w="4961" w:type="dxa"/>
          </w:tcPr>
          <w:p w:rsidR="004A5F5D" w:rsidRPr="0050108D" w:rsidRDefault="004A5F5D" w:rsidP="00C463AC">
            <w:pPr>
              <w:spacing w:after="0" w:line="240" w:lineRule="auto"/>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Ўқув режадаги тартиб рақами:</w:t>
            </w:r>
          </w:p>
        </w:tc>
        <w:tc>
          <w:tcPr>
            <w:tcW w:w="4394" w:type="dxa"/>
          </w:tcPr>
          <w:p w:rsidR="004A5F5D" w:rsidRPr="0050108D" w:rsidRDefault="004A5F5D" w:rsidP="00C463AC">
            <w:pPr>
              <w:spacing w:after="0" w:line="240" w:lineRule="auto"/>
              <w:rPr>
                <w:rFonts w:ascii="Times New Roman" w:hAnsi="Times New Roman" w:cs="Times New Roman"/>
                <w:color w:val="000000"/>
                <w:sz w:val="28"/>
                <w:szCs w:val="28"/>
                <w:lang w:val="uz-Cyrl-UZ"/>
              </w:rPr>
            </w:pPr>
            <w:r w:rsidRPr="0050108D">
              <w:rPr>
                <w:rFonts w:ascii="Times New Roman" w:hAnsi="Times New Roman" w:cs="Times New Roman"/>
                <w:color w:val="000000"/>
                <w:sz w:val="28"/>
                <w:szCs w:val="28"/>
                <w:lang w:val="uz-Cyrl-UZ"/>
              </w:rPr>
              <w:t>1.03</w:t>
            </w:r>
          </w:p>
        </w:tc>
      </w:tr>
      <w:tr w:rsidR="004A5F5D" w:rsidRPr="0050108D" w:rsidTr="004A5F5D">
        <w:tc>
          <w:tcPr>
            <w:tcW w:w="4961" w:type="dxa"/>
          </w:tcPr>
          <w:p w:rsidR="00976CF4" w:rsidRDefault="00976CF4" w:rsidP="00C463AC">
            <w:pPr>
              <w:spacing w:after="0" w:line="240" w:lineRule="auto"/>
              <w:rPr>
                <w:rFonts w:ascii="Times New Roman" w:hAnsi="Times New Roman" w:cs="Times New Roman"/>
                <w:b/>
                <w:color w:val="000000"/>
                <w:sz w:val="28"/>
                <w:szCs w:val="28"/>
                <w:lang w:val="uz-Cyrl-UZ"/>
              </w:rPr>
            </w:pPr>
          </w:p>
          <w:p w:rsidR="00976CF4" w:rsidRDefault="00976CF4" w:rsidP="00C463AC">
            <w:pPr>
              <w:spacing w:after="0" w:line="240" w:lineRule="auto"/>
              <w:rPr>
                <w:rFonts w:ascii="Times New Roman" w:hAnsi="Times New Roman" w:cs="Times New Roman"/>
                <w:b/>
                <w:color w:val="000000"/>
                <w:sz w:val="28"/>
                <w:szCs w:val="28"/>
                <w:lang w:val="uz-Cyrl-UZ"/>
              </w:rPr>
            </w:pPr>
          </w:p>
          <w:p w:rsidR="004A5F5D" w:rsidRPr="0050108D" w:rsidRDefault="004A5F5D" w:rsidP="00C463AC">
            <w:pPr>
              <w:spacing w:after="0" w:line="240" w:lineRule="auto"/>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Ажратилган соат:</w:t>
            </w:r>
          </w:p>
        </w:tc>
        <w:tc>
          <w:tcPr>
            <w:tcW w:w="4394" w:type="dxa"/>
          </w:tcPr>
          <w:p w:rsidR="00976CF4" w:rsidRDefault="00976CF4" w:rsidP="00C463AC">
            <w:pPr>
              <w:spacing w:after="0" w:line="240" w:lineRule="auto"/>
              <w:rPr>
                <w:rFonts w:ascii="Times New Roman" w:hAnsi="Times New Roman" w:cs="Times New Roman"/>
                <w:color w:val="000000"/>
                <w:sz w:val="28"/>
                <w:szCs w:val="28"/>
                <w:lang w:val="uz-Cyrl-UZ"/>
              </w:rPr>
            </w:pPr>
          </w:p>
          <w:p w:rsidR="00976CF4" w:rsidRDefault="00976CF4" w:rsidP="00C463AC">
            <w:pPr>
              <w:spacing w:after="0" w:line="240" w:lineRule="auto"/>
              <w:rPr>
                <w:rFonts w:ascii="Times New Roman" w:hAnsi="Times New Roman" w:cs="Times New Roman"/>
                <w:color w:val="000000"/>
                <w:sz w:val="28"/>
                <w:szCs w:val="28"/>
                <w:lang w:val="uz-Cyrl-UZ"/>
              </w:rPr>
            </w:pPr>
          </w:p>
          <w:p w:rsidR="004A5F5D" w:rsidRPr="0050108D" w:rsidRDefault="004A5F5D" w:rsidP="00C463AC">
            <w:pPr>
              <w:spacing w:after="0" w:line="240" w:lineRule="auto"/>
              <w:rPr>
                <w:rFonts w:ascii="Times New Roman" w:hAnsi="Times New Roman" w:cs="Times New Roman"/>
                <w:color w:val="000000"/>
                <w:sz w:val="28"/>
                <w:szCs w:val="28"/>
                <w:lang w:val="uz-Cyrl-UZ"/>
              </w:rPr>
            </w:pPr>
            <w:r w:rsidRPr="0050108D">
              <w:rPr>
                <w:rFonts w:ascii="Times New Roman" w:hAnsi="Times New Roman" w:cs="Times New Roman"/>
                <w:color w:val="000000"/>
                <w:sz w:val="28"/>
                <w:szCs w:val="28"/>
                <w:lang w:val="uz-Cyrl-UZ"/>
              </w:rPr>
              <w:t>60</w:t>
            </w:r>
          </w:p>
        </w:tc>
      </w:tr>
    </w:tbl>
    <w:p w:rsidR="004A5F5D" w:rsidRPr="0050108D" w:rsidRDefault="004A5F5D" w:rsidP="00C463AC">
      <w:pPr>
        <w:spacing w:after="0" w:line="240" w:lineRule="auto"/>
        <w:jc w:val="center"/>
        <w:rPr>
          <w:rFonts w:ascii="Times New Roman" w:hAnsi="Times New Roman" w:cs="Times New Roman"/>
          <w:b/>
          <w:color w:val="000000"/>
          <w:sz w:val="28"/>
          <w:szCs w:val="28"/>
          <w:lang w:val="uz-Cyrl-UZ"/>
        </w:rPr>
      </w:pPr>
    </w:p>
    <w:p w:rsidR="004A5F5D" w:rsidRPr="0050108D" w:rsidRDefault="004A5F5D" w:rsidP="00C463AC">
      <w:pPr>
        <w:spacing w:after="0" w:line="240" w:lineRule="auto"/>
        <w:jc w:val="center"/>
        <w:rPr>
          <w:rFonts w:ascii="Times New Roman" w:hAnsi="Times New Roman" w:cs="Times New Roman"/>
          <w:b/>
          <w:color w:val="000000"/>
          <w:sz w:val="28"/>
          <w:szCs w:val="28"/>
          <w:lang w:val="uz-Cyrl-UZ"/>
        </w:rPr>
      </w:pPr>
    </w:p>
    <w:p w:rsidR="004A5F5D" w:rsidRPr="0050108D" w:rsidRDefault="004A5F5D" w:rsidP="00C463AC">
      <w:pPr>
        <w:spacing w:after="0" w:line="240" w:lineRule="auto"/>
        <w:jc w:val="center"/>
        <w:rPr>
          <w:rFonts w:ascii="Times New Roman" w:hAnsi="Times New Roman" w:cs="Times New Roman"/>
          <w:b/>
          <w:color w:val="000000"/>
          <w:sz w:val="28"/>
          <w:szCs w:val="28"/>
          <w:lang w:val="uz-Cyrl-UZ"/>
        </w:rPr>
      </w:pPr>
    </w:p>
    <w:p w:rsidR="004A5F5D" w:rsidRPr="0050108D" w:rsidRDefault="004A5F5D" w:rsidP="00C463AC">
      <w:pPr>
        <w:spacing w:after="0" w:line="240" w:lineRule="auto"/>
        <w:jc w:val="center"/>
        <w:rPr>
          <w:rFonts w:ascii="Times New Roman" w:hAnsi="Times New Roman" w:cs="Times New Roman"/>
          <w:b/>
          <w:color w:val="000000"/>
          <w:sz w:val="28"/>
          <w:szCs w:val="28"/>
          <w:lang w:val="uz-Cyrl-UZ"/>
        </w:rPr>
      </w:pPr>
    </w:p>
    <w:p w:rsidR="004A5F5D" w:rsidRPr="0050108D" w:rsidRDefault="004A5F5D" w:rsidP="00C463AC">
      <w:pPr>
        <w:spacing w:after="0" w:line="240" w:lineRule="auto"/>
        <w:jc w:val="center"/>
        <w:rPr>
          <w:rFonts w:ascii="Times New Roman" w:hAnsi="Times New Roman" w:cs="Times New Roman"/>
          <w:b/>
          <w:color w:val="000000"/>
          <w:sz w:val="28"/>
          <w:szCs w:val="28"/>
          <w:lang w:val="uz-Cyrl-UZ"/>
        </w:rPr>
      </w:pPr>
    </w:p>
    <w:p w:rsidR="004A5F5D" w:rsidRPr="0050108D" w:rsidRDefault="004A5F5D" w:rsidP="00C463AC">
      <w:pPr>
        <w:pStyle w:val="a6"/>
        <w:spacing w:after="0" w:line="240" w:lineRule="auto"/>
        <w:rPr>
          <w:rFonts w:ascii="Times New Roman" w:hAnsi="Times New Roman"/>
          <w:b/>
          <w:color w:val="000000"/>
          <w:sz w:val="28"/>
          <w:szCs w:val="28"/>
          <w:lang w:val="uz-Cyrl-UZ"/>
        </w:rPr>
      </w:pPr>
    </w:p>
    <w:p w:rsidR="004A5F5D" w:rsidRPr="0050108D" w:rsidRDefault="004A5F5D" w:rsidP="00C463AC">
      <w:pPr>
        <w:pStyle w:val="a6"/>
        <w:spacing w:after="0" w:line="240" w:lineRule="auto"/>
        <w:rPr>
          <w:rFonts w:ascii="Times New Roman" w:hAnsi="Times New Roman"/>
          <w:b/>
          <w:color w:val="000000"/>
          <w:sz w:val="28"/>
          <w:szCs w:val="28"/>
          <w:lang w:val="uz-Cyrl-UZ"/>
        </w:rPr>
      </w:pPr>
    </w:p>
    <w:p w:rsidR="004A5F5D" w:rsidRPr="0050108D" w:rsidRDefault="004A5F5D" w:rsidP="00C463AC">
      <w:pPr>
        <w:pStyle w:val="TableParagraph"/>
        <w:ind w:left="0" w:right="0"/>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Тошкент – 2020</w:t>
      </w:r>
    </w:p>
    <w:p w:rsidR="004A5F5D" w:rsidRPr="0050108D" w:rsidRDefault="004A5F5D" w:rsidP="00C463AC">
      <w:pPr>
        <w:pStyle w:val="TableParagraph"/>
        <w:ind w:left="0" w:right="0"/>
        <w:rPr>
          <w:rFonts w:ascii="Times New Roman" w:hAnsi="Times New Roman" w:cs="Times New Roman"/>
          <w:b/>
          <w:color w:val="000000"/>
          <w:sz w:val="24"/>
          <w:szCs w:val="24"/>
          <w:lang w:val="uz-Cyrl-UZ"/>
        </w:rPr>
      </w:pPr>
      <w:r w:rsidRPr="0050108D">
        <w:rPr>
          <w:rFonts w:ascii="Times New Roman" w:hAnsi="Times New Roman" w:cs="Times New Roman"/>
          <w:b/>
          <w:color w:val="000000"/>
          <w:sz w:val="24"/>
          <w:szCs w:val="24"/>
          <w:highlight w:val="yellow"/>
          <w:lang w:val="uz-Cyrl-UZ"/>
        </w:rPr>
        <w:br w:type="page"/>
      </w:r>
    </w:p>
    <w:p w:rsidR="004A5F5D" w:rsidRPr="0050108D" w:rsidRDefault="004A5F5D" w:rsidP="00C463AC">
      <w:pPr>
        <w:spacing w:after="0" w:line="240" w:lineRule="auto"/>
        <w:jc w:val="center"/>
        <w:rPr>
          <w:rFonts w:ascii="Times New Roman" w:hAnsi="Times New Roman" w:cs="Times New Roman"/>
          <w:color w:val="000000"/>
          <w:sz w:val="26"/>
          <w:szCs w:val="26"/>
          <w:lang w:val="uz-Cyrl-UZ"/>
        </w:rPr>
      </w:pPr>
    </w:p>
    <w:p w:rsidR="003B6748" w:rsidRDefault="00841B11" w:rsidP="003B6748">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3B6748" w:rsidRDefault="003B6748" w:rsidP="003B6748">
      <w:pPr>
        <w:pStyle w:val="a3"/>
        <w:spacing w:after="240" w:line="240" w:lineRule="auto"/>
        <w:ind w:firstLine="696"/>
        <w:jc w:val="both"/>
        <w:rPr>
          <w:rFonts w:ascii="Times New Roman" w:hAnsi="Times New Roman"/>
          <w:sz w:val="24"/>
          <w:szCs w:val="24"/>
          <w:lang w:val="uz-Cyrl-UZ"/>
        </w:rPr>
      </w:pPr>
    </w:p>
    <w:p w:rsidR="004A5F5D" w:rsidRDefault="004A5F5D" w:rsidP="00C463AC">
      <w:pPr>
        <w:spacing w:after="0" w:line="240" w:lineRule="auto"/>
        <w:jc w:val="both"/>
        <w:rPr>
          <w:rFonts w:ascii="Times New Roman" w:hAnsi="Times New Roman" w:cs="Times New Roman"/>
          <w:color w:val="000000"/>
          <w:sz w:val="26"/>
          <w:szCs w:val="26"/>
          <w:lang w:val="uz-Cyrl-UZ"/>
        </w:rPr>
      </w:pPr>
    </w:p>
    <w:p w:rsidR="003B6748" w:rsidRDefault="003B6748" w:rsidP="00C463AC">
      <w:pPr>
        <w:spacing w:after="0" w:line="240" w:lineRule="auto"/>
        <w:jc w:val="both"/>
        <w:rPr>
          <w:rFonts w:ascii="Times New Roman" w:hAnsi="Times New Roman" w:cs="Times New Roman"/>
          <w:color w:val="000000"/>
          <w:sz w:val="26"/>
          <w:szCs w:val="26"/>
          <w:lang w:val="uz-Cyrl-UZ"/>
        </w:rPr>
      </w:pPr>
    </w:p>
    <w:p w:rsidR="003B6748" w:rsidRPr="0050108D" w:rsidRDefault="003B6748" w:rsidP="00C463AC">
      <w:pPr>
        <w:spacing w:after="0" w:line="240" w:lineRule="auto"/>
        <w:jc w:val="both"/>
        <w:rPr>
          <w:rFonts w:ascii="Times New Roman" w:hAnsi="Times New Roman" w:cs="Times New Roman"/>
          <w:color w:val="000000"/>
          <w:sz w:val="26"/>
          <w:szCs w:val="26"/>
          <w:lang w:val="uz-Cyrl-UZ"/>
        </w:rPr>
      </w:pPr>
    </w:p>
    <w:p w:rsidR="004A5F5D" w:rsidRPr="0050108D" w:rsidRDefault="004A5F5D" w:rsidP="00C463AC">
      <w:pPr>
        <w:spacing w:after="0" w:line="240" w:lineRule="auto"/>
        <w:jc w:val="both"/>
        <w:rPr>
          <w:rFonts w:ascii="Times New Roman" w:hAnsi="Times New Roman" w:cs="Times New Roman"/>
          <w:color w:val="000000"/>
          <w:sz w:val="26"/>
          <w:szCs w:val="26"/>
          <w:lang w:val="uz-Cyrl-UZ"/>
        </w:rPr>
      </w:pPr>
    </w:p>
    <w:p w:rsidR="004A5F5D" w:rsidRPr="0050108D" w:rsidRDefault="004A5F5D" w:rsidP="00C463AC">
      <w:pPr>
        <w:spacing w:after="0" w:line="240" w:lineRule="auto"/>
        <w:jc w:val="both"/>
        <w:rPr>
          <w:rFonts w:ascii="Times New Roman" w:hAnsi="Times New Roman" w:cs="Times New Roman"/>
          <w:color w:val="000000"/>
          <w:sz w:val="26"/>
          <w:szCs w:val="26"/>
          <w:lang w:val="uz-Cyrl-UZ"/>
        </w:rPr>
      </w:pPr>
    </w:p>
    <w:p w:rsidR="004A5F5D" w:rsidRPr="0050108D" w:rsidRDefault="004A5F5D" w:rsidP="00C463AC">
      <w:pPr>
        <w:spacing w:after="0" w:line="240" w:lineRule="auto"/>
        <w:jc w:val="both"/>
        <w:rPr>
          <w:rFonts w:ascii="Times New Roman" w:hAnsi="Times New Roman" w:cs="Times New Roman"/>
          <w:color w:val="000000"/>
          <w:sz w:val="26"/>
          <w:szCs w:val="26"/>
          <w:lang w:val="uz-Cyrl-UZ"/>
        </w:rPr>
      </w:pPr>
    </w:p>
    <w:p w:rsidR="004A5F5D" w:rsidRPr="0050108D" w:rsidRDefault="004A5F5D" w:rsidP="00C463AC">
      <w:pPr>
        <w:spacing w:after="0" w:line="240" w:lineRule="auto"/>
        <w:jc w:val="both"/>
        <w:rPr>
          <w:rFonts w:ascii="Times New Roman" w:hAnsi="Times New Roman" w:cs="Times New Roman"/>
          <w:color w:val="000000"/>
          <w:sz w:val="26"/>
          <w:szCs w:val="26"/>
          <w:lang w:val="uz-Cyrl-UZ"/>
        </w:rPr>
      </w:pPr>
    </w:p>
    <w:p w:rsidR="004A5F5D" w:rsidRPr="0050108D" w:rsidRDefault="004A5F5D" w:rsidP="00C463AC">
      <w:pPr>
        <w:spacing w:after="0" w:line="240" w:lineRule="auto"/>
        <w:jc w:val="both"/>
        <w:rPr>
          <w:rFonts w:ascii="Times New Roman" w:hAnsi="Times New Roman" w:cs="Times New Roman"/>
          <w:color w:val="000000"/>
          <w:sz w:val="26"/>
          <w:szCs w:val="26"/>
          <w:lang w:val="uz-Cyrl-UZ"/>
        </w:rPr>
      </w:pPr>
    </w:p>
    <w:p w:rsidR="004A5F5D" w:rsidRPr="0050108D" w:rsidRDefault="004A5F5D" w:rsidP="00C463AC">
      <w:pPr>
        <w:spacing w:after="0" w:line="240" w:lineRule="auto"/>
        <w:jc w:val="both"/>
        <w:rPr>
          <w:rFonts w:ascii="Times New Roman" w:hAnsi="Times New Roman" w:cs="Times New Roman"/>
          <w:color w:val="000000"/>
          <w:sz w:val="26"/>
          <w:szCs w:val="26"/>
          <w:lang w:val="uz-Cyrl-UZ"/>
        </w:rPr>
      </w:pPr>
    </w:p>
    <w:p w:rsidR="004A5F5D" w:rsidRPr="0050108D" w:rsidRDefault="004A5F5D" w:rsidP="00C463AC">
      <w:pPr>
        <w:spacing w:after="0" w:line="240" w:lineRule="auto"/>
        <w:jc w:val="both"/>
        <w:rPr>
          <w:rFonts w:ascii="Times New Roman" w:hAnsi="Times New Roman" w:cs="Times New Roman"/>
          <w:color w:val="000000"/>
          <w:sz w:val="26"/>
          <w:szCs w:val="26"/>
          <w:lang w:val="uz-Cyrl-UZ"/>
        </w:rPr>
      </w:pPr>
    </w:p>
    <w:p w:rsidR="004A5F5D" w:rsidRPr="0050108D" w:rsidRDefault="004A5F5D" w:rsidP="00C463AC">
      <w:pPr>
        <w:spacing w:after="0" w:line="240" w:lineRule="auto"/>
        <w:jc w:val="both"/>
        <w:rPr>
          <w:rFonts w:ascii="Times New Roman" w:hAnsi="Times New Roman" w:cs="Times New Roman"/>
          <w:color w:val="000000"/>
          <w:sz w:val="26"/>
          <w:szCs w:val="26"/>
          <w:lang w:val="uz-Cyrl-UZ"/>
        </w:rPr>
      </w:pPr>
    </w:p>
    <w:tbl>
      <w:tblPr>
        <w:tblW w:w="15013" w:type="dxa"/>
        <w:tblInd w:w="108" w:type="dxa"/>
        <w:tblLook w:val="01E0"/>
      </w:tblPr>
      <w:tblGrid>
        <w:gridCol w:w="1999"/>
        <w:gridCol w:w="2266"/>
        <w:gridCol w:w="5374"/>
        <w:gridCol w:w="5374"/>
      </w:tblGrid>
      <w:tr w:rsidR="004A5F5D" w:rsidRPr="0050108D" w:rsidTr="004A5F5D">
        <w:tc>
          <w:tcPr>
            <w:tcW w:w="1999" w:type="dxa"/>
            <w:vMerge w:val="restart"/>
          </w:tcPr>
          <w:p w:rsidR="004A5F5D" w:rsidRPr="0050108D" w:rsidRDefault="004A5F5D" w:rsidP="00C463AC">
            <w:pPr>
              <w:tabs>
                <w:tab w:val="left" w:pos="851"/>
              </w:tabs>
              <w:spacing w:after="0" w:line="240" w:lineRule="auto"/>
              <w:jc w:val="both"/>
              <w:rPr>
                <w:rFonts w:ascii="Times New Roman" w:hAnsi="Times New Roman" w:cs="Times New Roman"/>
                <w:b/>
                <w:sz w:val="26"/>
                <w:szCs w:val="26"/>
                <w:lang w:val="uz-Cyrl-UZ"/>
              </w:rPr>
            </w:pPr>
            <w:r w:rsidRPr="0050108D">
              <w:rPr>
                <w:rFonts w:ascii="Times New Roman" w:hAnsi="Times New Roman" w:cs="Times New Roman"/>
                <w:b/>
                <w:sz w:val="26"/>
                <w:szCs w:val="26"/>
                <w:lang w:val="uz-Cyrl-UZ"/>
              </w:rPr>
              <w:t>Тузувчилар:</w:t>
            </w:r>
          </w:p>
        </w:tc>
        <w:tc>
          <w:tcPr>
            <w:tcW w:w="2266" w:type="dxa"/>
          </w:tcPr>
          <w:p w:rsidR="004A5F5D" w:rsidRPr="0050108D" w:rsidRDefault="00C1599D" w:rsidP="00C1599D">
            <w:pPr>
              <w:tabs>
                <w:tab w:val="left" w:pos="0"/>
                <w:tab w:val="left" w:pos="851"/>
              </w:tabs>
              <w:spacing w:after="0" w:line="240" w:lineRule="auto"/>
              <w:jc w:val="both"/>
              <w:rPr>
                <w:rFonts w:ascii="Times New Roman" w:hAnsi="Times New Roman" w:cs="Times New Roman"/>
                <w:sz w:val="26"/>
                <w:szCs w:val="26"/>
                <w:lang w:val="uz-Cyrl-UZ"/>
              </w:rPr>
            </w:pPr>
            <w:r>
              <w:rPr>
                <w:rFonts w:ascii="Times New Roman" w:hAnsi="Times New Roman" w:cs="Times New Roman"/>
                <w:sz w:val="26"/>
                <w:szCs w:val="26"/>
                <w:lang w:val="uz-Cyrl-UZ"/>
              </w:rPr>
              <w:t>С.</w:t>
            </w:r>
            <w:r>
              <w:rPr>
                <w:rFonts w:ascii="Times New Roman" w:hAnsi="Times New Roman" w:cs="Times New Roman"/>
                <w:sz w:val="26"/>
                <w:szCs w:val="26"/>
                <w:lang w:val="uz-Latn-UZ"/>
              </w:rPr>
              <w:t>Ғ</w:t>
            </w:r>
            <w:r w:rsidR="00511157">
              <w:rPr>
                <w:rFonts w:ascii="Times New Roman" w:hAnsi="Times New Roman" w:cs="Times New Roman"/>
                <w:sz w:val="26"/>
                <w:szCs w:val="26"/>
                <w:lang w:val="uz-Latn-UZ"/>
              </w:rPr>
              <w:t>.</w:t>
            </w:r>
            <w:r w:rsidR="004A5F5D" w:rsidRPr="0050108D">
              <w:rPr>
                <w:rFonts w:ascii="Times New Roman" w:hAnsi="Times New Roman" w:cs="Times New Roman"/>
                <w:sz w:val="26"/>
                <w:szCs w:val="26"/>
                <w:lang w:val="uz-Cyrl-UZ"/>
              </w:rPr>
              <w:t xml:space="preserve">Сиддиқова </w:t>
            </w:r>
          </w:p>
          <w:p w:rsidR="004A5F5D" w:rsidRPr="0050108D" w:rsidRDefault="004A5F5D" w:rsidP="00C463AC">
            <w:pPr>
              <w:tabs>
                <w:tab w:val="left" w:pos="0"/>
                <w:tab w:val="left" w:pos="851"/>
              </w:tabs>
              <w:spacing w:after="0" w:line="240" w:lineRule="auto"/>
              <w:jc w:val="both"/>
              <w:rPr>
                <w:rFonts w:ascii="Times New Roman" w:hAnsi="Times New Roman" w:cs="Times New Roman"/>
                <w:b/>
                <w:sz w:val="26"/>
                <w:szCs w:val="26"/>
                <w:lang w:val="uz-Cyrl-UZ"/>
              </w:rPr>
            </w:pPr>
          </w:p>
          <w:p w:rsidR="004A5F5D" w:rsidRPr="0050108D" w:rsidRDefault="004A5F5D" w:rsidP="00C463AC">
            <w:pPr>
              <w:tabs>
                <w:tab w:val="left" w:pos="0"/>
                <w:tab w:val="left" w:pos="851"/>
              </w:tabs>
              <w:spacing w:after="0" w:line="240" w:lineRule="auto"/>
              <w:jc w:val="both"/>
              <w:rPr>
                <w:rFonts w:ascii="Times New Roman" w:hAnsi="Times New Roman" w:cs="Times New Roman"/>
                <w:b/>
                <w:sz w:val="26"/>
                <w:szCs w:val="26"/>
                <w:lang w:val="uz-Cyrl-UZ"/>
              </w:rPr>
            </w:pPr>
          </w:p>
          <w:p w:rsidR="004A5F5D" w:rsidRPr="0050108D" w:rsidRDefault="00C1599D" w:rsidP="00C1599D">
            <w:pPr>
              <w:tabs>
                <w:tab w:val="left" w:pos="0"/>
                <w:tab w:val="left" w:pos="851"/>
              </w:tabs>
              <w:spacing w:after="0" w:line="240" w:lineRule="auto"/>
              <w:jc w:val="both"/>
              <w:rPr>
                <w:rFonts w:ascii="Times New Roman" w:hAnsi="Times New Roman" w:cs="Times New Roman"/>
                <w:b/>
                <w:sz w:val="26"/>
                <w:szCs w:val="26"/>
                <w:lang w:val="uz-Cyrl-UZ"/>
              </w:rPr>
            </w:pPr>
            <w:r w:rsidRPr="0050108D">
              <w:rPr>
                <w:rFonts w:ascii="Times New Roman" w:hAnsi="Times New Roman" w:cs="Times New Roman"/>
                <w:sz w:val="26"/>
                <w:szCs w:val="26"/>
                <w:lang w:val="uz-Cyrl-UZ"/>
              </w:rPr>
              <w:t>Ф.С</w:t>
            </w:r>
            <w:r w:rsidR="00511157">
              <w:rPr>
                <w:rFonts w:ascii="Times New Roman" w:hAnsi="Times New Roman" w:cs="Times New Roman"/>
                <w:sz w:val="26"/>
                <w:szCs w:val="26"/>
                <w:lang w:val="uz-Latn-UZ"/>
              </w:rPr>
              <w:t>.</w:t>
            </w:r>
            <w:r w:rsidR="004A5F5D" w:rsidRPr="0050108D">
              <w:rPr>
                <w:rFonts w:ascii="Times New Roman" w:hAnsi="Times New Roman" w:cs="Times New Roman"/>
                <w:sz w:val="26"/>
                <w:szCs w:val="26"/>
                <w:lang w:val="uz-Cyrl-UZ"/>
              </w:rPr>
              <w:t xml:space="preserve">Содиқова </w:t>
            </w:r>
          </w:p>
        </w:tc>
        <w:tc>
          <w:tcPr>
            <w:tcW w:w="5374" w:type="dxa"/>
          </w:tcPr>
          <w:p w:rsidR="004A5F5D" w:rsidRPr="0050108D" w:rsidRDefault="004A5F5D" w:rsidP="00C463AC">
            <w:pPr>
              <w:tabs>
                <w:tab w:val="left" w:pos="851"/>
              </w:tabs>
              <w:spacing w:after="0" w:line="240" w:lineRule="auto"/>
              <w:jc w:val="both"/>
              <w:rPr>
                <w:rFonts w:ascii="Times New Roman" w:hAnsi="Times New Roman" w:cs="Times New Roman"/>
                <w:sz w:val="26"/>
                <w:szCs w:val="26"/>
                <w:lang w:val="uz-Cyrl-UZ"/>
              </w:rPr>
            </w:pPr>
            <w:r w:rsidRPr="0050108D">
              <w:rPr>
                <w:rFonts w:ascii="Times New Roman" w:hAnsi="Times New Roman" w:cs="Times New Roman"/>
                <w:sz w:val="26"/>
                <w:szCs w:val="26"/>
                <w:lang w:val="uz-Cyrl-UZ"/>
              </w:rPr>
              <w:t xml:space="preserve">Бухоро нефт ва газ  коллежи ўқув ишлари бўйича директор муовини </w:t>
            </w:r>
          </w:p>
          <w:p w:rsidR="004A5F5D" w:rsidRPr="0050108D" w:rsidRDefault="004A5F5D" w:rsidP="00C463AC">
            <w:pPr>
              <w:tabs>
                <w:tab w:val="left" w:pos="851"/>
              </w:tabs>
              <w:spacing w:after="0" w:line="240" w:lineRule="auto"/>
              <w:jc w:val="both"/>
              <w:rPr>
                <w:rFonts w:ascii="Times New Roman" w:hAnsi="Times New Roman" w:cs="Times New Roman"/>
                <w:sz w:val="26"/>
                <w:szCs w:val="26"/>
                <w:lang w:val="uz-Cyrl-UZ"/>
              </w:rPr>
            </w:pPr>
          </w:p>
          <w:p w:rsidR="00C1599D" w:rsidRPr="00C9344C" w:rsidRDefault="00C1599D" w:rsidP="00C1599D">
            <w:pPr>
              <w:spacing w:after="0" w:line="240" w:lineRule="auto"/>
              <w:rPr>
                <w:rFonts w:ascii="Times New Roman" w:hAnsi="Times New Roman"/>
                <w:sz w:val="24"/>
                <w:szCs w:val="24"/>
                <w:lang w:val="uz-Cyrl-UZ"/>
              </w:rPr>
            </w:pPr>
            <w:r>
              <w:rPr>
                <w:rFonts w:ascii="Times New Roman" w:hAnsi="Times New Roman"/>
                <w:sz w:val="24"/>
                <w:szCs w:val="24"/>
                <w:lang w:val="uz-Cyrl-UZ"/>
              </w:rPr>
              <w:t xml:space="preserve">Бухоро нефт ва газ саноати коллежи </w:t>
            </w:r>
            <w:r w:rsidRPr="00C9344C">
              <w:rPr>
                <w:rFonts w:ascii="Times New Roman" w:hAnsi="Times New Roman"/>
                <w:sz w:val="24"/>
                <w:szCs w:val="24"/>
                <w:lang w:val="uz-Cyrl-UZ"/>
              </w:rPr>
              <w:t>информатика</w:t>
            </w:r>
            <w:r>
              <w:rPr>
                <w:rFonts w:ascii="Times New Roman" w:hAnsi="Times New Roman"/>
                <w:sz w:val="24"/>
                <w:szCs w:val="24"/>
                <w:lang w:val="uz-Cyrl-UZ"/>
              </w:rPr>
              <w:t xml:space="preserve"> ва ахборот технологиялари махсус фан</w:t>
            </w:r>
            <w:r w:rsidRPr="00C9344C">
              <w:rPr>
                <w:rFonts w:ascii="Times New Roman" w:hAnsi="Times New Roman"/>
                <w:sz w:val="24"/>
                <w:szCs w:val="24"/>
                <w:lang w:val="uz-Cyrl-UZ"/>
              </w:rPr>
              <w:t xml:space="preserve"> ўқитувчиси</w:t>
            </w:r>
          </w:p>
          <w:p w:rsidR="004A5F5D" w:rsidRPr="0050108D" w:rsidRDefault="004A5F5D" w:rsidP="00C463AC">
            <w:pPr>
              <w:tabs>
                <w:tab w:val="left" w:pos="851"/>
              </w:tabs>
              <w:spacing w:after="0" w:line="240" w:lineRule="auto"/>
              <w:jc w:val="both"/>
              <w:rPr>
                <w:rFonts w:ascii="Times New Roman" w:hAnsi="Times New Roman" w:cs="Times New Roman"/>
                <w:sz w:val="26"/>
                <w:szCs w:val="26"/>
                <w:lang w:val="uz-Cyrl-UZ"/>
              </w:rPr>
            </w:pPr>
          </w:p>
        </w:tc>
        <w:tc>
          <w:tcPr>
            <w:tcW w:w="5374" w:type="dxa"/>
          </w:tcPr>
          <w:p w:rsidR="004A5F5D" w:rsidRPr="0050108D" w:rsidRDefault="004A5F5D" w:rsidP="00C463AC">
            <w:pPr>
              <w:tabs>
                <w:tab w:val="left" w:pos="851"/>
              </w:tabs>
              <w:spacing w:after="0" w:line="240" w:lineRule="auto"/>
              <w:jc w:val="both"/>
              <w:rPr>
                <w:rFonts w:ascii="Times New Roman" w:hAnsi="Times New Roman" w:cs="Times New Roman"/>
                <w:sz w:val="26"/>
                <w:szCs w:val="26"/>
                <w:lang w:val="uz-Cyrl-UZ"/>
              </w:rPr>
            </w:pPr>
          </w:p>
          <w:p w:rsidR="004A5F5D" w:rsidRPr="0050108D" w:rsidRDefault="004A5F5D" w:rsidP="00C463AC">
            <w:pPr>
              <w:tabs>
                <w:tab w:val="left" w:pos="851"/>
              </w:tabs>
              <w:spacing w:after="0" w:line="240" w:lineRule="auto"/>
              <w:jc w:val="both"/>
              <w:rPr>
                <w:rFonts w:ascii="Times New Roman" w:hAnsi="Times New Roman" w:cs="Times New Roman"/>
                <w:sz w:val="26"/>
                <w:szCs w:val="26"/>
                <w:lang w:val="uz-Cyrl-UZ"/>
              </w:rPr>
            </w:pPr>
          </w:p>
        </w:tc>
      </w:tr>
      <w:tr w:rsidR="004A5F5D" w:rsidRPr="0050108D" w:rsidTr="004A5F5D">
        <w:trPr>
          <w:trHeight w:val="974"/>
        </w:trPr>
        <w:tc>
          <w:tcPr>
            <w:tcW w:w="1999" w:type="dxa"/>
            <w:vMerge/>
          </w:tcPr>
          <w:p w:rsidR="004A5F5D" w:rsidRPr="0050108D" w:rsidRDefault="004A5F5D" w:rsidP="00C463AC">
            <w:pPr>
              <w:tabs>
                <w:tab w:val="left" w:pos="851"/>
              </w:tabs>
              <w:spacing w:after="0" w:line="240" w:lineRule="auto"/>
              <w:jc w:val="both"/>
              <w:rPr>
                <w:rFonts w:ascii="Times New Roman" w:hAnsi="Times New Roman" w:cs="Times New Roman"/>
                <w:lang w:val="uz-Cyrl-UZ"/>
              </w:rPr>
            </w:pPr>
          </w:p>
        </w:tc>
        <w:tc>
          <w:tcPr>
            <w:tcW w:w="2266" w:type="dxa"/>
          </w:tcPr>
          <w:p w:rsidR="004A5F5D" w:rsidRPr="0050108D" w:rsidRDefault="004A5F5D" w:rsidP="00C463AC">
            <w:pPr>
              <w:tabs>
                <w:tab w:val="left" w:pos="0"/>
              </w:tabs>
              <w:spacing w:after="0" w:line="240" w:lineRule="auto"/>
              <w:rPr>
                <w:rFonts w:ascii="Times New Roman" w:hAnsi="Times New Roman" w:cs="Times New Roman"/>
                <w:lang w:val="uz-Cyrl-UZ"/>
              </w:rPr>
            </w:pPr>
          </w:p>
          <w:p w:rsidR="004A5F5D" w:rsidRPr="0050108D" w:rsidRDefault="004A5F5D" w:rsidP="00C463AC">
            <w:pPr>
              <w:tabs>
                <w:tab w:val="left" w:pos="0"/>
                <w:tab w:val="left" w:pos="851"/>
              </w:tabs>
              <w:spacing w:after="0" w:line="240" w:lineRule="auto"/>
              <w:jc w:val="both"/>
              <w:rPr>
                <w:rFonts w:ascii="Times New Roman" w:hAnsi="Times New Roman" w:cs="Times New Roman"/>
                <w:b/>
              </w:rPr>
            </w:pPr>
          </w:p>
        </w:tc>
        <w:tc>
          <w:tcPr>
            <w:tcW w:w="5374" w:type="dxa"/>
          </w:tcPr>
          <w:p w:rsidR="004A5F5D" w:rsidRPr="0050108D" w:rsidRDefault="004A5F5D" w:rsidP="00C463AC">
            <w:pPr>
              <w:tabs>
                <w:tab w:val="left" w:pos="851"/>
              </w:tabs>
              <w:spacing w:after="0" w:line="240" w:lineRule="auto"/>
              <w:jc w:val="both"/>
              <w:rPr>
                <w:rFonts w:ascii="Times New Roman" w:hAnsi="Times New Roman" w:cs="Times New Roman"/>
                <w:color w:val="FF0000"/>
                <w:lang w:val="uz-Cyrl-UZ"/>
              </w:rPr>
            </w:pPr>
          </w:p>
          <w:p w:rsidR="004A5F5D" w:rsidRPr="0050108D" w:rsidRDefault="004A5F5D" w:rsidP="00C463AC">
            <w:pPr>
              <w:tabs>
                <w:tab w:val="left" w:pos="851"/>
              </w:tabs>
              <w:spacing w:after="0" w:line="240" w:lineRule="auto"/>
              <w:jc w:val="both"/>
              <w:rPr>
                <w:rFonts w:ascii="Times New Roman" w:hAnsi="Times New Roman" w:cs="Times New Roman"/>
                <w:color w:val="FF0000"/>
                <w:lang w:val="uz-Cyrl-UZ"/>
              </w:rPr>
            </w:pPr>
          </w:p>
        </w:tc>
        <w:tc>
          <w:tcPr>
            <w:tcW w:w="5374" w:type="dxa"/>
          </w:tcPr>
          <w:p w:rsidR="004A5F5D" w:rsidRPr="0050108D" w:rsidRDefault="004A5F5D" w:rsidP="00C463AC">
            <w:pPr>
              <w:tabs>
                <w:tab w:val="left" w:pos="851"/>
              </w:tabs>
              <w:spacing w:after="0" w:line="240" w:lineRule="auto"/>
              <w:jc w:val="both"/>
              <w:rPr>
                <w:rFonts w:ascii="Times New Roman" w:hAnsi="Times New Roman" w:cs="Times New Roman"/>
                <w:lang w:val="uz-Cyrl-UZ"/>
              </w:rPr>
            </w:pPr>
          </w:p>
          <w:p w:rsidR="004A5F5D" w:rsidRPr="0050108D" w:rsidRDefault="004A5F5D" w:rsidP="00C463AC">
            <w:pPr>
              <w:tabs>
                <w:tab w:val="left" w:pos="851"/>
              </w:tabs>
              <w:spacing w:after="0" w:line="240" w:lineRule="auto"/>
              <w:jc w:val="both"/>
              <w:rPr>
                <w:rFonts w:ascii="Times New Roman" w:hAnsi="Times New Roman" w:cs="Times New Roman"/>
              </w:rPr>
            </w:pPr>
          </w:p>
        </w:tc>
      </w:tr>
      <w:tr w:rsidR="00D31AF0" w:rsidRPr="0050108D" w:rsidTr="004A5F5D">
        <w:trPr>
          <w:trHeight w:val="835"/>
        </w:trPr>
        <w:tc>
          <w:tcPr>
            <w:tcW w:w="1999" w:type="dxa"/>
          </w:tcPr>
          <w:p w:rsidR="00D31AF0" w:rsidRPr="0050108D" w:rsidRDefault="00D31AF0" w:rsidP="00C463AC">
            <w:pPr>
              <w:tabs>
                <w:tab w:val="left" w:pos="851"/>
              </w:tabs>
              <w:spacing w:after="0" w:line="240" w:lineRule="auto"/>
              <w:jc w:val="both"/>
              <w:rPr>
                <w:rFonts w:ascii="Times New Roman" w:hAnsi="Times New Roman" w:cs="Times New Roman"/>
                <w:b/>
                <w:lang w:val="uz-Cyrl-UZ"/>
              </w:rPr>
            </w:pPr>
            <w:r w:rsidRPr="0050108D">
              <w:rPr>
                <w:rFonts w:ascii="Times New Roman" w:hAnsi="Times New Roman" w:cs="Times New Roman"/>
                <w:b/>
                <w:lang w:val="uz-Cyrl-UZ"/>
              </w:rPr>
              <w:t>Тақризчилар:</w:t>
            </w:r>
          </w:p>
        </w:tc>
        <w:tc>
          <w:tcPr>
            <w:tcW w:w="2266" w:type="dxa"/>
          </w:tcPr>
          <w:p w:rsidR="00D31AF0" w:rsidRPr="00E31815" w:rsidRDefault="00511157" w:rsidP="00511157">
            <w:pPr>
              <w:tabs>
                <w:tab w:val="left" w:pos="0"/>
              </w:tabs>
              <w:rPr>
                <w:rFonts w:ascii="Times New Roman" w:hAnsi="Times New Roman"/>
                <w:b/>
                <w:sz w:val="26"/>
                <w:szCs w:val="26"/>
                <w:lang w:val="uz-Cyrl-UZ"/>
              </w:rPr>
            </w:pPr>
            <w:r>
              <w:rPr>
                <w:rFonts w:ascii="Times New Roman" w:hAnsi="Times New Roman"/>
                <w:sz w:val="26"/>
                <w:szCs w:val="26"/>
                <w:lang w:val="uz-Cyrl-UZ"/>
              </w:rPr>
              <w:t>Ш.С.</w:t>
            </w:r>
            <w:r w:rsidR="00D31AF0">
              <w:rPr>
                <w:rFonts w:ascii="Times New Roman" w:hAnsi="Times New Roman"/>
                <w:sz w:val="26"/>
                <w:szCs w:val="26"/>
                <w:lang w:val="uz-Cyrl-UZ"/>
              </w:rPr>
              <w:t xml:space="preserve">Йўлдошев </w:t>
            </w:r>
          </w:p>
          <w:p w:rsidR="00D31AF0" w:rsidRPr="00E31815" w:rsidRDefault="00D31AF0" w:rsidP="006C1846">
            <w:pPr>
              <w:tabs>
                <w:tab w:val="left" w:pos="0"/>
                <w:tab w:val="left" w:pos="851"/>
              </w:tabs>
              <w:jc w:val="both"/>
              <w:rPr>
                <w:rFonts w:ascii="Times New Roman" w:hAnsi="Times New Roman"/>
                <w:b/>
                <w:sz w:val="26"/>
                <w:szCs w:val="26"/>
                <w:lang w:val="uz-Cyrl-UZ"/>
              </w:rPr>
            </w:pPr>
          </w:p>
          <w:p w:rsidR="00D31AF0" w:rsidRPr="00E31815" w:rsidRDefault="00D31AF0" w:rsidP="006C1846">
            <w:pPr>
              <w:tabs>
                <w:tab w:val="left" w:pos="0"/>
                <w:tab w:val="left" w:pos="851"/>
              </w:tabs>
              <w:jc w:val="both"/>
              <w:rPr>
                <w:rFonts w:ascii="Times New Roman" w:hAnsi="Times New Roman"/>
                <w:sz w:val="26"/>
                <w:szCs w:val="26"/>
                <w:lang w:val="uz-Cyrl-UZ"/>
              </w:rPr>
            </w:pPr>
          </w:p>
        </w:tc>
        <w:tc>
          <w:tcPr>
            <w:tcW w:w="5374" w:type="dxa"/>
          </w:tcPr>
          <w:p w:rsidR="00D31AF0" w:rsidRPr="00E31815" w:rsidRDefault="00C1599D" w:rsidP="006C1846">
            <w:pPr>
              <w:tabs>
                <w:tab w:val="left" w:pos="851"/>
              </w:tabs>
              <w:jc w:val="both"/>
              <w:rPr>
                <w:rFonts w:ascii="Times New Roman" w:hAnsi="Times New Roman"/>
                <w:sz w:val="26"/>
                <w:szCs w:val="26"/>
                <w:lang w:val="uz-Cyrl-UZ"/>
              </w:rPr>
            </w:pPr>
            <w:r w:rsidRPr="00C1599D">
              <w:rPr>
                <w:rFonts w:ascii="Times New Roman" w:hAnsi="Times New Roman"/>
                <w:sz w:val="26"/>
                <w:szCs w:val="26"/>
              </w:rPr>
              <w:t>Бухоро муҳандислик технология институти</w:t>
            </w:r>
            <w:r w:rsidR="00CB1749">
              <w:rPr>
                <w:rFonts w:ascii="Times New Roman" w:hAnsi="Times New Roman"/>
                <w:sz w:val="26"/>
                <w:szCs w:val="26"/>
                <w:lang w:val="uz-Cyrl-UZ"/>
              </w:rPr>
              <w:t xml:space="preserve"> </w:t>
            </w:r>
            <w:r w:rsidR="00D31AF0">
              <w:rPr>
                <w:rFonts w:ascii="Times New Roman" w:hAnsi="Times New Roman"/>
                <w:sz w:val="26"/>
                <w:szCs w:val="26"/>
                <w:lang w:val="uz-Cyrl-UZ"/>
              </w:rPr>
              <w:t>Ахборот коммуникацион технологиялар кафедра мудири, доцент</w:t>
            </w:r>
          </w:p>
        </w:tc>
        <w:tc>
          <w:tcPr>
            <w:tcW w:w="5374" w:type="dxa"/>
          </w:tcPr>
          <w:p w:rsidR="00D31AF0" w:rsidRPr="0050108D" w:rsidRDefault="00D31AF0" w:rsidP="00C463AC">
            <w:pPr>
              <w:tabs>
                <w:tab w:val="left" w:pos="851"/>
              </w:tabs>
              <w:spacing w:after="0" w:line="240" w:lineRule="auto"/>
              <w:jc w:val="both"/>
              <w:rPr>
                <w:rFonts w:ascii="Times New Roman" w:hAnsi="Times New Roman" w:cs="Times New Roman"/>
                <w:lang w:val="uz-Cyrl-UZ"/>
              </w:rPr>
            </w:pPr>
          </w:p>
        </w:tc>
      </w:tr>
      <w:tr w:rsidR="00D31AF0" w:rsidRPr="0050108D" w:rsidTr="004A5F5D">
        <w:tc>
          <w:tcPr>
            <w:tcW w:w="1999" w:type="dxa"/>
          </w:tcPr>
          <w:p w:rsidR="00D31AF0" w:rsidRPr="0050108D" w:rsidRDefault="00D31AF0" w:rsidP="00C463AC">
            <w:pPr>
              <w:tabs>
                <w:tab w:val="left" w:pos="851"/>
              </w:tabs>
              <w:spacing w:after="0" w:line="240" w:lineRule="auto"/>
              <w:jc w:val="both"/>
              <w:rPr>
                <w:rFonts w:ascii="Times New Roman" w:hAnsi="Times New Roman" w:cs="Times New Roman"/>
                <w:b/>
                <w:lang w:val="uz-Cyrl-UZ"/>
              </w:rPr>
            </w:pPr>
          </w:p>
        </w:tc>
        <w:tc>
          <w:tcPr>
            <w:tcW w:w="2266" w:type="dxa"/>
          </w:tcPr>
          <w:p w:rsidR="00D31AF0" w:rsidRPr="0050108D" w:rsidRDefault="00D31AF0" w:rsidP="00C463AC">
            <w:pPr>
              <w:tabs>
                <w:tab w:val="left" w:pos="0"/>
              </w:tabs>
              <w:spacing w:after="0" w:line="240" w:lineRule="auto"/>
              <w:rPr>
                <w:rFonts w:ascii="Times New Roman" w:hAnsi="Times New Roman" w:cs="Times New Roman"/>
                <w:lang w:val="uz-Cyrl-UZ"/>
              </w:rPr>
            </w:pPr>
          </w:p>
        </w:tc>
        <w:tc>
          <w:tcPr>
            <w:tcW w:w="5374" w:type="dxa"/>
          </w:tcPr>
          <w:p w:rsidR="00D31AF0" w:rsidRPr="0050108D" w:rsidRDefault="00D31AF0" w:rsidP="00C463AC">
            <w:pPr>
              <w:tabs>
                <w:tab w:val="left" w:pos="851"/>
              </w:tabs>
              <w:spacing w:after="0" w:line="240" w:lineRule="auto"/>
              <w:jc w:val="both"/>
              <w:rPr>
                <w:rFonts w:ascii="Times New Roman" w:hAnsi="Times New Roman" w:cs="Times New Roman"/>
                <w:lang w:val="uz-Cyrl-UZ"/>
              </w:rPr>
            </w:pPr>
          </w:p>
        </w:tc>
        <w:tc>
          <w:tcPr>
            <w:tcW w:w="5374" w:type="dxa"/>
          </w:tcPr>
          <w:p w:rsidR="00D31AF0" w:rsidRPr="0050108D" w:rsidRDefault="00D31AF0" w:rsidP="00C463AC">
            <w:pPr>
              <w:tabs>
                <w:tab w:val="left" w:pos="851"/>
              </w:tabs>
              <w:spacing w:after="0" w:line="240" w:lineRule="auto"/>
              <w:jc w:val="both"/>
              <w:rPr>
                <w:rFonts w:ascii="Times New Roman" w:hAnsi="Times New Roman" w:cs="Times New Roman"/>
                <w:lang w:val="uz-Cyrl-UZ"/>
              </w:rPr>
            </w:pPr>
          </w:p>
        </w:tc>
      </w:tr>
    </w:tbl>
    <w:p w:rsidR="00511157" w:rsidRPr="0006359D" w:rsidRDefault="00511157" w:rsidP="00511157">
      <w:pPr>
        <w:spacing w:after="0" w:line="240" w:lineRule="auto"/>
        <w:ind w:left="4956" w:hanging="4389"/>
        <w:rPr>
          <w:rFonts w:ascii="Times New Roman" w:hAnsi="Times New Roman"/>
          <w:color w:val="000000"/>
          <w:sz w:val="26"/>
          <w:szCs w:val="26"/>
          <w:lang w:val="uz-Latn-UZ"/>
        </w:rPr>
      </w:pPr>
      <w:r>
        <w:rPr>
          <w:rFonts w:ascii="Times New Roman" w:hAnsi="Times New Roman"/>
          <w:color w:val="000000"/>
          <w:sz w:val="26"/>
          <w:szCs w:val="26"/>
          <w:lang w:val="uz-Latn-UZ"/>
        </w:rPr>
        <w:t xml:space="preserve">                      М.Рахмонов                </w:t>
      </w:r>
      <w:r w:rsidRPr="0006359D">
        <w:rPr>
          <w:rFonts w:ascii="Times New Roman" w:hAnsi="Times New Roman"/>
          <w:color w:val="000000"/>
          <w:sz w:val="26"/>
          <w:szCs w:val="26"/>
          <w:lang w:val="uz-Cyrl-UZ"/>
        </w:rPr>
        <w:t xml:space="preserve">Газли магистрал газ қувурлар </w:t>
      </w:r>
    </w:p>
    <w:p w:rsidR="00511157" w:rsidRPr="0050108D" w:rsidRDefault="00511157" w:rsidP="00511157">
      <w:pPr>
        <w:spacing w:after="0"/>
        <w:rPr>
          <w:rFonts w:ascii="Times New Roman" w:hAnsi="Times New Roman"/>
          <w:color w:val="000000"/>
          <w:sz w:val="28"/>
          <w:szCs w:val="28"/>
          <w:lang w:val="uz-Cyrl-UZ"/>
        </w:rPr>
        <w:sectPr w:rsidR="00511157" w:rsidRPr="0050108D">
          <w:pgSz w:w="11910" w:h="16840"/>
          <w:pgMar w:top="993" w:right="1020" w:bottom="280" w:left="1020" w:header="720" w:footer="720" w:gutter="0"/>
          <w:cols w:space="720"/>
        </w:sectPr>
      </w:pPr>
      <w:r w:rsidRPr="0006359D">
        <w:rPr>
          <w:rFonts w:ascii="Times New Roman" w:hAnsi="Times New Roman"/>
          <w:color w:val="000000"/>
          <w:sz w:val="26"/>
          <w:szCs w:val="26"/>
          <w:lang w:val="uz-Cyrl-UZ"/>
        </w:rPr>
        <w:t>бошқармаси бош мухандиси</w:t>
      </w:r>
    </w:p>
    <w:p w:rsidR="004A5F5D" w:rsidRPr="0050108D" w:rsidRDefault="004A5F5D" w:rsidP="00C463AC">
      <w:pPr>
        <w:spacing w:after="0" w:line="240" w:lineRule="auto"/>
        <w:jc w:val="both"/>
        <w:rPr>
          <w:rFonts w:ascii="Times New Roman" w:hAnsi="Times New Roman" w:cs="Times New Roman"/>
          <w:color w:val="000000"/>
          <w:lang w:val="uz-Cyrl-UZ"/>
        </w:rPr>
      </w:pPr>
    </w:p>
    <w:p w:rsidR="004A5F5D" w:rsidRPr="0050108D" w:rsidRDefault="004A5F5D" w:rsidP="00C463AC">
      <w:pPr>
        <w:spacing w:after="0" w:line="240" w:lineRule="auto"/>
        <w:jc w:val="center"/>
        <w:rPr>
          <w:rFonts w:ascii="Times New Roman" w:hAnsi="Times New Roman" w:cs="Times New Roman"/>
          <w:b/>
          <w:lang w:val="uz-Cyrl-UZ"/>
        </w:rPr>
      </w:pPr>
      <w:r w:rsidRPr="0050108D">
        <w:rPr>
          <w:rFonts w:ascii="Times New Roman" w:hAnsi="Times New Roman" w:cs="Times New Roman"/>
          <w:b/>
          <w:lang w:val="uz-Cyrl-UZ"/>
        </w:rPr>
        <w:t>1. Ўқув дастури умумий талаблари</w:t>
      </w:r>
    </w:p>
    <w:p w:rsidR="004A5F5D" w:rsidRPr="0050108D" w:rsidRDefault="004A5F5D" w:rsidP="00C463AC">
      <w:pPr>
        <w:spacing w:after="0" w:line="240" w:lineRule="auto"/>
        <w:jc w:val="center"/>
        <w:rPr>
          <w:rFonts w:ascii="Times New Roman" w:hAnsi="Times New Roman" w:cs="Times New Roman"/>
          <w:b/>
          <w:lang w:val="uz-Cyrl-UZ"/>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953"/>
      </w:tblGrid>
      <w:tr w:rsidR="004A5F5D" w:rsidRPr="0050108D" w:rsidTr="004A5F5D">
        <w:trPr>
          <w:trHeight w:val="20"/>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Дастур номи</w:t>
            </w:r>
          </w:p>
        </w:tc>
        <w:tc>
          <w:tcPr>
            <w:tcW w:w="5953" w:type="dxa"/>
            <w:shd w:val="clear" w:color="auto" w:fill="auto"/>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b/>
                <w:sz w:val="24"/>
                <w:szCs w:val="24"/>
                <w:lang w:val="uz-Cyrl-UZ"/>
              </w:rPr>
              <w:t>Касбий фаолиятда ахборот технологиялари</w:t>
            </w:r>
          </w:p>
        </w:tc>
      </w:tr>
      <w:tr w:rsidR="004A5F5D" w:rsidRPr="0050108D" w:rsidTr="004A5F5D">
        <w:trPr>
          <w:trHeight w:val="20"/>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Ажратилган соат</w:t>
            </w:r>
          </w:p>
        </w:tc>
        <w:tc>
          <w:tcPr>
            <w:tcW w:w="5953" w:type="dxa"/>
            <w:shd w:val="clear" w:color="auto" w:fill="auto"/>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60</w:t>
            </w:r>
          </w:p>
        </w:tc>
      </w:tr>
      <w:tr w:rsidR="004A5F5D" w:rsidRPr="0050108D" w:rsidTr="004A5F5D">
        <w:trPr>
          <w:trHeight w:val="20"/>
        </w:trPr>
        <w:tc>
          <w:tcPr>
            <w:tcW w:w="4077" w:type="dxa"/>
            <w:shd w:val="clear" w:color="auto" w:fill="auto"/>
            <w:vAlign w:val="center"/>
          </w:tcPr>
          <w:p w:rsidR="004A5F5D" w:rsidRPr="0050108D" w:rsidRDefault="00972E78"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М</w:t>
            </w:r>
            <w:r w:rsidR="004A5F5D" w:rsidRPr="0050108D">
              <w:rPr>
                <w:rFonts w:ascii="Times New Roman" w:hAnsi="Times New Roman" w:cs="Times New Roman"/>
                <w:b/>
                <w:sz w:val="24"/>
                <w:szCs w:val="24"/>
                <w:lang w:val="uz-Cyrl-UZ"/>
              </w:rPr>
              <w:t xml:space="preserve">авзулар сони </w:t>
            </w:r>
          </w:p>
        </w:tc>
        <w:tc>
          <w:tcPr>
            <w:tcW w:w="5953" w:type="dxa"/>
            <w:shd w:val="clear" w:color="auto" w:fill="auto"/>
          </w:tcPr>
          <w:p w:rsidR="004A5F5D" w:rsidRPr="0050108D" w:rsidRDefault="004A5F5D" w:rsidP="00C463AC">
            <w:pPr>
              <w:spacing w:after="0" w:line="240" w:lineRule="auto"/>
              <w:rPr>
                <w:rFonts w:ascii="Times New Roman" w:hAnsi="Times New Roman" w:cs="Times New Roman"/>
                <w:sz w:val="24"/>
                <w:szCs w:val="24"/>
                <w:highlight w:val="yellow"/>
                <w:lang w:val="uz-Cyrl-UZ"/>
              </w:rPr>
            </w:pPr>
          </w:p>
          <w:p w:rsidR="004A5F5D" w:rsidRPr="0050108D" w:rsidRDefault="004A5F5D" w:rsidP="00C463AC">
            <w:pPr>
              <w:spacing w:after="0" w:line="240" w:lineRule="auto"/>
              <w:rPr>
                <w:rFonts w:ascii="Times New Roman" w:hAnsi="Times New Roman" w:cs="Times New Roman"/>
                <w:sz w:val="24"/>
                <w:szCs w:val="24"/>
                <w:highlight w:val="yellow"/>
                <w:lang w:val="uz-Cyrl-UZ"/>
              </w:rPr>
            </w:pPr>
            <w:r w:rsidRPr="0050108D">
              <w:rPr>
                <w:rFonts w:ascii="Times New Roman" w:hAnsi="Times New Roman" w:cs="Times New Roman"/>
                <w:sz w:val="24"/>
                <w:szCs w:val="24"/>
                <w:lang w:val="uz-Cyrl-UZ"/>
              </w:rPr>
              <w:t>30</w:t>
            </w:r>
          </w:p>
        </w:tc>
      </w:tr>
      <w:tr w:rsidR="004A5F5D" w:rsidRPr="008B3C69" w:rsidTr="004A5F5D">
        <w:trPr>
          <w:trHeight w:val="20"/>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 xml:space="preserve">Дастурнинг мақсади </w:t>
            </w:r>
          </w:p>
        </w:tc>
        <w:tc>
          <w:tcPr>
            <w:tcW w:w="5953" w:type="dxa"/>
            <w:shd w:val="clear" w:color="auto" w:fill="auto"/>
          </w:tcPr>
          <w:p w:rsidR="004A5F5D" w:rsidRPr="0050108D" w:rsidRDefault="004A5F5D" w:rsidP="00C463AC">
            <w:pPr>
              <w:pStyle w:val="a6"/>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Замонавий ахборот технологиялари асослари билан таништириш, эришилган ютуқлар ва ахборот технологияларининг имкониятлари моҳиятини тушунтириш ва уларни таълим олиш ва иш фаолияти жараёнида амалий қўллай олишга ўргатишдир.</w:t>
            </w:r>
          </w:p>
        </w:tc>
      </w:tr>
      <w:tr w:rsidR="004A5F5D" w:rsidRPr="00EE5120" w:rsidTr="004A5F5D">
        <w:trPr>
          <w:trHeight w:val="1702"/>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Ўзлаштириш (ўқитиш) натижалари</w:t>
            </w:r>
          </w:p>
        </w:tc>
        <w:tc>
          <w:tcPr>
            <w:tcW w:w="5953" w:type="dxa"/>
            <w:shd w:val="clear" w:color="auto" w:fill="auto"/>
          </w:tcPr>
          <w:p w:rsidR="00FF3FB5" w:rsidRDefault="00FF3FB5" w:rsidP="00FF3FB5">
            <w:pPr>
              <w:pStyle w:val="a3"/>
              <w:numPr>
                <w:ilvl w:val="0"/>
                <w:numId w:val="63"/>
              </w:numPr>
              <w:tabs>
                <w:tab w:val="left" w:pos="457"/>
                <w:tab w:val="left" w:pos="976"/>
              </w:tabs>
              <w:spacing w:after="0" w:line="240" w:lineRule="auto"/>
              <w:ind w:left="0" w:firstLine="34"/>
              <w:jc w:val="both"/>
              <w:rPr>
                <w:rFonts w:ascii="Times New Roman" w:hAnsi="Times New Roman"/>
                <w:sz w:val="24"/>
                <w:szCs w:val="24"/>
                <w:lang w:val="uz-Cyrl-UZ"/>
              </w:rPr>
            </w:pPr>
            <w:r w:rsidRPr="00B533CE">
              <w:rPr>
                <w:rFonts w:ascii="Times New Roman" w:hAnsi="Times New Roman"/>
                <w:sz w:val="24"/>
                <w:szCs w:val="24"/>
                <w:lang w:val="uz-Cyrl-UZ"/>
              </w:rPr>
              <w:t>.</w:t>
            </w:r>
            <w:r>
              <w:rPr>
                <w:rFonts w:ascii="Times New Roman" w:hAnsi="Times New Roman"/>
                <w:sz w:val="24"/>
                <w:szCs w:val="24"/>
                <w:lang w:val="uz-Cyrl-UZ"/>
              </w:rPr>
              <w:t xml:space="preserve"> Касбий фаолият бўйича қўйилган масалаларни ечишда зарур дастурий воситаларни тўғри танлай олади;</w:t>
            </w:r>
          </w:p>
          <w:p w:rsidR="00FF3FB5" w:rsidRDefault="00FF3FB5" w:rsidP="00FF3FB5">
            <w:pPr>
              <w:pStyle w:val="a3"/>
              <w:numPr>
                <w:ilvl w:val="0"/>
                <w:numId w:val="63"/>
              </w:numPr>
              <w:tabs>
                <w:tab w:val="left" w:pos="457"/>
                <w:tab w:val="left" w:pos="976"/>
              </w:tabs>
              <w:spacing w:after="0" w:line="240" w:lineRule="auto"/>
              <w:ind w:left="0" w:firstLine="34"/>
              <w:jc w:val="both"/>
              <w:rPr>
                <w:rFonts w:ascii="Times New Roman" w:hAnsi="Times New Roman"/>
                <w:sz w:val="24"/>
                <w:szCs w:val="24"/>
                <w:lang w:val="uz-Cyrl-UZ"/>
              </w:rPr>
            </w:pPr>
            <w:r>
              <w:rPr>
                <w:rFonts w:ascii="Times New Roman" w:hAnsi="Times New Roman"/>
                <w:sz w:val="24"/>
                <w:szCs w:val="24"/>
                <w:lang w:val="uz-Cyrl-UZ"/>
              </w:rPr>
              <w:t xml:space="preserve">Олинган  билимлари асосида касбий фаолиятида  қўйилган масалаларни еча олади; </w:t>
            </w:r>
          </w:p>
          <w:p w:rsidR="00FF3FB5" w:rsidRDefault="00FF3FB5" w:rsidP="00FF3FB5">
            <w:pPr>
              <w:pStyle w:val="a3"/>
              <w:numPr>
                <w:ilvl w:val="0"/>
                <w:numId w:val="63"/>
              </w:numPr>
              <w:tabs>
                <w:tab w:val="left" w:pos="457"/>
                <w:tab w:val="left" w:pos="976"/>
              </w:tabs>
              <w:spacing w:after="0" w:line="240" w:lineRule="auto"/>
              <w:ind w:left="0" w:firstLine="34"/>
              <w:jc w:val="both"/>
              <w:rPr>
                <w:rFonts w:ascii="Times New Roman" w:hAnsi="Times New Roman"/>
                <w:sz w:val="24"/>
                <w:szCs w:val="24"/>
                <w:lang w:val="uz-Cyrl-UZ"/>
              </w:rPr>
            </w:pPr>
            <w:r>
              <w:rPr>
                <w:rFonts w:ascii="Times New Roman" w:hAnsi="Times New Roman"/>
                <w:sz w:val="24"/>
                <w:szCs w:val="24"/>
                <w:lang w:val="uz-Cyrl-UZ"/>
              </w:rPr>
              <w:t xml:space="preserve">Замонавий компьютер технологиялари воситаларидан касбий фаолиятда  мустақил фойдалана олади; </w:t>
            </w:r>
          </w:p>
          <w:p w:rsidR="00FF3FB5" w:rsidRDefault="00FF3FB5" w:rsidP="00FF3FB5">
            <w:pPr>
              <w:pStyle w:val="a3"/>
              <w:numPr>
                <w:ilvl w:val="0"/>
                <w:numId w:val="63"/>
              </w:numPr>
              <w:tabs>
                <w:tab w:val="left" w:pos="457"/>
                <w:tab w:val="left" w:pos="976"/>
              </w:tabs>
              <w:spacing w:after="0" w:line="240" w:lineRule="auto"/>
              <w:ind w:left="0" w:firstLine="34"/>
              <w:jc w:val="both"/>
              <w:rPr>
                <w:rFonts w:ascii="Times New Roman" w:hAnsi="Times New Roman"/>
                <w:sz w:val="24"/>
                <w:szCs w:val="24"/>
                <w:lang w:val="uz-Cyrl-UZ"/>
              </w:rPr>
            </w:pPr>
            <w:r>
              <w:rPr>
                <w:rFonts w:ascii="Times New Roman" w:hAnsi="Times New Roman"/>
                <w:sz w:val="24"/>
                <w:szCs w:val="24"/>
                <w:lang w:val="uz-Cyrl-UZ"/>
              </w:rPr>
              <w:t>Компьютер графикаси дастурларида мустақил ишлай олади;</w:t>
            </w:r>
          </w:p>
          <w:p w:rsidR="004A5F5D" w:rsidRPr="0050108D" w:rsidRDefault="00FF3FB5" w:rsidP="00FF3FB5">
            <w:pPr>
              <w:tabs>
                <w:tab w:val="left" w:pos="457"/>
                <w:tab w:val="left" w:pos="976"/>
              </w:tabs>
              <w:spacing w:after="0" w:line="240" w:lineRule="auto"/>
              <w:jc w:val="both"/>
              <w:rPr>
                <w:rFonts w:ascii="Times New Roman" w:hAnsi="Times New Roman" w:cs="Times New Roman"/>
                <w:sz w:val="24"/>
                <w:szCs w:val="24"/>
                <w:lang w:val="uz-Cyrl-UZ"/>
              </w:rPr>
            </w:pPr>
            <w:r w:rsidRPr="00556AE4">
              <w:rPr>
                <w:rFonts w:ascii="Times New Roman" w:hAnsi="Times New Roman"/>
                <w:sz w:val="24"/>
                <w:szCs w:val="24"/>
                <w:lang w:val="uz-Cyrl-UZ"/>
              </w:rPr>
              <w:t>Интернет тармоғи ресурсларидан фойдалана олади.</w:t>
            </w:r>
          </w:p>
        </w:tc>
      </w:tr>
      <w:tr w:rsidR="004A5F5D" w:rsidRPr="0050108D" w:rsidTr="004A5F5D">
        <w:trPr>
          <w:trHeight w:val="2330"/>
        </w:trPr>
        <w:tc>
          <w:tcPr>
            <w:tcW w:w="4077" w:type="dxa"/>
            <w:shd w:val="clear" w:color="auto" w:fill="auto"/>
            <w:vAlign w:val="center"/>
          </w:tcPr>
          <w:p w:rsidR="004A5F5D" w:rsidRPr="0050108D" w:rsidRDefault="004A5F5D" w:rsidP="00C463AC">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50108D">
              <w:rPr>
                <w:rFonts w:ascii="Times New Roman" w:hAnsi="Times New Roman" w:cs="Times New Roman"/>
                <w:b/>
                <w:bCs/>
                <w:sz w:val="24"/>
                <w:szCs w:val="24"/>
                <w:lang w:val="uz-Cyrl-UZ"/>
              </w:rPr>
              <w:t>Билимлар</w:t>
            </w:r>
          </w:p>
          <w:p w:rsidR="004A5F5D" w:rsidRPr="0050108D" w:rsidRDefault="004A5F5D" w:rsidP="00C463AC">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953" w:type="dxa"/>
            <w:shd w:val="clear" w:color="auto" w:fill="auto"/>
          </w:tcPr>
          <w:p w:rsidR="004A5F5D" w:rsidRPr="0050108D" w:rsidRDefault="004A5F5D" w:rsidP="00DE7E91">
            <w:pPr>
              <w:pStyle w:val="a3"/>
              <w:widowControl w:val="0"/>
              <w:numPr>
                <w:ilvl w:val="0"/>
                <w:numId w:val="7"/>
              </w:numPr>
              <w:tabs>
                <w:tab w:val="left" w:pos="175"/>
              </w:tabs>
              <w:autoSpaceDE w:val="0"/>
              <w:autoSpaceDN w:val="0"/>
              <w:spacing w:after="0" w:line="240" w:lineRule="auto"/>
              <w:ind w:left="0" w:firstLine="0"/>
              <w:contextualSpacing w:val="0"/>
              <w:rPr>
                <w:rFonts w:ascii="Times New Roman" w:hAnsi="Times New Roman"/>
                <w:sz w:val="24"/>
                <w:szCs w:val="24"/>
                <w:lang w:val="ru-RU"/>
              </w:rPr>
            </w:pPr>
            <w:r w:rsidRPr="0050108D">
              <w:rPr>
                <w:rFonts w:ascii="Times New Roman" w:hAnsi="Times New Roman"/>
                <w:sz w:val="24"/>
                <w:szCs w:val="24"/>
                <w:lang w:val="ru-RU"/>
              </w:rPr>
              <w:t>Технология, ахборот технологиялари тушунчалари, уларнинг кўринишлари ва классификацияси;</w:t>
            </w:r>
          </w:p>
          <w:p w:rsidR="004A5F5D" w:rsidRPr="0050108D" w:rsidRDefault="004A5F5D" w:rsidP="00DE7E91">
            <w:pPr>
              <w:pStyle w:val="a3"/>
              <w:widowControl w:val="0"/>
              <w:numPr>
                <w:ilvl w:val="0"/>
                <w:numId w:val="7"/>
              </w:numPr>
              <w:tabs>
                <w:tab w:val="left" w:pos="34"/>
                <w:tab w:val="left" w:pos="176"/>
              </w:tabs>
              <w:autoSpaceDE w:val="0"/>
              <w:autoSpaceDN w:val="0"/>
              <w:spacing w:after="0" w:line="240" w:lineRule="auto"/>
              <w:ind w:left="0" w:firstLine="0"/>
              <w:contextualSpacing w:val="0"/>
              <w:rPr>
                <w:rFonts w:ascii="Times New Roman" w:hAnsi="Times New Roman"/>
                <w:sz w:val="24"/>
                <w:szCs w:val="24"/>
                <w:lang w:val="ru-RU"/>
              </w:rPr>
            </w:pPr>
            <w:r w:rsidRPr="0050108D">
              <w:rPr>
                <w:rFonts w:ascii="Times New Roman" w:hAnsi="Times New Roman"/>
                <w:sz w:val="24"/>
                <w:szCs w:val="24"/>
                <w:lang w:val="ru-RU"/>
              </w:rPr>
              <w:t>Замонавий ахборот технологиялари воситалари ҳақида тасаввурга эга бўлиши;</w:t>
            </w:r>
          </w:p>
          <w:p w:rsidR="004A5F5D" w:rsidRPr="0050108D" w:rsidRDefault="004A5F5D" w:rsidP="00DE7E91">
            <w:pPr>
              <w:pStyle w:val="a3"/>
              <w:widowControl w:val="0"/>
              <w:numPr>
                <w:ilvl w:val="0"/>
                <w:numId w:val="7"/>
              </w:numPr>
              <w:tabs>
                <w:tab w:val="left" w:pos="34"/>
                <w:tab w:val="left" w:pos="176"/>
              </w:tabs>
              <w:autoSpaceDE w:val="0"/>
              <w:autoSpaceDN w:val="0"/>
              <w:spacing w:after="0" w:line="240" w:lineRule="auto"/>
              <w:ind w:left="0" w:firstLine="0"/>
              <w:contextualSpacing w:val="0"/>
              <w:rPr>
                <w:rFonts w:ascii="Times New Roman" w:hAnsi="Times New Roman"/>
                <w:sz w:val="24"/>
                <w:szCs w:val="24"/>
                <w:lang w:val="ru-RU"/>
              </w:rPr>
            </w:pPr>
            <w:r w:rsidRPr="0050108D">
              <w:rPr>
                <w:rFonts w:ascii="Times New Roman" w:hAnsi="Times New Roman"/>
                <w:sz w:val="24"/>
                <w:szCs w:val="24"/>
                <w:lang w:val="ru-RU"/>
              </w:rPr>
              <w:t>Шахсий компьютерлар ва уларнинг дастурий таъминоти билан танишиш;</w:t>
            </w:r>
          </w:p>
          <w:p w:rsidR="004A5F5D" w:rsidRPr="0050108D" w:rsidRDefault="004A5F5D" w:rsidP="00DE7E91">
            <w:pPr>
              <w:pStyle w:val="a3"/>
              <w:widowControl w:val="0"/>
              <w:numPr>
                <w:ilvl w:val="0"/>
                <w:numId w:val="7"/>
              </w:numPr>
              <w:tabs>
                <w:tab w:val="left" w:pos="176"/>
              </w:tabs>
              <w:autoSpaceDE w:val="0"/>
              <w:autoSpaceDN w:val="0"/>
              <w:spacing w:after="0" w:line="240" w:lineRule="auto"/>
              <w:ind w:left="0" w:firstLine="0"/>
              <w:contextualSpacing w:val="0"/>
              <w:rPr>
                <w:rFonts w:ascii="Times New Roman" w:hAnsi="Times New Roman"/>
                <w:sz w:val="24"/>
                <w:szCs w:val="24"/>
                <w:lang w:val="ru-RU"/>
              </w:rPr>
            </w:pPr>
            <w:r w:rsidRPr="0050108D">
              <w:rPr>
                <w:rFonts w:ascii="Times New Roman" w:hAnsi="Times New Roman"/>
                <w:sz w:val="24"/>
                <w:szCs w:val="24"/>
                <w:lang w:val="ru-RU"/>
              </w:rPr>
              <w:t>Интернет тармо</w:t>
            </w:r>
            <w:r w:rsidRPr="0050108D">
              <w:rPr>
                <w:rFonts w:ascii="Times New Roman" w:hAnsi="Times New Roman"/>
                <w:sz w:val="24"/>
                <w:szCs w:val="24"/>
                <w:lang w:val="uz-Cyrl-UZ"/>
              </w:rPr>
              <w:t>ғ</w:t>
            </w:r>
            <w:r w:rsidRPr="0050108D">
              <w:rPr>
                <w:rFonts w:ascii="Times New Roman" w:hAnsi="Times New Roman"/>
                <w:sz w:val="24"/>
                <w:szCs w:val="24"/>
                <w:lang w:val="ru-RU"/>
              </w:rPr>
              <w:t>и ва унда ишлаш асослари билан танишиш.</w:t>
            </w:r>
          </w:p>
          <w:p w:rsidR="004A5F5D" w:rsidRPr="0050108D" w:rsidRDefault="004A5F5D" w:rsidP="00C463AC">
            <w:pPr>
              <w:tabs>
                <w:tab w:val="center" w:pos="429"/>
                <w:tab w:val="center" w:pos="459"/>
                <w:tab w:val="left" w:pos="601"/>
              </w:tabs>
              <w:spacing w:after="0" w:line="240" w:lineRule="auto"/>
              <w:rPr>
                <w:rFonts w:ascii="Times New Roman" w:hAnsi="Times New Roman" w:cs="Times New Roman"/>
                <w:sz w:val="24"/>
                <w:szCs w:val="24"/>
                <w:lang w:val="uz-Cyrl-UZ"/>
              </w:rPr>
            </w:pPr>
          </w:p>
        </w:tc>
      </w:tr>
      <w:tr w:rsidR="004A5F5D" w:rsidRPr="0050108D" w:rsidTr="004A5F5D">
        <w:trPr>
          <w:trHeight w:val="20"/>
        </w:trPr>
        <w:tc>
          <w:tcPr>
            <w:tcW w:w="4077" w:type="dxa"/>
            <w:shd w:val="clear" w:color="auto" w:fill="auto"/>
            <w:vAlign w:val="center"/>
          </w:tcPr>
          <w:p w:rsidR="004A5F5D" w:rsidRPr="0050108D" w:rsidRDefault="004A5F5D" w:rsidP="00C463AC">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50108D">
              <w:rPr>
                <w:rFonts w:ascii="Times New Roman" w:hAnsi="Times New Roman" w:cs="Times New Roman"/>
                <w:b/>
                <w:bCs/>
                <w:sz w:val="24"/>
                <w:szCs w:val="24"/>
                <w:lang w:val="uz-Cyrl-UZ"/>
              </w:rPr>
              <w:t>Кўникмалар</w:t>
            </w:r>
          </w:p>
          <w:p w:rsidR="004A5F5D" w:rsidRPr="0050108D" w:rsidRDefault="004A5F5D" w:rsidP="00C463AC">
            <w:pPr>
              <w:tabs>
                <w:tab w:val="left" w:pos="1080"/>
              </w:tabs>
              <w:spacing w:after="0" w:line="240" w:lineRule="auto"/>
              <w:jc w:val="both"/>
              <w:rPr>
                <w:rFonts w:ascii="Times New Roman" w:hAnsi="Times New Roman" w:cs="Times New Roman"/>
                <w:sz w:val="24"/>
                <w:szCs w:val="24"/>
                <w:lang w:val="uz-Cyrl-UZ"/>
              </w:rPr>
            </w:pPr>
          </w:p>
        </w:tc>
        <w:tc>
          <w:tcPr>
            <w:tcW w:w="5953" w:type="dxa"/>
            <w:shd w:val="clear" w:color="auto" w:fill="auto"/>
          </w:tcPr>
          <w:p w:rsidR="004A5F5D" w:rsidRPr="0050108D" w:rsidRDefault="004A5F5D" w:rsidP="00DE7E91">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50108D">
              <w:rPr>
                <w:rFonts w:ascii="Times New Roman" w:hAnsi="Times New Roman" w:cs="Times New Roman"/>
                <w:sz w:val="24"/>
                <w:szCs w:val="24"/>
                <w:lang w:val="uz-Cyrl-UZ"/>
              </w:rPr>
              <w:t>График</w:t>
            </w:r>
            <w:r w:rsidRPr="0050108D">
              <w:rPr>
                <w:rFonts w:ascii="Times New Roman" w:hAnsi="Times New Roman" w:cs="Times New Roman"/>
                <w:sz w:val="24"/>
                <w:szCs w:val="24"/>
                <w:lang w:val="uz-Cyrl-UZ"/>
              </w:rPr>
              <w:tab/>
              <w:t>ахборотларни</w:t>
            </w:r>
            <w:r w:rsidRPr="0050108D">
              <w:rPr>
                <w:rFonts w:ascii="Times New Roman" w:hAnsi="Times New Roman" w:cs="Times New Roman"/>
                <w:sz w:val="24"/>
                <w:szCs w:val="24"/>
                <w:lang w:val="uz-Cyrl-UZ"/>
              </w:rPr>
              <w:tab/>
              <w:t>тайёрлаш,</w:t>
            </w:r>
            <w:r w:rsidRPr="0050108D">
              <w:rPr>
                <w:rFonts w:ascii="Times New Roman" w:hAnsi="Times New Roman" w:cs="Times New Roman"/>
                <w:sz w:val="24"/>
                <w:szCs w:val="24"/>
                <w:lang w:val="uz-Cyrl-UZ"/>
              </w:rPr>
              <w:tab/>
              <w:t>таҳлил</w:t>
            </w:r>
            <w:r w:rsidRPr="0050108D">
              <w:rPr>
                <w:rFonts w:ascii="Times New Roman" w:hAnsi="Times New Roman" w:cs="Times New Roman"/>
                <w:sz w:val="24"/>
                <w:szCs w:val="24"/>
                <w:lang w:val="uz-Cyrl-UZ"/>
              </w:rPr>
              <w:tab/>
              <w:t>қилиш</w:t>
            </w:r>
            <w:r w:rsidRPr="0050108D">
              <w:rPr>
                <w:rFonts w:ascii="Times New Roman" w:hAnsi="Times New Roman" w:cs="Times New Roman"/>
                <w:sz w:val="24"/>
                <w:szCs w:val="24"/>
                <w:lang w:val="uz-Cyrl-UZ"/>
              </w:rPr>
              <w:tab/>
              <w:t>ва</w:t>
            </w:r>
            <w:r w:rsidRPr="0050108D">
              <w:rPr>
                <w:rFonts w:ascii="Times New Roman" w:hAnsi="Times New Roman" w:cs="Times New Roman"/>
                <w:sz w:val="24"/>
                <w:szCs w:val="24"/>
                <w:lang w:val="uz-Cyrl-UZ"/>
              </w:rPr>
              <w:tab/>
              <w:t>қайта</w:t>
            </w:r>
            <w:r w:rsidRPr="0050108D">
              <w:rPr>
                <w:rFonts w:ascii="Times New Roman" w:hAnsi="Times New Roman" w:cs="Times New Roman"/>
                <w:sz w:val="24"/>
                <w:szCs w:val="24"/>
                <w:lang w:val="uz-Cyrl-UZ"/>
              </w:rPr>
              <w:tab/>
              <w:t>ишлаш технологияси;</w:t>
            </w:r>
          </w:p>
          <w:p w:rsidR="004A5F5D" w:rsidRPr="0050108D" w:rsidRDefault="004A5F5D" w:rsidP="00DE7E91">
            <w:pPr>
              <w:pStyle w:val="a3"/>
              <w:widowControl w:val="0"/>
              <w:numPr>
                <w:ilvl w:val="0"/>
                <w:numId w:val="8"/>
              </w:numPr>
              <w:tabs>
                <w:tab w:val="left" w:pos="0"/>
                <w:tab w:val="left" w:pos="176"/>
              </w:tabs>
              <w:autoSpaceDE w:val="0"/>
              <w:autoSpaceDN w:val="0"/>
              <w:spacing w:after="0" w:line="240" w:lineRule="auto"/>
              <w:ind w:left="0" w:firstLine="0"/>
              <w:contextualSpacing w:val="0"/>
              <w:rPr>
                <w:rFonts w:ascii="Times New Roman" w:hAnsi="Times New Roman"/>
                <w:sz w:val="24"/>
                <w:szCs w:val="24"/>
                <w:lang w:val="ru-RU"/>
              </w:rPr>
            </w:pPr>
            <w:r w:rsidRPr="0050108D">
              <w:rPr>
                <w:rFonts w:ascii="Times New Roman" w:hAnsi="Times New Roman"/>
                <w:sz w:val="24"/>
                <w:szCs w:val="24"/>
                <w:lang w:val="uz-Cyrl-UZ"/>
              </w:rPr>
              <w:t>М</w:t>
            </w:r>
            <w:r w:rsidRPr="0050108D">
              <w:rPr>
                <w:rFonts w:ascii="Times New Roman" w:hAnsi="Times New Roman"/>
                <w:sz w:val="24"/>
                <w:szCs w:val="24"/>
                <w:lang w:val="ru-RU"/>
              </w:rPr>
              <w:t>ультимедиа технологиясини билиши ва улардан фойдалана олиш;</w:t>
            </w:r>
          </w:p>
          <w:p w:rsidR="004A5F5D" w:rsidRPr="0050108D" w:rsidRDefault="004A5F5D" w:rsidP="00DE7E91">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50108D">
              <w:rPr>
                <w:rFonts w:ascii="Times New Roman" w:hAnsi="Times New Roman" w:cs="Times New Roman"/>
                <w:bCs/>
                <w:sz w:val="24"/>
                <w:szCs w:val="24"/>
                <w:lang w:val="uz-Cyrl-UZ"/>
              </w:rPr>
              <w:t>Мультимедиа тизимлари учун дастурий воситалар билан ишлаш;</w:t>
            </w:r>
          </w:p>
          <w:p w:rsidR="004A5F5D" w:rsidRPr="0050108D" w:rsidRDefault="004A5F5D" w:rsidP="00DE7E91">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50108D">
              <w:rPr>
                <w:rFonts w:ascii="Times New Roman" w:hAnsi="Times New Roman" w:cs="Times New Roman"/>
                <w:bCs/>
                <w:sz w:val="24"/>
                <w:szCs w:val="24"/>
                <w:lang w:val="uz-Cyrl-UZ"/>
              </w:rPr>
              <w:t>Маълумотлар омборида ишлаш;</w:t>
            </w:r>
          </w:p>
          <w:p w:rsidR="004A5F5D" w:rsidRPr="0050108D" w:rsidRDefault="004A5F5D" w:rsidP="00DE7E91">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50108D">
              <w:rPr>
                <w:rFonts w:ascii="Times New Roman" w:hAnsi="Times New Roman" w:cs="Times New Roman"/>
                <w:bCs/>
                <w:sz w:val="24"/>
                <w:szCs w:val="24"/>
                <w:lang w:val="uz-Cyrl-UZ"/>
              </w:rPr>
              <w:t xml:space="preserve">Электрон почта билан ишлаш. </w:t>
            </w:r>
          </w:p>
        </w:tc>
      </w:tr>
      <w:tr w:rsidR="004A5F5D" w:rsidRPr="008B3C69" w:rsidTr="004A5F5D">
        <w:trPr>
          <w:trHeight w:val="20"/>
        </w:trPr>
        <w:tc>
          <w:tcPr>
            <w:tcW w:w="4077" w:type="dxa"/>
            <w:shd w:val="clear" w:color="auto" w:fill="auto"/>
            <w:vAlign w:val="center"/>
          </w:tcPr>
          <w:p w:rsidR="004A5F5D" w:rsidRPr="0050108D" w:rsidRDefault="004A5F5D" w:rsidP="00C463AC">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50108D">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953" w:type="dxa"/>
            <w:shd w:val="clear" w:color="auto" w:fill="auto"/>
          </w:tcPr>
          <w:p w:rsidR="004A5F5D" w:rsidRPr="0050108D" w:rsidRDefault="004A5F5D" w:rsidP="00C463AC">
            <w:pPr>
              <w:pStyle w:val="a3"/>
              <w:tabs>
                <w:tab w:val="left" w:pos="37"/>
                <w:tab w:val="left" w:pos="321"/>
              </w:tabs>
              <w:spacing w:after="0" w:line="240" w:lineRule="auto"/>
              <w:ind w:left="0"/>
              <w:rPr>
                <w:rFonts w:ascii="Times New Roman" w:hAnsi="Times New Roman"/>
                <w:sz w:val="24"/>
                <w:szCs w:val="24"/>
                <w:lang w:val="uz-Cyrl-UZ"/>
              </w:rPr>
            </w:pPr>
          </w:p>
          <w:p w:rsidR="004A5F5D" w:rsidRPr="0050108D" w:rsidRDefault="004A5F5D" w:rsidP="00C463AC">
            <w:pPr>
              <w:pStyle w:val="a3"/>
              <w:tabs>
                <w:tab w:val="left" w:pos="37"/>
                <w:tab w:val="left" w:pos="321"/>
              </w:tabs>
              <w:spacing w:after="0" w:line="240" w:lineRule="auto"/>
              <w:ind w:left="0"/>
              <w:rPr>
                <w:rFonts w:ascii="Times New Roman" w:hAnsi="Times New Roman"/>
                <w:sz w:val="24"/>
                <w:szCs w:val="24"/>
                <w:lang w:val="uz-Cyrl-UZ"/>
              </w:rPr>
            </w:pPr>
            <w:r w:rsidRPr="0050108D">
              <w:rPr>
                <w:rFonts w:ascii="Times New Roman" w:hAnsi="Times New Roman"/>
                <w:sz w:val="24"/>
                <w:szCs w:val="24"/>
                <w:lang w:val="uz-Cyrl-UZ"/>
              </w:rPr>
              <w:t xml:space="preserve">Ўқув режадаги махсус фанларга боғлиқ </w:t>
            </w:r>
          </w:p>
        </w:tc>
      </w:tr>
      <w:tr w:rsidR="004A5F5D" w:rsidRPr="0050108D" w:rsidTr="004A5F5D">
        <w:trPr>
          <w:trHeight w:val="20"/>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Ўқитишни ташкилий шакли</w:t>
            </w:r>
          </w:p>
        </w:tc>
        <w:tc>
          <w:tcPr>
            <w:tcW w:w="5953" w:type="dxa"/>
            <w:shd w:val="clear" w:color="auto" w:fill="auto"/>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А – Амалий таълим;</w:t>
            </w:r>
          </w:p>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МХ – Махсус хонада ўтказиладиган машғулот.</w:t>
            </w:r>
          </w:p>
        </w:tc>
      </w:tr>
      <w:tr w:rsidR="004A5F5D" w:rsidRPr="0050108D" w:rsidTr="004A5F5D">
        <w:trPr>
          <w:trHeight w:val="20"/>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Дастурга қўйилган талаб</w:t>
            </w:r>
          </w:p>
        </w:tc>
        <w:tc>
          <w:tcPr>
            <w:tcW w:w="5953" w:type="dxa"/>
            <w:shd w:val="clear" w:color="auto" w:fill="auto"/>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Мажбурий</w:t>
            </w:r>
          </w:p>
        </w:tc>
      </w:tr>
      <w:tr w:rsidR="004A5F5D" w:rsidRPr="0050108D" w:rsidTr="004A5F5D">
        <w:trPr>
          <w:trHeight w:val="20"/>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Ўқитиш тили</w:t>
            </w:r>
          </w:p>
        </w:tc>
        <w:tc>
          <w:tcPr>
            <w:tcW w:w="5953" w:type="dxa"/>
            <w:shd w:val="clear" w:color="auto" w:fill="auto"/>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Гуруҳда белгиланган ўқитиш тили асосида</w:t>
            </w:r>
          </w:p>
        </w:tc>
      </w:tr>
      <w:tr w:rsidR="004A5F5D" w:rsidRPr="0050108D" w:rsidTr="004A5F5D">
        <w:trPr>
          <w:trHeight w:val="20"/>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 xml:space="preserve">Баҳолаш тартиби </w:t>
            </w:r>
          </w:p>
        </w:tc>
        <w:tc>
          <w:tcPr>
            <w:tcW w:w="5953" w:type="dxa"/>
            <w:shd w:val="clear" w:color="auto" w:fill="auto"/>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Баҳолаш бўйича амалдаги тартиб асосида</w:t>
            </w:r>
          </w:p>
        </w:tc>
      </w:tr>
      <w:tr w:rsidR="004A5F5D" w:rsidRPr="0050108D" w:rsidTr="004A5F5D">
        <w:trPr>
          <w:trHeight w:val="20"/>
        </w:trPr>
        <w:tc>
          <w:tcPr>
            <w:tcW w:w="4077" w:type="dxa"/>
            <w:shd w:val="clear" w:color="auto" w:fill="auto"/>
            <w:vAlign w:val="center"/>
          </w:tcPr>
          <w:p w:rsidR="004A5F5D" w:rsidRPr="0050108D" w:rsidRDefault="004A5F5D" w:rsidP="00C463AC">
            <w:pPr>
              <w:spacing w:after="0" w:line="240" w:lineRule="auto"/>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Ўқувчиларнинг билим ва кўникмаларини баҳолаш</w:t>
            </w:r>
          </w:p>
        </w:tc>
        <w:tc>
          <w:tcPr>
            <w:tcW w:w="5953" w:type="dxa"/>
            <w:shd w:val="clear" w:color="auto" w:fill="auto"/>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Ёзма, оғзаки, савол-жавоб, тест, амалий топшириқ</w:t>
            </w:r>
          </w:p>
        </w:tc>
      </w:tr>
    </w:tbl>
    <w:p w:rsidR="004A5F5D" w:rsidRPr="0050108D" w:rsidRDefault="004A5F5D" w:rsidP="00C463AC">
      <w:pPr>
        <w:spacing w:after="0" w:line="240" w:lineRule="auto"/>
        <w:jc w:val="center"/>
        <w:rPr>
          <w:rFonts w:ascii="Times New Roman" w:hAnsi="Times New Roman" w:cs="Times New Roman"/>
          <w:b/>
          <w:lang w:val="uz-Cyrl-UZ"/>
        </w:rPr>
      </w:pPr>
    </w:p>
    <w:p w:rsidR="004A5F5D" w:rsidRPr="0050108D" w:rsidRDefault="004A5F5D" w:rsidP="00C463AC">
      <w:pPr>
        <w:spacing w:after="0" w:line="240" w:lineRule="auto"/>
        <w:rPr>
          <w:rFonts w:ascii="Times New Roman" w:hAnsi="Times New Roman" w:cs="Times New Roman"/>
          <w:b/>
          <w:lang w:val="uz-Cyrl-UZ"/>
        </w:rPr>
      </w:pPr>
    </w:p>
    <w:p w:rsidR="00FF3FB5" w:rsidRDefault="00FF3FB5" w:rsidP="00C463AC">
      <w:pPr>
        <w:spacing w:after="0" w:line="240" w:lineRule="auto"/>
        <w:jc w:val="center"/>
        <w:rPr>
          <w:rFonts w:ascii="Times New Roman" w:hAnsi="Times New Roman" w:cs="Times New Roman"/>
          <w:b/>
          <w:lang w:val="uz-Cyrl-UZ"/>
        </w:rPr>
      </w:pPr>
    </w:p>
    <w:p w:rsidR="004A5F5D" w:rsidRPr="0050108D" w:rsidRDefault="004A5F5D" w:rsidP="00C463AC">
      <w:pPr>
        <w:spacing w:after="0" w:line="240" w:lineRule="auto"/>
        <w:jc w:val="center"/>
        <w:rPr>
          <w:rFonts w:ascii="Times New Roman" w:hAnsi="Times New Roman" w:cs="Times New Roman"/>
          <w:b/>
          <w:lang w:val="uz-Cyrl-UZ"/>
        </w:rPr>
      </w:pPr>
      <w:r w:rsidRPr="0050108D">
        <w:rPr>
          <w:rFonts w:ascii="Times New Roman" w:hAnsi="Times New Roman" w:cs="Times New Roman"/>
          <w:b/>
          <w:lang w:val="uz-Cyrl-UZ"/>
        </w:rPr>
        <w:t>2. Ўқув дастури мазмуни</w:t>
      </w:r>
    </w:p>
    <w:p w:rsidR="004A5F5D" w:rsidRPr="0050108D" w:rsidRDefault="004A5F5D" w:rsidP="00C463AC">
      <w:pPr>
        <w:spacing w:after="0" w:line="240" w:lineRule="auto"/>
        <w:jc w:val="center"/>
        <w:rPr>
          <w:rFonts w:ascii="Times New Roman" w:hAnsi="Times New Roman" w:cs="Times New Roman"/>
          <w:b/>
          <w:lang w:val="uz-Cyrl-U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480"/>
        <w:gridCol w:w="3784"/>
        <w:gridCol w:w="581"/>
        <w:gridCol w:w="747"/>
        <w:gridCol w:w="633"/>
      </w:tblGrid>
      <w:tr w:rsidR="004A5F5D" w:rsidRPr="0050108D" w:rsidTr="004A5F5D">
        <w:trPr>
          <w:trHeight w:val="1563"/>
        </w:trPr>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w:t>
            </w:r>
          </w:p>
        </w:tc>
        <w:tc>
          <w:tcPr>
            <w:tcW w:w="3480"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Мавзунинг номи</w:t>
            </w:r>
          </w:p>
        </w:tc>
        <w:tc>
          <w:tcPr>
            <w:tcW w:w="3784"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Мавзунинг қисқача мазмуни</w:t>
            </w:r>
          </w:p>
        </w:tc>
        <w:tc>
          <w:tcPr>
            <w:tcW w:w="581" w:type="dxa"/>
            <w:shd w:val="clear" w:color="auto" w:fill="auto"/>
            <w:textDirection w:val="btLr"/>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Жами</w:t>
            </w:r>
          </w:p>
        </w:tc>
        <w:tc>
          <w:tcPr>
            <w:tcW w:w="747" w:type="dxa"/>
            <w:shd w:val="clear" w:color="auto" w:fill="auto"/>
            <w:textDirection w:val="btLr"/>
            <w:vAlign w:val="center"/>
          </w:tcPr>
          <w:p w:rsidR="004A5F5D" w:rsidRPr="0050108D" w:rsidRDefault="004A5F5D" w:rsidP="00C463AC">
            <w:pPr>
              <w:spacing w:after="0" w:line="240" w:lineRule="auto"/>
              <w:jc w:val="center"/>
              <w:rPr>
                <w:rFonts w:ascii="Times New Roman" w:hAnsi="Times New Roman" w:cs="Times New Roman"/>
                <w:b/>
                <w:sz w:val="24"/>
                <w:szCs w:val="24"/>
                <w:highlight w:val="yellow"/>
                <w:lang w:val="uz-Cyrl-UZ"/>
              </w:rPr>
            </w:pPr>
            <w:r w:rsidRPr="0050108D">
              <w:rPr>
                <w:rFonts w:ascii="Times New Roman" w:hAnsi="Times New Roman" w:cs="Times New Roman"/>
                <w:b/>
                <w:sz w:val="24"/>
                <w:szCs w:val="24"/>
                <w:lang w:val="uz-Cyrl-UZ"/>
              </w:rPr>
              <w:t>Ўқитишни ташкилий шакли</w:t>
            </w:r>
          </w:p>
        </w:tc>
        <w:tc>
          <w:tcPr>
            <w:tcW w:w="633" w:type="dxa"/>
            <w:shd w:val="clear" w:color="auto" w:fill="auto"/>
            <w:textDirection w:val="btLr"/>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Мустақил таълим</w:t>
            </w:r>
          </w:p>
        </w:tc>
      </w:tr>
      <w:tr w:rsidR="004A5F5D" w:rsidRPr="0050108D" w:rsidTr="004A5F5D">
        <w:trPr>
          <w:trHeight w:val="415"/>
        </w:trPr>
        <w:tc>
          <w:tcPr>
            <w:tcW w:w="9748" w:type="dxa"/>
            <w:gridSpan w:val="6"/>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en-US"/>
              </w:rPr>
              <w:t>I</w:t>
            </w:r>
            <w:r w:rsidRPr="0050108D">
              <w:rPr>
                <w:rFonts w:ascii="Times New Roman" w:hAnsi="Times New Roman" w:cs="Times New Roman"/>
                <w:b/>
                <w:sz w:val="24"/>
                <w:szCs w:val="24"/>
              </w:rPr>
              <w:t>-</w:t>
            </w:r>
            <w:r w:rsidRPr="0050108D">
              <w:rPr>
                <w:rFonts w:ascii="Times New Roman" w:hAnsi="Times New Roman" w:cs="Times New Roman"/>
                <w:b/>
                <w:sz w:val="24"/>
                <w:szCs w:val="24"/>
                <w:lang w:val="uz-Cyrl-UZ"/>
              </w:rPr>
              <w:t>Боб Шахсий компьютерлар архитектураси.</w:t>
            </w:r>
          </w:p>
          <w:p w:rsidR="004A5F5D" w:rsidRPr="0050108D" w:rsidRDefault="004A5F5D" w:rsidP="00C463AC">
            <w:pPr>
              <w:spacing w:after="0" w:line="240" w:lineRule="auto"/>
              <w:jc w:val="center"/>
              <w:rPr>
                <w:rFonts w:ascii="Times New Roman" w:hAnsi="Times New Roman" w:cs="Times New Roman"/>
                <w:b/>
                <w:sz w:val="24"/>
                <w:szCs w:val="24"/>
                <w:lang w:val="uz-Cyrl-UZ"/>
              </w:rPr>
            </w:pP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w:t>
            </w:r>
          </w:p>
        </w:tc>
        <w:tc>
          <w:tcPr>
            <w:tcW w:w="3480" w:type="dxa"/>
            <w:shd w:val="clear" w:color="auto" w:fill="auto"/>
            <w:vAlign w:val="center"/>
          </w:tcPr>
          <w:p w:rsidR="004A5F5D" w:rsidRPr="0050108D" w:rsidRDefault="004A5F5D" w:rsidP="00C463AC">
            <w:pPr>
              <w:tabs>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rPr>
              <w:t>Шахсий компьютерлар классификацияси.</w:t>
            </w:r>
          </w:p>
        </w:tc>
        <w:tc>
          <w:tcPr>
            <w:tcW w:w="3784" w:type="dxa"/>
            <w:shd w:val="clear" w:color="auto" w:fill="auto"/>
            <w:vAlign w:val="center"/>
          </w:tcPr>
          <w:p w:rsidR="004A5F5D" w:rsidRPr="0050108D" w:rsidRDefault="004A5F5D" w:rsidP="00C463AC">
            <w:pPr>
              <w:tabs>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rPr>
              <w:t>Шахсий компьютерда асосий ва қўшимча қурилмаларни улаш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w:t>
            </w:r>
          </w:p>
        </w:tc>
        <w:tc>
          <w:tcPr>
            <w:tcW w:w="3480"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color w:val="222222"/>
                <w:sz w:val="24"/>
                <w:szCs w:val="24"/>
                <w:shd w:val="clear" w:color="auto" w:fill="FFFFFF"/>
                <w:lang w:val="uz-Cyrl-UZ"/>
              </w:rPr>
            </w:pPr>
            <w:r w:rsidRPr="0050108D">
              <w:rPr>
                <w:rFonts w:ascii="Times New Roman" w:hAnsi="Times New Roman" w:cs="Times New Roman"/>
                <w:sz w:val="24"/>
                <w:szCs w:val="24"/>
                <w:lang w:val="uz-Cyrl-UZ"/>
              </w:rPr>
              <w:t>Аппарат,тизимли ва дастурий воситаларни ўрнатиш.</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rPr>
              <w:t>Чоп этиш қурилмалари, сканерларда ишлаш.</w:t>
            </w:r>
            <w:r w:rsidRPr="000B18C2">
              <w:rPr>
                <w:rFonts w:ascii="Times New Roman" w:hAnsi="Times New Roman" w:cs="Times New Roman"/>
                <w:sz w:val="24"/>
                <w:szCs w:val="24"/>
                <w:lang w:val="uz-Cyrl-UZ"/>
              </w:rPr>
              <w:t>Fine Reader</w:t>
            </w:r>
            <w:r w:rsidRPr="0050108D">
              <w:rPr>
                <w:rFonts w:ascii="Times New Roman" w:hAnsi="Times New Roman" w:cs="Times New Roman"/>
                <w:sz w:val="24"/>
                <w:szCs w:val="24"/>
                <w:lang w:val="uz-Cyrl-UZ"/>
              </w:rPr>
              <w:t>,</w:t>
            </w:r>
            <w:r w:rsidRPr="000B18C2">
              <w:rPr>
                <w:rFonts w:ascii="Times New Roman" w:hAnsi="Times New Roman" w:cs="Times New Roman"/>
                <w:sz w:val="24"/>
                <w:szCs w:val="24"/>
                <w:lang w:val="uz-Cyrl-UZ"/>
              </w:rPr>
              <w:t xml:space="preserve"> Arc Soft PhotoImpression</w:t>
            </w:r>
            <w:r w:rsidRPr="0050108D">
              <w:rPr>
                <w:rFonts w:ascii="Times New Roman" w:hAnsi="Times New Roman" w:cs="Times New Roman"/>
                <w:sz w:val="24"/>
                <w:szCs w:val="24"/>
                <w:lang w:val="uz-Cyrl-UZ"/>
              </w:rPr>
              <w:t>,</w:t>
            </w:r>
            <w:r w:rsidRPr="000B18C2">
              <w:rPr>
                <w:rFonts w:ascii="Times New Roman" w:hAnsi="Times New Roman" w:cs="Times New Roman"/>
                <w:sz w:val="24"/>
                <w:szCs w:val="24"/>
                <w:lang w:val="uz-Cyrl-UZ"/>
              </w:rPr>
              <w:t xml:space="preserve"> Canon MF Toolbox </w:t>
            </w:r>
            <w:r w:rsidRPr="0050108D">
              <w:rPr>
                <w:rFonts w:ascii="Times New Roman" w:hAnsi="Times New Roman" w:cs="Times New Roman"/>
                <w:sz w:val="24"/>
                <w:szCs w:val="24"/>
                <w:lang w:val="uz-Cyrl-UZ"/>
              </w:rPr>
              <w:t>дастурларида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3.</w:t>
            </w:r>
          </w:p>
        </w:tc>
        <w:tc>
          <w:tcPr>
            <w:tcW w:w="3480"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rPr>
              <w:t xml:space="preserve">Компьютерда турли операцион тизимларни ўрнатиш. </w:t>
            </w:r>
            <w:r w:rsidRPr="0050108D">
              <w:rPr>
                <w:rFonts w:ascii="Times New Roman" w:hAnsi="Times New Roman" w:cs="Times New Roman"/>
                <w:sz w:val="24"/>
                <w:szCs w:val="24"/>
                <w:lang w:val="en-US"/>
              </w:rPr>
              <w:t>Windows</w:t>
            </w:r>
            <w:r w:rsidRPr="0050108D">
              <w:rPr>
                <w:rFonts w:ascii="Times New Roman" w:hAnsi="Times New Roman" w:cs="Times New Roman"/>
                <w:sz w:val="24"/>
                <w:szCs w:val="24"/>
                <w:lang w:val="uz-Cyrl-UZ"/>
              </w:rPr>
              <w:t xml:space="preserve"> операцион тизимида ишлаш.</w:t>
            </w:r>
          </w:p>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en-US"/>
              </w:rPr>
              <w:t>Windows</w:t>
            </w:r>
            <w:r w:rsidRPr="0050108D">
              <w:rPr>
                <w:rFonts w:ascii="Times New Roman" w:hAnsi="Times New Roman" w:cs="Times New Roman"/>
                <w:sz w:val="24"/>
                <w:szCs w:val="24"/>
                <w:lang w:val="uz-Cyrl-UZ"/>
              </w:rPr>
              <w:t>операцион тизимини ўрнатиш ва созлаш.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4.</w:t>
            </w:r>
          </w:p>
        </w:tc>
        <w:tc>
          <w:tcPr>
            <w:tcW w:w="3480"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rPr>
              <w:t>Касбий фаолиятда шахсий компьютерлардан фойдаланиш.</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rPr>
              <w:t>Шахсий компьютерлар архитектураси.</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9748" w:type="dxa"/>
            <w:gridSpan w:val="6"/>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en-US"/>
              </w:rPr>
              <w:t>II</w:t>
            </w:r>
            <w:r w:rsidRPr="0050108D">
              <w:rPr>
                <w:rFonts w:ascii="Times New Roman" w:hAnsi="Times New Roman" w:cs="Times New Roman"/>
                <w:b/>
                <w:sz w:val="24"/>
                <w:szCs w:val="24"/>
              </w:rPr>
              <w:t>-</w:t>
            </w:r>
            <w:r w:rsidRPr="0050108D">
              <w:rPr>
                <w:rFonts w:ascii="Times New Roman" w:hAnsi="Times New Roman" w:cs="Times New Roman"/>
                <w:b/>
                <w:sz w:val="24"/>
                <w:szCs w:val="24"/>
                <w:lang w:val="uz-Cyrl-UZ"/>
              </w:rPr>
              <w:t>Боб Ахборот хавфсизлигини таъминлаш.</w:t>
            </w:r>
          </w:p>
          <w:p w:rsidR="004A5F5D" w:rsidRPr="0050108D" w:rsidRDefault="004A5F5D" w:rsidP="00C463AC">
            <w:pPr>
              <w:spacing w:after="0" w:line="240" w:lineRule="auto"/>
              <w:jc w:val="center"/>
              <w:rPr>
                <w:rFonts w:ascii="Times New Roman" w:hAnsi="Times New Roman" w:cs="Times New Roman"/>
                <w:b/>
                <w:sz w:val="24"/>
                <w:szCs w:val="24"/>
                <w:lang w:val="uz-Cyrl-UZ"/>
              </w:rPr>
            </w:pP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5.</w:t>
            </w:r>
          </w:p>
        </w:tc>
        <w:tc>
          <w:tcPr>
            <w:tcW w:w="3480"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color w:val="222222"/>
                <w:sz w:val="24"/>
                <w:szCs w:val="24"/>
                <w:shd w:val="clear" w:color="auto" w:fill="FFFFFF"/>
                <w:lang w:val="uz-Cyrl-UZ"/>
              </w:rPr>
            </w:pPr>
            <w:r w:rsidRPr="0050108D">
              <w:rPr>
                <w:rFonts w:ascii="Times New Roman" w:hAnsi="Times New Roman" w:cs="Times New Roman"/>
                <w:sz w:val="24"/>
                <w:szCs w:val="24"/>
                <w:lang w:val="uz-Cyrl-UZ" w:bidi="ru-RU"/>
              </w:rPr>
              <w:t>Ахборот  хужумлари  ва   ундан  сақланиш қоидалари.</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rPr>
              <w:t>Антивирус дастурлари ва уларни ўрнатиш.</w:t>
            </w:r>
            <w:r w:rsidRPr="0050108D">
              <w:rPr>
                <w:rFonts w:ascii="Times New Roman" w:hAnsi="Times New Roman" w:cs="Times New Roman"/>
                <w:sz w:val="24"/>
                <w:szCs w:val="24"/>
                <w:lang w:val="uz-Cyrl-UZ" w:bidi="ru-RU"/>
              </w:rPr>
              <w:t xml:space="preserve"> Ахборот хавфсизлигини таъминлаш.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6.</w:t>
            </w:r>
          </w:p>
        </w:tc>
        <w:tc>
          <w:tcPr>
            <w:tcW w:w="3480"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color w:val="222222"/>
                <w:sz w:val="24"/>
                <w:szCs w:val="24"/>
                <w:shd w:val="clear" w:color="auto" w:fill="FFFFFF"/>
                <w:lang w:val="uz-Cyrl-UZ"/>
              </w:rPr>
            </w:pPr>
            <w:r w:rsidRPr="0050108D">
              <w:rPr>
                <w:rFonts w:ascii="Times New Roman" w:hAnsi="Times New Roman" w:cs="Times New Roman"/>
                <w:sz w:val="24"/>
                <w:szCs w:val="24"/>
                <w:lang w:val="uz-Cyrl-UZ"/>
              </w:rPr>
              <w:t>Архивлаш дастурлари ва уларда ишлаш асослари.</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bidi="ru-RU"/>
              </w:rPr>
              <w:t xml:space="preserve">Авторизация масаласи. Логин ва паролни ҳимоя килиш. </w:t>
            </w:r>
            <w:r w:rsidRPr="0050108D">
              <w:rPr>
                <w:rFonts w:ascii="Times New Roman" w:hAnsi="Times New Roman" w:cs="Times New Roman"/>
                <w:sz w:val="24"/>
                <w:szCs w:val="24"/>
                <w:lang w:val="uz-Cyrl-UZ"/>
              </w:rPr>
              <w:t>Файллар ва каталоглар билан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7.</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Касбий фаолиятда ахборот хавфсизлигини таъминлаш.</w:t>
            </w:r>
          </w:p>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Криптография тушунчаси.</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9748" w:type="dxa"/>
            <w:gridSpan w:val="6"/>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en-US"/>
              </w:rPr>
              <w:t>III</w:t>
            </w:r>
            <w:r w:rsidRPr="0050108D">
              <w:rPr>
                <w:rFonts w:ascii="Times New Roman" w:hAnsi="Times New Roman" w:cs="Times New Roman"/>
                <w:b/>
                <w:sz w:val="24"/>
                <w:szCs w:val="24"/>
              </w:rPr>
              <w:t>-</w:t>
            </w:r>
            <w:r w:rsidRPr="0050108D">
              <w:rPr>
                <w:rFonts w:ascii="Times New Roman" w:hAnsi="Times New Roman" w:cs="Times New Roman"/>
                <w:b/>
                <w:sz w:val="24"/>
                <w:szCs w:val="24"/>
                <w:lang w:val="uz-Cyrl-UZ"/>
              </w:rPr>
              <w:t>Боб Касбий фаолиятда офис дастурларидан фойдаланиш.</w:t>
            </w:r>
          </w:p>
          <w:p w:rsidR="004A5F5D" w:rsidRPr="0050108D" w:rsidRDefault="004A5F5D" w:rsidP="00C463AC">
            <w:pPr>
              <w:spacing w:after="0" w:line="240" w:lineRule="auto"/>
              <w:jc w:val="center"/>
              <w:rPr>
                <w:rFonts w:ascii="Times New Roman" w:hAnsi="Times New Roman" w:cs="Times New Roman"/>
                <w:b/>
                <w:sz w:val="24"/>
                <w:szCs w:val="24"/>
                <w:lang w:val="uz-Cyrl-UZ"/>
              </w:rPr>
            </w:pP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8.</w:t>
            </w:r>
          </w:p>
        </w:tc>
        <w:tc>
          <w:tcPr>
            <w:tcW w:w="3480"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bCs/>
                <w:color w:val="000000"/>
                <w:sz w:val="24"/>
                <w:szCs w:val="24"/>
                <w:lang w:val="uz-Cyrl-UZ"/>
              </w:rPr>
              <w:t>Компьютерда ҳужжатлар  тайёрлаш.Word матн муҳарририда ишлаш.</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bCs/>
                <w:color w:val="000000"/>
                <w:sz w:val="24"/>
                <w:szCs w:val="24"/>
                <w:lang w:val="uz-Cyrl-UZ"/>
              </w:rPr>
              <w:t>Матн муҳарририда жадвалларни ташкил этиш ва уни форматлаш.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 xml:space="preserve">  9.</w:t>
            </w:r>
          </w:p>
        </w:tc>
        <w:tc>
          <w:tcPr>
            <w:tcW w:w="3480" w:type="dxa"/>
            <w:shd w:val="clear" w:color="auto" w:fill="auto"/>
            <w:vAlign w:val="center"/>
          </w:tcPr>
          <w:p w:rsidR="004A5F5D" w:rsidRPr="0050108D" w:rsidRDefault="004A5F5D" w:rsidP="00C463AC">
            <w:pPr>
              <w:tabs>
                <w:tab w:val="left" w:pos="1560"/>
              </w:tabs>
              <w:spacing w:after="0" w:line="240" w:lineRule="auto"/>
              <w:jc w:val="both"/>
              <w:rPr>
                <w:rFonts w:ascii="Times New Roman" w:hAnsi="Times New Roman" w:cs="Times New Roman"/>
                <w:sz w:val="24"/>
                <w:szCs w:val="24"/>
                <w:lang w:val="uz-Cyrl-UZ"/>
              </w:rPr>
            </w:pPr>
            <w:r w:rsidRPr="0050108D">
              <w:rPr>
                <w:rFonts w:ascii="Times New Roman" w:eastAsia="Calibri" w:hAnsi="Times New Roman" w:cs="Times New Roman"/>
                <w:sz w:val="24"/>
                <w:szCs w:val="24"/>
                <w:lang w:val="uz-Cyrl-UZ"/>
              </w:rPr>
              <w:t>Матн муҳарририда график объектлар билан ишлаш.</w:t>
            </w:r>
          </w:p>
        </w:tc>
        <w:tc>
          <w:tcPr>
            <w:tcW w:w="3784" w:type="dxa"/>
            <w:shd w:val="clear" w:color="auto" w:fill="auto"/>
            <w:vAlign w:val="center"/>
          </w:tcPr>
          <w:p w:rsidR="004A5F5D" w:rsidRPr="0050108D" w:rsidRDefault="004A5F5D" w:rsidP="00C463AC">
            <w:pPr>
              <w:tabs>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bCs/>
                <w:color w:val="000000"/>
                <w:sz w:val="24"/>
                <w:szCs w:val="24"/>
                <w:lang w:val="uz-Cyrl-UZ"/>
              </w:rPr>
              <w:t>Матн муҳарририда формулалар билан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10.</w:t>
            </w:r>
          </w:p>
        </w:tc>
        <w:tc>
          <w:tcPr>
            <w:tcW w:w="3480"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rPr>
            </w:pPr>
            <w:r w:rsidRPr="0050108D">
              <w:rPr>
                <w:rFonts w:ascii="Times New Roman" w:hAnsi="Times New Roman" w:cs="Times New Roman"/>
                <w:bCs/>
                <w:sz w:val="24"/>
                <w:szCs w:val="24"/>
                <w:lang w:val="uz-Cyrl-UZ"/>
              </w:rPr>
              <w:t xml:space="preserve">Электрон жадваллар муҳаррири билан ишлаш. </w:t>
            </w:r>
            <w:r w:rsidRPr="0050108D">
              <w:rPr>
                <w:rFonts w:ascii="Times New Roman" w:hAnsi="Times New Roman" w:cs="Times New Roman"/>
                <w:bCs/>
                <w:sz w:val="24"/>
                <w:szCs w:val="24"/>
                <w:lang w:val="en-US"/>
              </w:rPr>
              <w:t>Excel</w:t>
            </w:r>
            <w:r w:rsidRPr="0050108D">
              <w:rPr>
                <w:rFonts w:ascii="Times New Roman" w:hAnsi="Times New Roman" w:cs="Times New Roman"/>
                <w:bCs/>
                <w:sz w:val="24"/>
                <w:szCs w:val="24"/>
                <w:lang w:val="uz-Cyrl-UZ"/>
              </w:rPr>
              <w:t xml:space="preserve"> дастурида ишлаш.</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bCs/>
                <w:sz w:val="24"/>
                <w:szCs w:val="24"/>
                <w:lang w:val="uz-Cyrl-UZ"/>
              </w:rPr>
              <w:t>Электрон жадвал муҳарририда маълумотларни киритиш ва форматлаш.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11</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bCs/>
                <w:color w:val="000000"/>
                <w:sz w:val="24"/>
                <w:szCs w:val="24"/>
                <w:lang w:val="uz-Cyrl-UZ"/>
              </w:rPr>
            </w:pPr>
            <w:r w:rsidRPr="0050108D">
              <w:rPr>
                <w:rFonts w:ascii="Times New Roman" w:hAnsi="Times New Roman" w:cs="Times New Roman"/>
                <w:bCs/>
                <w:sz w:val="24"/>
                <w:szCs w:val="24"/>
                <w:lang w:val="en-US"/>
              </w:rPr>
              <w:t>Excel</w:t>
            </w:r>
            <w:r w:rsidRPr="0050108D">
              <w:rPr>
                <w:rFonts w:ascii="Times New Roman" w:hAnsi="Times New Roman" w:cs="Times New Roman"/>
                <w:bCs/>
                <w:sz w:val="24"/>
                <w:szCs w:val="24"/>
                <w:lang w:val="uz-Cyrl-UZ"/>
              </w:rPr>
              <w:t xml:space="preserve"> дастурида  диаграммалар ва гистограммалар яратиш.  </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eastAsia="Calibri" w:hAnsi="Times New Roman" w:cs="Times New Roman"/>
                <w:bCs/>
                <w:sz w:val="24"/>
                <w:szCs w:val="24"/>
                <w:lang w:val="uz-Cyrl-UZ"/>
              </w:rPr>
              <w:t>Электрон жадвал муҳарририда формула ва функциялар билан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12</w:t>
            </w:r>
          </w:p>
        </w:tc>
        <w:tc>
          <w:tcPr>
            <w:tcW w:w="3480"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color w:val="000000"/>
                <w:sz w:val="24"/>
                <w:szCs w:val="24"/>
                <w:lang w:val="uz-Cyrl-UZ"/>
              </w:rPr>
              <w:t xml:space="preserve">Power Point дастурида ишлаш. </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color w:val="000000"/>
                <w:sz w:val="24"/>
                <w:szCs w:val="24"/>
                <w:lang w:val="uz-Cyrl-UZ"/>
              </w:rPr>
              <w:t>Тақдимотлар учун дастурий таъминот. Слайд-шоу, мультимедиа технологияси билан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13</w:t>
            </w:r>
          </w:p>
        </w:tc>
        <w:tc>
          <w:tcPr>
            <w:tcW w:w="3480" w:type="dxa"/>
            <w:shd w:val="clear" w:color="auto" w:fill="auto"/>
          </w:tcPr>
          <w:p w:rsidR="004A5F5D" w:rsidRPr="0050108D" w:rsidRDefault="004A5F5D" w:rsidP="00C463AC">
            <w:pPr>
              <w:spacing w:after="0" w:line="240" w:lineRule="auto"/>
              <w:rPr>
                <w:rFonts w:ascii="Times New Roman" w:hAnsi="Times New Roman" w:cs="Times New Roman"/>
                <w:color w:val="000000"/>
                <w:sz w:val="24"/>
                <w:szCs w:val="24"/>
                <w:lang w:val="uz-Cyrl-UZ"/>
              </w:rPr>
            </w:pPr>
            <w:r w:rsidRPr="0050108D">
              <w:rPr>
                <w:rFonts w:ascii="Times New Roman" w:hAnsi="Times New Roman" w:cs="Times New Roman"/>
                <w:color w:val="000000"/>
                <w:sz w:val="24"/>
                <w:szCs w:val="24"/>
                <w:lang w:val="uz-Cyrl-UZ"/>
              </w:rPr>
              <w:t>3D XARA дастурида ишлаш.</w:t>
            </w:r>
          </w:p>
        </w:tc>
        <w:tc>
          <w:tcPr>
            <w:tcW w:w="3784" w:type="dxa"/>
            <w:shd w:val="clear" w:color="auto" w:fill="auto"/>
          </w:tcPr>
          <w:p w:rsidR="004A5F5D" w:rsidRPr="0050108D" w:rsidRDefault="004A5F5D" w:rsidP="00C463AC">
            <w:pPr>
              <w:spacing w:after="0" w:line="240" w:lineRule="auto"/>
              <w:jc w:val="both"/>
              <w:rPr>
                <w:rFonts w:ascii="Times New Roman" w:hAnsi="Times New Roman" w:cs="Times New Roman"/>
                <w:sz w:val="24"/>
                <w:szCs w:val="24"/>
                <w:lang w:val="uz-Cyrl-UZ" w:bidi="ru-RU"/>
              </w:rPr>
            </w:pPr>
            <w:r w:rsidRPr="0050108D">
              <w:rPr>
                <w:rFonts w:ascii="Times New Roman" w:hAnsi="Times New Roman" w:cs="Times New Roman"/>
                <w:color w:val="000000"/>
                <w:sz w:val="24"/>
                <w:szCs w:val="24"/>
                <w:lang w:val="uz-Cyrl-UZ"/>
              </w:rPr>
              <w:t>Мураккаб турдаги тақдимотлар яратиш.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lastRenderedPageBreak/>
              <w:t>14</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bCs/>
                <w:color w:val="000000"/>
                <w:sz w:val="24"/>
                <w:szCs w:val="24"/>
                <w:lang w:val="uz-Cyrl-UZ"/>
              </w:rPr>
            </w:pPr>
            <w:r w:rsidRPr="0050108D">
              <w:rPr>
                <w:rFonts w:ascii="Times New Roman" w:hAnsi="Times New Roman" w:cs="Times New Roman"/>
                <w:sz w:val="24"/>
                <w:szCs w:val="24"/>
                <w:lang w:val="en-US"/>
              </w:rPr>
              <w:t xml:space="preserve">Page Maker </w:t>
            </w:r>
            <w:r w:rsidRPr="0050108D">
              <w:rPr>
                <w:rFonts w:ascii="Times New Roman" w:hAnsi="Times New Roman" w:cs="Times New Roman"/>
                <w:sz w:val="24"/>
                <w:szCs w:val="24"/>
                <w:lang w:val="uz-Cyrl-UZ"/>
              </w:rPr>
              <w:t>дастурида ишлаш.</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en-US"/>
              </w:rPr>
              <w:t>PageMaker</w:t>
            </w:r>
            <w:r w:rsidRPr="0050108D">
              <w:rPr>
                <w:rFonts w:ascii="Times New Roman" w:hAnsi="Times New Roman" w:cs="Times New Roman"/>
                <w:sz w:val="24"/>
                <w:szCs w:val="24"/>
                <w:lang w:val="uz-Cyrl-UZ"/>
              </w:rPr>
              <w:t>дастурида объектлар билан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15</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bCs/>
                <w:color w:val="000000"/>
                <w:sz w:val="24"/>
                <w:szCs w:val="24"/>
                <w:lang w:val="uz-Cyrl-UZ"/>
              </w:rPr>
            </w:pPr>
            <w:r w:rsidRPr="0050108D">
              <w:rPr>
                <w:rFonts w:ascii="Times New Roman" w:hAnsi="Times New Roman" w:cs="Times New Roman"/>
                <w:bCs/>
                <w:color w:val="000000"/>
                <w:sz w:val="24"/>
                <w:szCs w:val="24"/>
                <w:lang w:val="uz-Cyrl-UZ"/>
              </w:rPr>
              <w:t>MS Access  дастури  маълумотлар омборида ишлаш.</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bCs/>
                <w:color w:val="000000"/>
                <w:sz w:val="24"/>
                <w:szCs w:val="24"/>
                <w:lang w:val="uz-Cyrl-UZ"/>
              </w:rPr>
              <w:t>Мaълумотлaр омборини бошқaриш тизимлaри.</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p>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16</w:t>
            </w:r>
          </w:p>
        </w:tc>
        <w:tc>
          <w:tcPr>
            <w:tcW w:w="3480" w:type="dxa"/>
            <w:shd w:val="clear" w:color="auto" w:fill="auto"/>
            <w:vAlign w:val="center"/>
          </w:tcPr>
          <w:p w:rsidR="004A5F5D" w:rsidRPr="0050108D" w:rsidRDefault="004A5F5D" w:rsidP="00C463AC">
            <w:pPr>
              <w:spacing w:after="0" w:line="240" w:lineRule="auto"/>
              <w:rPr>
                <w:rFonts w:ascii="Times New Roman" w:eastAsia="Calibri" w:hAnsi="Times New Roman" w:cs="Times New Roman"/>
                <w:bCs/>
                <w:sz w:val="24"/>
                <w:szCs w:val="24"/>
                <w:lang w:val="uz-Cyrl-UZ"/>
              </w:rPr>
            </w:pPr>
            <w:r w:rsidRPr="0050108D">
              <w:rPr>
                <w:rFonts w:ascii="Times New Roman" w:hAnsi="Times New Roman" w:cs="Times New Roman"/>
                <w:bCs/>
                <w:color w:val="000000"/>
                <w:sz w:val="24"/>
                <w:szCs w:val="24"/>
                <w:lang w:val="uz-Cyrl-UZ"/>
              </w:rPr>
              <w:t>Маълумотлар омборида ахборотларнинг жойлаштириш.</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eastAsia="Calibri" w:hAnsi="Times New Roman" w:cs="Times New Roman"/>
                <w:bCs/>
                <w:sz w:val="24"/>
                <w:szCs w:val="24"/>
                <w:lang w:val="uz-Cyrl-UZ"/>
              </w:rPr>
              <w:t>Маълумотларни тартиблаш: саралаш, фильтрлаш.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17</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bCs/>
                <w:color w:val="000000"/>
                <w:sz w:val="24"/>
                <w:szCs w:val="24"/>
                <w:lang w:val="uz-Cyrl-UZ"/>
              </w:rPr>
            </w:pPr>
            <w:r w:rsidRPr="0050108D">
              <w:rPr>
                <w:rFonts w:ascii="Times New Roman" w:hAnsi="Times New Roman" w:cs="Times New Roman"/>
                <w:bCs/>
                <w:color w:val="000000"/>
                <w:sz w:val="24"/>
                <w:szCs w:val="24"/>
                <w:lang w:val="uz-Cyrl-UZ"/>
              </w:rPr>
              <w:t>Касбий фаолиятда онлайн  таржимон дастурлари билан  ишлаш.</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hAnsi="Times New Roman" w:cs="Times New Roman"/>
                <w:sz w:val="24"/>
                <w:szCs w:val="24"/>
                <w:lang w:val="uz-Cyrl-UZ"/>
              </w:rPr>
            </w:pPr>
            <w:r w:rsidRPr="0050108D">
              <w:rPr>
                <w:rFonts w:ascii="Times New Roman" w:hAnsi="Times New Roman" w:cs="Times New Roman"/>
                <w:sz w:val="24"/>
                <w:szCs w:val="24"/>
                <w:lang w:val="uz-Cyrl-UZ"/>
              </w:rPr>
              <w:t>Касбий фаолиятда Convertor, онлайн Lotin-Кирил дастурларида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9748" w:type="dxa"/>
            <w:gridSpan w:val="6"/>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en-US"/>
              </w:rPr>
              <w:t>III</w:t>
            </w:r>
            <w:r w:rsidRPr="0050108D">
              <w:rPr>
                <w:rFonts w:ascii="Times New Roman" w:hAnsi="Times New Roman" w:cs="Times New Roman"/>
                <w:b/>
                <w:sz w:val="24"/>
                <w:szCs w:val="24"/>
              </w:rPr>
              <w:t>-</w:t>
            </w:r>
            <w:r w:rsidRPr="0050108D">
              <w:rPr>
                <w:rFonts w:ascii="Times New Roman" w:hAnsi="Times New Roman" w:cs="Times New Roman"/>
                <w:b/>
                <w:sz w:val="24"/>
                <w:szCs w:val="24"/>
                <w:lang w:val="uz-Cyrl-UZ"/>
              </w:rPr>
              <w:t>Боб Тегишли соҳа корхоналарида график дастурлар билан ишлаш.</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18</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en-US"/>
              </w:rPr>
              <w:t xml:space="preserve">Avto Play </w:t>
            </w:r>
            <w:r w:rsidRPr="0050108D">
              <w:rPr>
                <w:rFonts w:ascii="Times New Roman" w:hAnsi="Times New Roman" w:cs="Times New Roman"/>
                <w:sz w:val="24"/>
                <w:szCs w:val="24"/>
                <w:lang w:val="uz-Cyrl-UZ"/>
              </w:rPr>
              <w:t>дастурида ишлаш.</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Avto Play дастурида  тугмалар билан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rPr>
          <w:trHeight w:val="601"/>
        </w:trPr>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19</w:t>
            </w:r>
          </w:p>
        </w:tc>
        <w:tc>
          <w:tcPr>
            <w:tcW w:w="3480" w:type="dxa"/>
            <w:shd w:val="clear" w:color="auto" w:fill="auto"/>
          </w:tcPr>
          <w:p w:rsidR="004A5F5D" w:rsidRPr="0050108D" w:rsidRDefault="004A5F5D" w:rsidP="00C463AC">
            <w:pPr>
              <w:spacing w:after="0" w:line="240" w:lineRule="auto"/>
              <w:rPr>
                <w:rFonts w:ascii="Times New Roman" w:eastAsia="Calibri" w:hAnsi="Times New Roman" w:cs="Times New Roman"/>
                <w:bCs/>
                <w:sz w:val="24"/>
                <w:szCs w:val="24"/>
                <w:lang w:val="uz-Cyrl-UZ"/>
              </w:rPr>
            </w:pPr>
            <w:r w:rsidRPr="0050108D">
              <w:rPr>
                <w:rFonts w:ascii="Times New Roman" w:hAnsi="Times New Roman" w:cs="Times New Roman"/>
                <w:sz w:val="24"/>
                <w:szCs w:val="24"/>
                <w:lang w:val="uz-Cyrl-UZ"/>
              </w:rPr>
              <w:t>Avto Play дастурида электрон дарслик учун маълумотлар йиғиш.</w:t>
            </w:r>
          </w:p>
        </w:tc>
        <w:tc>
          <w:tcPr>
            <w:tcW w:w="3784" w:type="dxa"/>
            <w:shd w:val="clear" w:color="auto" w:fill="auto"/>
          </w:tcPr>
          <w:p w:rsidR="004A5F5D" w:rsidRPr="0050108D" w:rsidRDefault="004A5F5D" w:rsidP="00C463AC">
            <w:pPr>
              <w:spacing w:after="0" w:line="240" w:lineRule="auto"/>
              <w:rPr>
                <w:rFonts w:ascii="Times New Roman" w:hAnsi="Times New Roman" w:cs="Times New Roman"/>
                <w:color w:val="000000"/>
                <w:sz w:val="24"/>
                <w:szCs w:val="24"/>
                <w:lang w:val="uz-Cyrl-UZ"/>
              </w:rPr>
            </w:pPr>
            <w:r w:rsidRPr="0050108D">
              <w:rPr>
                <w:rFonts w:ascii="Times New Roman" w:hAnsi="Times New Roman" w:cs="Times New Roman"/>
                <w:sz w:val="24"/>
                <w:szCs w:val="24"/>
                <w:lang w:val="en-US"/>
              </w:rPr>
              <w:t>AvtoPlay</w:t>
            </w:r>
            <w:r w:rsidRPr="0050108D">
              <w:rPr>
                <w:rFonts w:ascii="Times New Roman" w:hAnsi="Times New Roman" w:cs="Times New Roman"/>
                <w:sz w:val="24"/>
                <w:szCs w:val="24"/>
                <w:lang w:val="uz-Cyrl-UZ"/>
              </w:rPr>
              <w:t>дастурида электрон дарслик яратиш.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20</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bCs/>
                <w:sz w:val="24"/>
                <w:szCs w:val="24"/>
                <w:lang w:val="uz-Cyrl-UZ"/>
              </w:rPr>
              <w:t>Adobe Photoshop дастурида ишлаш.</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bCs/>
                <w:sz w:val="24"/>
                <w:szCs w:val="24"/>
                <w:lang w:val="uz-Cyrl-UZ"/>
              </w:rPr>
              <w:t xml:space="preserve">Adobe Photoshop дастурида </w:t>
            </w:r>
            <w:r w:rsidRPr="0050108D">
              <w:rPr>
                <w:rFonts w:ascii="Times New Roman" w:hAnsi="Times New Roman" w:cs="Times New Roman"/>
                <w:sz w:val="24"/>
                <w:szCs w:val="24"/>
                <w:lang w:val="uz-Cyrl-UZ"/>
              </w:rPr>
              <w:t>GIF анимация яратиш усуллари.</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21</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bCs/>
                <w:sz w:val="24"/>
                <w:szCs w:val="24"/>
                <w:lang w:val="uz-Cyrl-UZ"/>
              </w:rPr>
              <w:t>Растрли ва векторли  график муҳаррирларида ишлаш.</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bCs/>
                <w:sz w:val="24"/>
                <w:szCs w:val="24"/>
                <w:lang w:val="uz-Cyrl-UZ"/>
              </w:rPr>
              <w:t>Adobe Photoshop дастурида расмларни экспорт ва импорт қилиш.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rPr>
          <w:trHeight w:val="829"/>
        </w:trPr>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22</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Macromedia Flash дастури ва унда ишлаш асослари</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en-US"/>
              </w:rPr>
              <w:t xml:space="preserve">Macromedia Flash </w:t>
            </w:r>
            <w:r w:rsidRPr="0050108D">
              <w:rPr>
                <w:rFonts w:ascii="Times New Roman" w:hAnsi="Times New Roman" w:cs="Times New Roman"/>
                <w:sz w:val="24"/>
                <w:szCs w:val="24"/>
                <w:lang w:val="uz-Cyrl-UZ"/>
              </w:rPr>
              <w:t>дастури билан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23</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Касбий фаолиятда Macromedia Flash дастурида анимациялар яратиш.</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 xml:space="preserve">Инструментлар панели билан ишлаш. Светофор тайёрлаш. </w:t>
            </w:r>
          </w:p>
          <w:p w:rsidR="004A5F5D" w:rsidRPr="0050108D" w:rsidRDefault="004A5F5D" w:rsidP="00C463AC">
            <w:pPr>
              <w:spacing w:after="0" w:line="240" w:lineRule="auto"/>
              <w:rPr>
                <w:rFonts w:ascii="Times New Roman" w:hAnsi="Times New Roman" w:cs="Times New Roman"/>
                <w:sz w:val="24"/>
                <w:szCs w:val="24"/>
                <w:lang w:val="uz-Cyrl-UZ"/>
              </w:rPr>
            </w:pP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24</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en-US"/>
              </w:rPr>
              <w:t xml:space="preserve">3D HOME </w:t>
            </w:r>
            <w:r w:rsidRPr="0050108D">
              <w:rPr>
                <w:rFonts w:ascii="Times New Roman" w:hAnsi="Times New Roman" w:cs="Times New Roman"/>
                <w:sz w:val="24"/>
                <w:szCs w:val="24"/>
                <w:lang w:val="uz-Cyrl-UZ"/>
              </w:rPr>
              <w:t>дастурида ишлаш.</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rPr>
              <w:t>3</w:t>
            </w:r>
            <w:r w:rsidRPr="0050108D">
              <w:rPr>
                <w:rFonts w:ascii="Times New Roman" w:hAnsi="Times New Roman" w:cs="Times New Roman"/>
                <w:sz w:val="24"/>
                <w:szCs w:val="24"/>
                <w:lang w:val="en-US"/>
              </w:rPr>
              <w:t>DHOME</w:t>
            </w:r>
            <w:r w:rsidRPr="0050108D">
              <w:rPr>
                <w:rFonts w:ascii="Times New Roman" w:hAnsi="Times New Roman" w:cs="Times New Roman"/>
                <w:sz w:val="24"/>
                <w:szCs w:val="24"/>
                <w:lang w:val="uz-Cyrl-UZ"/>
              </w:rPr>
              <w:t>дастурида инструментлар панели билан ишлаш.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25</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en-US"/>
              </w:rPr>
              <w:t>ISPRING</w:t>
            </w:r>
            <w:r w:rsidRPr="0050108D">
              <w:rPr>
                <w:rFonts w:ascii="Times New Roman" w:hAnsi="Times New Roman" w:cs="Times New Roman"/>
                <w:sz w:val="24"/>
                <w:szCs w:val="24"/>
                <w:lang w:val="uz-Cyrl-UZ"/>
              </w:rPr>
              <w:t xml:space="preserve"> дастурида ишлаш.</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en-US"/>
              </w:rPr>
              <w:t>ISPRING</w:t>
            </w:r>
            <w:r w:rsidRPr="0050108D">
              <w:rPr>
                <w:rFonts w:ascii="Times New Roman" w:hAnsi="Times New Roman" w:cs="Times New Roman"/>
                <w:sz w:val="24"/>
                <w:szCs w:val="24"/>
                <w:lang w:val="uz-Cyrl-UZ"/>
              </w:rPr>
              <w:t xml:space="preserve"> дастурида тест тайёрлаш.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rPr>
          <w:trHeight w:val="354"/>
        </w:trPr>
        <w:tc>
          <w:tcPr>
            <w:tcW w:w="9748" w:type="dxa"/>
            <w:gridSpan w:val="6"/>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en-US"/>
              </w:rPr>
              <w:t>III</w:t>
            </w:r>
            <w:r w:rsidRPr="0050108D">
              <w:rPr>
                <w:rFonts w:ascii="Times New Roman" w:hAnsi="Times New Roman" w:cs="Times New Roman"/>
                <w:b/>
                <w:sz w:val="24"/>
                <w:szCs w:val="24"/>
              </w:rPr>
              <w:t>-</w:t>
            </w:r>
            <w:r w:rsidRPr="0050108D">
              <w:rPr>
                <w:rFonts w:ascii="Times New Roman" w:hAnsi="Times New Roman" w:cs="Times New Roman"/>
                <w:b/>
                <w:sz w:val="24"/>
                <w:szCs w:val="24"/>
                <w:lang w:val="uz-Cyrl-UZ"/>
              </w:rPr>
              <w:t>Боб Интернет тармоғи ва унда ишлаш асослари.</w:t>
            </w:r>
          </w:p>
        </w:tc>
      </w:tr>
      <w:tr w:rsidR="004A5F5D" w:rsidRPr="0050108D" w:rsidTr="004A5F5D">
        <w:trPr>
          <w:trHeight w:val="888"/>
        </w:trPr>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26</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bCs/>
                <w:color w:val="000000"/>
                <w:sz w:val="24"/>
                <w:szCs w:val="24"/>
                <w:lang w:val="uz-Cyrl-UZ"/>
              </w:rPr>
            </w:pPr>
            <w:r w:rsidRPr="0050108D">
              <w:rPr>
                <w:rFonts w:ascii="Times New Roman" w:eastAsia="Calibri" w:hAnsi="Times New Roman" w:cs="Times New Roman"/>
                <w:bCs/>
                <w:sz w:val="24"/>
                <w:szCs w:val="24"/>
                <w:lang w:val="uz-Cyrl-UZ"/>
              </w:rPr>
              <w:t>Интернет  браузер ва Интернет кутубхонада ишлаш.</w:t>
            </w:r>
          </w:p>
        </w:tc>
        <w:tc>
          <w:tcPr>
            <w:tcW w:w="3784" w:type="dxa"/>
            <w:shd w:val="clear" w:color="auto" w:fill="auto"/>
            <w:vAlign w:val="center"/>
          </w:tcPr>
          <w:p w:rsidR="004A5F5D" w:rsidRPr="0050108D" w:rsidRDefault="004A5F5D" w:rsidP="00C463AC">
            <w:pPr>
              <w:tabs>
                <w:tab w:val="left" w:pos="312"/>
                <w:tab w:val="left" w:pos="1560"/>
              </w:tabs>
              <w:spacing w:after="0" w:line="240" w:lineRule="auto"/>
              <w:jc w:val="both"/>
              <w:rPr>
                <w:rFonts w:ascii="Times New Roman" w:eastAsia="Calibri" w:hAnsi="Times New Roman" w:cs="Times New Roman"/>
                <w:sz w:val="24"/>
                <w:szCs w:val="24"/>
                <w:lang w:val="uz-Cyrl-UZ"/>
              </w:rPr>
            </w:pPr>
            <w:r w:rsidRPr="0050108D">
              <w:rPr>
                <w:rFonts w:ascii="Times New Roman" w:eastAsia="Calibri" w:hAnsi="Times New Roman" w:cs="Times New Roman"/>
                <w:sz w:val="24"/>
                <w:szCs w:val="24"/>
                <w:lang w:val="uz-Cyrl-UZ"/>
              </w:rPr>
              <w:t>“Менинг касбим” мавзусида Web саҳифа яратиш.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27</w:t>
            </w:r>
          </w:p>
        </w:tc>
        <w:tc>
          <w:tcPr>
            <w:tcW w:w="3480" w:type="dxa"/>
            <w:shd w:val="clear" w:color="auto" w:fill="auto"/>
          </w:tcPr>
          <w:p w:rsidR="004A5F5D" w:rsidRPr="0050108D" w:rsidRDefault="004A5F5D" w:rsidP="00C463AC">
            <w:pPr>
              <w:spacing w:after="0" w:line="240" w:lineRule="auto"/>
              <w:rPr>
                <w:rFonts w:ascii="Times New Roman" w:eastAsia="Calibri" w:hAnsi="Times New Roman" w:cs="Times New Roman"/>
                <w:bCs/>
                <w:sz w:val="24"/>
                <w:szCs w:val="24"/>
                <w:lang w:val="uz-Cyrl-UZ"/>
              </w:rPr>
            </w:pPr>
            <w:r w:rsidRPr="0050108D">
              <w:rPr>
                <w:rFonts w:ascii="Times New Roman" w:eastAsia="Calibri" w:hAnsi="Times New Roman" w:cs="Times New Roman"/>
                <w:bCs/>
                <w:sz w:val="24"/>
                <w:szCs w:val="24"/>
                <w:lang w:val="uz-Cyrl-UZ"/>
              </w:rPr>
              <w:t>HTML хужжатининг умумий структураси .</w:t>
            </w:r>
          </w:p>
        </w:tc>
        <w:tc>
          <w:tcPr>
            <w:tcW w:w="3784" w:type="dxa"/>
            <w:shd w:val="clear" w:color="auto" w:fill="auto"/>
          </w:tcPr>
          <w:p w:rsidR="004A5F5D" w:rsidRPr="0050108D" w:rsidRDefault="004A5F5D" w:rsidP="00C463AC">
            <w:pPr>
              <w:spacing w:after="0" w:line="240" w:lineRule="auto"/>
              <w:rPr>
                <w:rFonts w:ascii="Times New Roman" w:hAnsi="Times New Roman" w:cs="Times New Roman"/>
                <w:color w:val="000000"/>
                <w:sz w:val="24"/>
                <w:szCs w:val="24"/>
                <w:lang w:val="uz-Cyrl-UZ"/>
              </w:rPr>
            </w:pPr>
            <w:r w:rsidRPr="0050108D">
              <w:rPr>
                <w:rFonts w:ascii="Times New Roman" w:eastAsia="Calibri" w:hAnsi="Times New Roman" w:cs="Times New Roman"/>
                <w:sz w:val="24"/>
                <w:szCs w:val="24"/>
              </w:rPr>
              <w:t>Расм ва жадваллар тегларибилан ишлаш</w:t>
            </w:r>
            <w:r w:rsidRPr="0050108D">
              <w:rPr>
                <w:rFonts w:ascii="Times New Roman" w:eastAsia="Calibri" w:hAnsi="Times New Roman" w:cs="Times New Roman"/>
                <w:sz w:val="24"/>
                <w:szCs w:val="24"/>
                <w:lang w:val="uz-Cyrl-UZ"/>
              </w:rPr>
              <w:t>.</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28</w:t>
            </w:r>
          </w:p>
        </w:tc>
        <w:tc>
          <w:tcPr>
            <w:tcW w:w="3480" w:type="dxa"/>
            <w:shd w:val="clear" w:color="auto" w:fill="auto"/>
          </w:tcPr>
          <w:p w:rsidR="004A5F5D" w:rsidRPr="0050108D" w:rsidRDefault="004A5F5D" w:rsidP="00C463AC">
            <w:pPr>
              <w:spacing w:after="0" w:line="240" w:lineRule="auto"/>
              <w:rPr>
                <w:rFonts w:ascii="Times New Roman" w:hAnsi="Times New Roman" w:cs="Times New Roman"/>
                <w:color w:val="000000"/>
                <w:sz w:val="24"/>
                <w:szCs w:val="24"/>
                <w:lang w:val="uz-Cyrl-UZ"/>
              </w:rPr>
            </w:pPr>
            <w:r w:rsidRPr="0050108D">
              <w:rPr>
                <w:rFonts w:ascii="Times New Roman" w:hAnsi="Times New Roman" w:cs="Times New Roman"/>
                <w:color w:val="000000"/>
                <w:sz w:val="24"/>
                <w:szCs w:val="24"/>
                <w:lang w:val="uz-Cyrl-UZ"/>
              </w:rPr>
              <w:t>Компьютер тармоғи тушунчаси ва унинг турлари</w:t>
            </w:r>
          </w:p>
        </w:tc>
        <w:tc>
          <w:tcPr>
            <w:tcW w:w="3784" w:type="dxa"/>
            <w:shd w:val="clear" w:color="auto" w:fill="auto"/>
          </w:tcPr>
          <w:p w:rsidR="004A5F5D" w:rsidRPr="0050108D" w:rsidRDefault="004A5F5D" w:rsidP="00C463AC">
            <w:pPr>
              <w:spacing w:after="0" w:line="240" w:lineRule="auto"/>
              <w:jc w:val="both"/>
              <w:rPr>
                <w:rFonts w:ascii="Times New Roman" w:hAnsi="Times New Roman" w:cs="Times New Roman"/>
                <w:sz w:val="24"/>
                <w:szCs w:val="24"/>
                <w:lang w:val="uz-Cyrl-UZ" w:bidi="ru-RU"/>
              </w:rPr>
            </w:pPr>
            <w:r w:rsidRPr="0050108D">
              <w:rPr>
                <w:rFonts w:ascii="Times New Roman" w:hAnsi="Times New Roman" w:cs="Times New Roman"/>
                <w:sz w:val="24"/>
                <w:szCs w:val="24"/>
                <w:lang w:val="uz-Cyrl-UZ" w:bidi="ru-RU"/>
              </w:rPr>
              <w:t xml:space="preserve">Локал, минтақавий ва глобал тармоқларни улаш. </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29</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rPr>
              <w:t>Интернет тармоғи ва унингаҳамияти</w:t>
            </w:r>
            <w:r w:rsidRPr="0050108D">
              <w:rPr>
                <w:rFonts w:ascii="Times New Roman" w:hAnsi="Times New Roman" w:cs="Times New Roman"/>
                <w:sz w:val="24"/>
                <w:szCs w:val="24"/>
                <w:lang w:val="uz-Cyrl-UZ"/>
              </w:rPr>
              <w:t>.</w:t>
            </w:r>
            <w:r w:rsidRPr="0050108D">
              <w:rPr>
                <w:rFonts w:ascii="Times New Roman" w:hAnsi="Times New Roman" w:cs="Times New Roman"/>
                <w:bCs/>
                <w:color w:val="000000"/>
                <w:sz w:val="24"/>
                <w:szCs w:val="24"/>
                <w:lang w:val="uz-Cyrl-UZ"/>
              </w:rPr>
              <w:t xml:space="preserve"> Электрон почта хизмати ва унинг афзалликлари.</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bidi="ru-RU"/>
              </w:rPr>
              <w:t>Электрон почта манзили. Ҳабарларни узатиш ва қабул қилиш.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30</w:t>
            </w:r>
          </w:p>
        </w:tc>
        <w:tc>
          <w:tcPr>
            <w:tcW w:w="3480"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Касбий фаолиятда  интернет тармоғида ишлаш.</w:t>
            </w:r>
          </w:p>
        </w:tc>
        <w:tc>
          <w:tcPr>
            <w:tcW w:w="3784" w:type="dxa"/>
            <w:shd w:val="clear" w:color="auto" w:fill="auto"/>
            <w:vAlign w:val="center"/>
          </w:tcPr>
          <w:p w:rsidR="004A5F5D" w:rsidRPr="0050108D" w:rsidRDefault="004A5F5D" w:rsidP="00C463AC">
            <w:pPr>
              <w:spacing w:after="0" w:line="240" w:lineRule="auto"/>
              <w:rPr>
                <w:rFonts w:ascii="Times New Roman" w:hAnsi="Times New Roman" w:cs="Times New Roman"/>
                <w:sz w:val="24"/>
                <w:szCs w:val="24"/>
                <w:lang w:val="uz-Cyrl-UZ"/>
              </w:rPr>
            </w:pPr>
            <w:r w:rsidRPr="0050108D">
              <w:rPr>
                <w:rFonts w:ascii="Times New Roman" w:hAnsi="Times New Roman" w:cs="Times New Roman"/>
                <w:sz w:val="24"/>
                <w:szCs w:val="24"/>
                <w:lang w:val="uz-Cyrl-UZ"/>
              </w:rPr>
              <w:t>Ҳукумат порталларида маълумотларни қидириш.</w:t>
            </w: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2</w:t>
            </w:r>
          </w:p>
        </w:tc>
        <w:tc>
          <w:tcPr>
            <w:tcW w:w="747" w:type="dxa"/>
            <w:shd w:val="clear" w:color="auto" w:fill="auto"/>
          </w:tcPr>
          <w:p w:rsidR="004A5F5D" w:rsidRPr="0050108D" w:rsidRDefault="004A5F5D" w:rsidP="00C463AC">
            <w:pPr>
              <w:spacing w:after="0" w:line="240" w:lineRule="auto"/>
              <w:jc w:val="center"/>
              <w:rPr>
                <w:rFonts w:ascii="Times New Roman" w:hAnsi="Times New Roman" w:cs="Times New Roman"/>
                <w:sz w:val="24"/>
                <w:szCs w:val="24"/>
              </w:rPr>
            </w:pPr>
            <w:r w:rsidRPr="0050108D">
              <w:rPr>
                <w:rFonts w:ascii="Times New Roman" w:hAnsi="Times New Roman" w:cs="Times New Roman"/>
                <w:sz w:val="24"/>
                <w:szCs w:val="24"/>
                <w:lang w:val="uz-Cyrl-UZ"/>
              </w:rPr>
              <w:t>А                  МХ</w:t>
            </w: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sz w:val="24"/>
                <w:szCs w:val="24"/>
                <w:lang w:val="uz-Cyrl-UZ"/>
              </w:rPr>
            </w:pPr>
            <w:r w:rsidRPr="0050108D">
              <w:rPr>
                <w:rFonts w:ascii="Times New Roman" w:hAnsi="Times New Roman" w:cs="Times New Roman"/>
                <w:sz w:val="24"/>
                <w:szCs w:val="24"/>
                <w:lang w:val="uz-Cyrl-UZ"/>
              </w:rPr>
              <w:t>1</w:t>
            </w:r>
          </w:p>
        </w:tc>
      </w:tr>
      <w:tr w:rsidR="004A5F5D" w:rsidRPr="0050108D" w:rsidTr="004A5F5D">
        <w:trPr>
          <w:trHeight w:val="433"/>
        </w:trPr>
        <w:tc>
          <w:tcPr>
            <w:tcW w:w="52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p>
        </w:tc>
        <w:tc>
          <w:tcPr>
            <w:tcW w:w="3480"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Жами</w:t>
            </w:r>
          </w:p>
        </w:tc>
        <w:tc>
          <w:tcPr>
            <w:tcW w:w="3784"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p>
        </w:tc>
        <w:tc>
          <w:tcPr>
            <w:tcW w:w="581"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60</w:t>
            </w:r>
          </w:p>
        </w:tc>
        <w:tc>
          <w:tcPr>
            <w:tcW w:w="747"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p>
        </w:tc>
        <w:tc>
          <w:tcPr>
            <w:tcW w:w="633" w:type="dxa"/>
            <w:shd w:val="clear" w:color="auto" w:fill="auto"/>
            <w:vAlign w:val="center"/>
          </w:tcPr>
          <w:p w:rsidR="004A5F5D" w:rsidRPr="0050108D" w:rsidRDefault="004A5F5D" w:rsidP="00C463AC">
            <w:pPr>
              <w:spacing w:after="0" w:line="240" w:lineRule="auto"/>
              <w:jc w:val="center"/>
              <w:rPr>
                <w:rFonts w:ascii="Times New Roman" w:hAnsi="Times New Roman" w:cs="Times New Roman"/>
                <w:b/>
                <w:sz w:val="24"/>
                <w:szCs w:val="24"/>
                <w:lang w:val="uz-Cyrl-UZ"/>
              </w:rPr>
            </w:pPr>
            <w:r w:rsidRPr="0050108D">
              <w:rPr>
                <w:rFonts w:ascii="Times New Roman" w:hAnsi="Times New Roman" w:cs="Times New Roman"/>
                <w:b/>
                <w:sz w:val="24"/>
                <w:szCs w:val="24"/>
                <w:lang w:val="uz-Cyrl-UZ"/>
              </w:rPr>
              <w:t>30</w:t>
            </w:r>
          </w:p>
        </w:tc>
      </w:tr>
    </w:tbl>
    <w:p w:rsidR="004A5F5D" w:rsidRPr="0050108D" w:rsidRDefault="004A5F5D" w:rsidP="00C463AC">
      <w:pPr>
        <w:spacing w:after="0" w:line="240" w:lineRule="auto"/>
        <w:rPr>
          <w:rFonts w:ascii="Times New Roman" w:hAnsi="Times New Roman" w:cs="Times New Roman"/>
          <w:b/>
          <w:lang w:val="uz-Cyrl-UZ"/>
        </w:rPr>
      </w:pPr>
    </w:p>
    <w:p w:rsidR="004A5F5D" w:rsidRPr="0050108D" w:rsidRDefault="004A5F5D" w:rsidP="00C463AC">
      <w:pPr>
        <w:spacing w:after="0" w:line="240" w:lineRule="auto"/>
        <w:rPr>
          <w:rFonts w:ascii="Times New Roman" w:hAnsi="Times New Roman" w:cs="Times New Roman"/>
          <w:b/>
          <w:lang w:val="uz-Cyrl-UZ"/>
        </w:rPr>
      </w:pPr>
    </w:p>
    <w:p w:rsidR="004A5F5D" w:rsidRPr="0050108D" w:rsidRDefault="004A5F5D" w:rsidP="00C463AC">
      <w:pPr>
        <w:spacing w:after="0" w:line="240" w:lineRule="auto"/>
        <w:jc w:val="center"/>
        <w:rPr>
          <w:rFonts w:ascii="Times New Roman" w:hAnsi="Times New Roman" w:cs="Times New Roman"/>
          <w:b/>
          <w:bCs/>
          <w:sz w:val="24"/>
          <w:szCs w:val="24"/>
          <w:lang w:val="uz-Cyrl-UZ"/>
        </w:rPr>
      </w:pPr>
      <w:r w:rsidRPr="0050108D">
        <w:rPr>
          <w:rFonts w:ascii="Times New Roman" w:hAnsi="Times New Roman" w:cs="Times New Roman"/>
          <w:b/>
          <w:sz w:val="24"/>
          <w:szCs w:val="24"/>
          <w:lang w:val="uz-Cyrl-UZ"/>
        </w:rPr>
        <w:t>3. Ўқувчиларнинг билим ва кўникмаларини баҳолаш</w:t>
      </w:r>
    </w:p>
    <w:p w:rsidR="004A5F5D" w:rsidRPr="0050108D" w:rsidRDefault="004A5F5D" w:rsidP="00C463AC">
      <w:pPr>
        <w:pStyle w:val="a3"/>
        <w:spacing w:after="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50108D" w:rsidRDefault="004A5F5D" w:rsidP="00C463AC">
      <w:pPr>
        <w:pStyle w:val="a3"/>
        <w:spacing w:after="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lastRenderedPageBreak/>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50108D" w:rsidRDefault="004A5F5D" w:rsidP="00C463AC">
      <w:pPr>
        <w:spacing w:after="0" w:line="240" w:lineRule="auto"/>
        <w:jc w:val="center"/>
        <w:rPr>
          <w:rFonts w:ascii="Times New Roman" w:hAnsi="Times New Roman" w:cs="Times New Roman"/>
          <w:b/>
          <w:sz w:val="24"/>
          <w:szCs w:val="24"/>
          <w:lang w:val="uz-Cyrl-UZ"/>
        </w:rPr>
      </w:pPr>
    </w:p>
    <w:p w:rsidR="004A5F5D" w:rsidRPr="00BC3922" w:rsidRDefault="00BC3922" w:rsidP="00BC3922">
      <w:pPr>
        <w:spacing w:after="0" w:line="240" w:lineRule="auto"/>
        <w:ind w:left="360"/>
        <w:jc w:val="center"/>
        <w:rPr>
          <w:rFonts w:ascii="Times New Roman" w:hAnsi="Times New Roman" w:cs="Times New Roman"/>
          <w:b/>
          <w:sz w:val="24"/>
          <w:szCs w:val="24"/>
          <w:lang w:val="uz-Cyrl-UZ"/>
        </w:rPr>
      </w:pPr>
      <w:r w:rsidRPr="00BC3922">
        <w:rPr>
          <w:rFonts w:ascii="Times New Roman" w:hAnsi="Times New Roman" w:cs="Times New Roman"/>
          <w:b/>
          <w:sz w:val="24"/>
          <w:szCs w:val="24"/>
          <w:lang w:val="uz-Cyrl-UZ"/>
        </w:rPr>
        <w:t>4.</w:t>
      </w:r>
      <w:r w:rsidR="004A5F5D" w:rsidRPr="0050108D">
        <w:rPr>
          <w:rFonts w:ascii="Times New Roman" w:hAnsi="Times New Roman" w:cs="Times New Roman"/>
          <w:b/>
          <w:sz w:val="24"/>
          <w:szCs w:val="24"/>
          <w:lang w:val="uz-Cyrl-UZ"/>
        </w:rPr>
        <w:t>Тавсия этиладиган адабиётлар рўйхати:</w:t>
      </w:r>
    </w:p>
    <w:p w:rsidR="00BC3922" w:rsidRPr="00BC3922" w:rsidRDefault="00BC3922" w:rsidP="00DE7E91">
      <w:pPr>
        <w:pStyle w:val="a3"/>
        <w:numPr>
          <w:ilvl w:val="0"/>
          <w:numId w:val="42"/>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2"/>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2"/>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27"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2"/>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2"/>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4A5F5D" w:rsidRPr="00BC3922" w:rsidRDefault="00BC3922" w:rsidP="00DE7E91">
      <w:pPr>
        <w:pStyle w:val="a3"/>
        <w:numPr>
          <w:ilvl w:val="0"/>
          <w:numId w:val="42"/>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BC3922" w:rsidRDefault="004A5F5D" w:rsidP="00DE7E91">
      <w:pPr>
        <w:pStyle w:val="a3"/>
        <w:numPr>
          <w:ilvl w:val="0"/>
          <w:numId w:val="42"/>
        </w:numPr>
        <w:spacing w:after="0" w:line="240" w:lineRule="auto"/>
        <w:rPr>
          <w:rFonts w:ascii="Times New Roman" w:hAnsi="Times New Roman"/>
          <w:color w:val="000000"/>
          <w:sz w:val="24"/>
          <w:szCs w:val="24"/>
          <w:lang w:val="uz-Cyrl-UZ" w:bidi="bg-BG"/>
        </w:rPr>
      </w:pPr>
      <w:r w:rsidRPr="00BC3922">
        <w:rPr>
          <w:rFonts w:ascii="Times New Roman" w:hAnsi="Times New Roman"/>
          <w:color w:val="000000"/>
          <w:sz w:val="24"/>
          <w:szCs w:val="24"/>
          <w:lang w:val="uz-Cyrl-UZ" w:bidi="bg-BG"/>
        </w:rPr>
        <w:t>Дронов В.А. PHP, MySQL, HTML5 и CSS 3. Разработка современных динамических Web-сайтов Петербург 2016. 688 стр.</w:t>
      </w:r>
    </w:p>
    <w:p w:rsidR="004A5F5D" w:rsidRPr="00BC3922" w:rsidRDefault="004A5F5D" w:rsidP="00DE7E91">
      <w:pPr>
        <w:pStyle w:val="a3"/>
        <w:numPr>
          <w:ilvl w:val="0"/>
          <w:numId w:val="42"/>
        </w:numPr>
        <w:spacing w:after="0" w:line="240" w:lineRule="auto"/>
        <w:rPr>
          <w:rFonts w:ascii="Times New Roman" w:hAnsi="Times New Roman"/>
          <w:color w:val="000000"/>
          <w:sz w:val="24"/>
          <w:szCs w:val="24"/>
          <w:lang w:val="uz-Cyrl-UZ" w:bidi="bg-BG"/>
        </w:rPr>
      </w:pPr>
      <w:r w:rsidRPr="00BC3922">
        <w:rPr>
          <w:rFonts w:ascii="Times New Roman" w:hAnsi="Times New Roman"/>
          <w:color w:val="000000"/>
          <w:sz w:val="24"/>
          <w:szCs w:val="24"/>
          <w:lang w:val="uz-Cyrl-UZ" w:bidi="bg-BG"/>
        </w:rPr>
        <w:t>Мартишин С.А. Базы данных. Практическое применение СУБД SQL –и NoSQL – типа для проектирования информационных систем: учеб. Пособие // - Москва: ИД</w:t>
      </w:r>
    </w:p>
    <w:p w:rsidR="004A5F5D" w:rsidRPr="00BC3922" w:rsidRDefault="004A5F5D" w:rsidP="00DE7E91">
      <w:pPr>
        <w:pStyle w:val="a3"/>
        <w:numPr>
          <w:ilvl w:val="0"/>
          <w:numId w:val="42"/>
        </w:numPr>
        <w:spacing w:after="0" w:line="240" w:lineRule="auto"/>
        <w:rPr>
          <w:rFonts w:ascii="Times New Roman" w:hAnsi="Times New Roman"/>
          <w:color w:val="000000"/>
          <w:sz w:val="24"/>
          <w:szCs w:val="24"/>
          <w:lang w:val="uz-Cyrl-UZ" w:bidi="bg-BG"/>
        </w:rPr>
      </w:pPr>
      <w:r w:rsidRPr="00BC3922">
        <w:rPr>
          <w:rFonts w:ascii="Times New Roman" w:hAnsi="Times New Roman"/>
          <w:color w:val="000000"/>
          <w:sz w:val="24"/>
          <w:szCs w:val="24"/>
          <w:lang w:val="uz-Cyrl-UZ" w:bidi="bg-BG"/>
        </w:rPr>
        <w:t>«ФОРУМ» - ИНФРА-М, 2019, – 368 с.</w:t>
      </w:r>
    </w:p>
    <w:p w:rsidR="004A5F5D" w:rsidRPr="00BC3922" w:rsidRDefault="004A5F5D" w:rsidP="00DE7E91">
      <w:pPr>
        <w:pStyle w:val="a3"/>
        <w:numPr>
          <w:ilvl w:val="0"/>
          <w:numId w:val="42"/>
        </w:numPr>
        <w:spacing w:after="0" w:line="240" w:lineRule="auto"/>
        <w:rPr>
          <w:rFonts w:ascii="Times New Roman" w:hAnsi="Times New Roman"/>
          <w:color w:val="000000"/>
          <w:sz w:val="24"/>
          <w:szCs w:val="24"/>
          <w:lang w:val="uz-Cyrl-UZ" w:bidi="bg-BG"/>
        </w:rPr>
      </w:pPr>
      <w:r w:rsidRPr="00BC3922">
        <w:rPr>
          <w:rFonts w:ascii="Times New Roman" w:hAnsi="Times New Roman"/>
          <w:color w:val="000000"/>
          <w:sz w:val="24"/>
          <w:szCs w:val="24"/>
          <w:lang w:val="uz-Cyrl-UZ" w:bidi="bg-BG"/>
        </w:rPr>
        <w:t>Крис Аквино, Тодд Ганди HTML и CSS, JavaScript. Изд. Питер. 2018 гг. Стр. 512</w:t>
      </w:r>
    </w:p>
    <w:p w:rsidR="004A5F5D" w:rsidRPr="00BC3922" w:rsidRDefault="004A5F5D" w:rsidP="00DE7E91">
      <w:pPr>
        <w:pStyle w:val="a3"/>
        <w:numPr>
          <w:ilvl w:val="0"/>
          <w:numId w:val="42"/>
        </w:numPr>
        <w:spacing w:after="0" w:line="240" w:lineRule="auto"/>
        <w:rPr>
          <w:rFonts w:ascii="Times New Roman" w:hAnsi="Times New Roman"/>
          <w:color w:val="000000"/>
          <w:sz w:val="24"/>
          <w:szCs w:val="24"/>
          <w:lang w:val="uz-Cyrl-UZ" w:bidi="bg-BG"/>
        </w:rPr>
      </w:pPr>
      <w:r w:rsidRPr="00BC3922">
        <w:rPr>
          <w:rFonts w:ascii="Times New Roman" w:hAnsi="Times New Roman"/>
          <w:color w:val="000000"/>
          <w:sz w:val="24"/>
          <w:szCs w:val="24"/>
          <w:lang w:val="uz-Cyrl-UZ" w:bidi="bg-BG"/>
        </w:rPr>
        <w:t>Nazirova E.Sh., Sadullaeva Sh.A., Abidova Sh.B., Tajiev J.A. Web ilovalarni yaratish / T.: “Aloqachi”, 2018, 356 b.</w:t>
      </w:r>
    </w:p>
    <w:p w:rsidR="004A5F5D" w:rsidRPr="00BC3922" w:rsidRDefault="004A5F5D" w:rsidP="00DE7E91">
      <w:pPr>
        <w:pStyle w:val="a3"/>
        <w:numPr>
          <w:ilvl w:val="0"/>
          <w:numId w:val="42"/>
        </w:numPr>
        <w:spacing w:after="0" w:line="240" w:lineRule="auto"/>
        <w:rPr>
          <w:rFonts w:ascii="Times New Roman" w:hAnsi="Times New Roman"/>
          <w:color w:val="000000"/>
          <w:sz w:val="24"/>
          <w:szCs w:val="24"/>
          <w:lang w:val="uz-Cyrl-UZ" w:bidi="bg-BG"/>
        </w:rPr>
      </w:pPr>
      <w:r w:rsidRPr="00BC3922">
        <w:rPr>
          <w:rFonts w:ascii="Times New Roman" w:hAnsi="Times New Roman"/>
          <w:color w:val="000000"/>
          <w:sz w:val="24"/>
          <w:szCs w:val="24"/>
          <w:lang w:val="uz-Cyrl-UZ" w:bidi="bg-BG"/>
        </w:rPr>
        <w:t>Bayross, Ivan. Web Enabled Commercial Applications Develo</w:t>
      </w:r>
      <w:r w:rsidR="008C63BF">
        <w:rPr>
          <w:rFonts w:ascii="Times New Roman" w:hAnsi="Times New Roman"/>
          <w:color w:val="000000"/>
          <w:sz w:val="24"/>
          <w:szCs w:val="24"/>
          <w:lang w:val="uz-Cyrl-UZ" w:bidi="bg-BG"/>
        </w:rPr>
        <w:t xml:space="preserve">pment Using Java 2. New Delhi </w:t>
      </w:r>
      <w:r w:rsidRPr="00BC3922">
        <w:rPr>
          <w:rFonts w:ascii="Times New Roman" w:hAnsi="Times New Roman"/>
          <w:color w:val="000000"/>
          <w:sz w:val="24"/>
          <w:szCs w:val="24"/>
          <w:lang w:val="uz-Cyrl-UZ" w:bidi="bg-BG"/>
        </w:rPr>
        <w:t>BPB Publications, 2013. - 646 p</w:t>
      </w:r>
    </w:p>
    <w:p w:rsidR="004A5F5D" w:rsidRPr="0050108D" w:rsidRDefault="004A5F5D" w:rsidP="00C463AC">
      <w:pPr>
        <w:spacing w:after="0" w:line="240" w:lineRule="auto"/>
        <w:contextualSpacing/>
        <w:rPr>
          <w:rFonts w:ascii="Times New Roman" w:hAnsi="Times New Roman" w:cs="Times New Roman"/>
          <w:color w:val="000000"/>
          <w:sz w:val="24"/>
          <w:szCs w:val="24"/>
          <w:lang w:val="uz-Cyrl-UZ" w:bidi="bg-BG"/>
        </w:rPr>
      </w:pPr>
    </w:p>
    <w:p w:rsidR="004A5F5D" w:rsidRPr="008C63BF" w:rsidRDefault="004A5F5D" w:rsidP="00C463AC">
      <w:pPr>
        <w:pStyle w:val="5"/>
        <w:spacing w:before="0"/>
        <w:jc w:val="center"/>
        <w:rPr>
          <w:rFonts w:ascii="Times New Roman" w:hAnsi="Times New Roman"/>
          <w:b/>
          <w:bCs/>
          <w:iCs/>
          <w:color w:val="000000" w:themeColor="text1"/>
          <w:sz w:val="24"/>
          <w:szCs w:val="24"/>
        </w:rPr>
      </w:pPr>
      <w:r w:rsidRPr="008C63BF">
        <w:rPr>
          <w:rFonts w:ascii="Times New Roman" w:hAnsi="Times New Roman"/>
          <w:b/>
          <w:bCs/>
          <w:iCs/>
          <w:color w:val="000000" w:themeColor="text1"/>
          <w:sz w:val="24"/>
          <w:szCs w:val="24"/>
        </w:rPr>
        <w:t>Интернет ресурслар</w:t>
      </w:r>
    </w:p>
    <w:p w:rsidR="004A5F5D" w:rsidRPr="008C63BF" w:rsidRDefault="004A5F5D" w:rsidP="00C463AC">
      <w:pPr>
        <w:spacing w:after="0" w:line="240" w:lineRule="auto"/>
        <w:contextualSpacing/>
        <w:rPr>
          <w:rFonts w:ascii="Times New Roman" w:hAnsi="Times New Roman" w:cs="Times New Roman"/>
          <w:color w:val="000000" w:themeColor="text1"/>
          <w:sz w:val="24"/>
          <w:szCs w:val="24"/>
          <w:lang w:val="uz-Cyrl-UZ" w:bidi="bg-BG"/>
        </w:rPr>
      </w:pPr>
    </w:p>
    <w:p w:rsidR="004A5F5D" w:rsidRPr="008C63BF" w:rsidRDefault="004A5F5D" w:rsidP="00C463AC">
      <w:pPr>
        <w:spacing w:after="0" w:line="240" w:lineRule="auto"/>
        <w:contextualSpacing/>
        <w:rPr>
          <w:rFonts w:ascii="Times New Roman" w:hAnsi="Times New Roman" w:cs="Times New Roman"/>
          <w:color w:val="000000" w:themeColor="text1"/>
          <w:sz w:val="24"/>
          <w:szCs w:val="24"/>
          <w:lang w:val="uz-Cyrl-UZ" w:bidi="bg-BG"/>
        </w:rPr>
      </w:pPr>
      <w:r w:rsidRPr="008C63BF">
        <w:rPr>
          <w:rFonts w:ascii="Times New Roman" w:hAnsi="Times New Roman" w:cs="Times New Roman"/>
          <w:color w:val="000000" w:themeColor="text1"/>
          <w:sz w:val="24"/>
          <w:szCs w:val="24"/>
          <w:lang w:val="uz-Cyrl-UZ" w:bidi="bg-BG"/>
        </w:rPr>
        <w:t xml:space="preserve">1.http:// </w:t>
      </w:r>
      <w:hyperlink r:id="rId28">
        <w:r w:rsidRPr="008C63BF">
          <w:rPr>
            <w:rFonts w:ascii="Times New Roman" w:hAnsi="Times New Roman" w:cs="Times New Roman"/>
            <w:color w:val="000000" w:themeColor="text1"/>
            <w:sz w:val="24"/>
            <w:szCs w:val="24"/>
            <w:lang w:val="uz-Cyrl-UZ" w:bidi="bg-BG"/>
          </w:rPr>
          <w:t>www.intuit.ru</w:t>
        </w:r>
      </w:hyperlink>
    </w:p>
    <w:p w:rsidR="004A5F5D" w:rsidRPr="008C63BF" w:rsidRDefault="004A5F5D" w:rsidP="00C463AC">
      <w:pPr>
        <w:spacing w:after="0" w:line="240" w:lineRule="auto"/>
        <w:contextualSpacing/>
        <w:rPr>
          <w:rFonts w:ascii="Times New Roman" w:hAnsi="Times New Roman" w:cs="Times New Roman"/>
          <w:color w:val="000000" w:themeColor="text1"/>
          <w:sz w:val="24"/>
          <w:szCs w:val="24"/>
          <w:lang w:val="uz-Cyrl-UZ" w:bidi="bg-BG"/>
        </w:rPr>
      </w:pPr>
      <w:r w:rsidRPr="008C63BF">
        <w:rPr>
          <w:rFonts w:ascii="Times New Roman" w:hAnsi="Times New Roman" w:cs="Times New Roman"/>
          <w:color w:val="000000" w:themeColor="text1"/>
          <w:sz w:val="24"/>
          <w:szCs w:val="24"/>
          <w:lang w:val="uz-Cyrl-UZ" w:bidi="bg-BG"/>
        </w:rPr>
        <w:t>2.</w:t>
      </w:r>
      <w:hyperlink r:id="rId29">
        <w:r w:rsidRPr="008C63BF">
          <w:rPr>
            <w:rFonts w:ascii="Times New Roman" w:hAnsi="Times New Roman" w:cs="Times New Roman"/>
            <w:color w:val="000000" w:themeColor="text1"/>
            <w:sz w:val="24"/>
            <w:szCs w:val="24"/>
            <w:lang w:val="uz-Cyrl-UZ" w:bidi="bg-BG"/>
          </w:rPr>
          <w:t>http://www.w3schools.com/</w:t>
        </w:r>
      </w:hyperlink>
    </w:p>
    <w:p w:rsidR="004A5F5D" w:rsidRPr="008C63BF" w:rsidRDefault="004A5F5D" w:rsidP="00C463AC">
      <w:pPr>
        <w:spacing w:after="0" w:line="240" w:lineRule="auto"/>
        <w:contextualSpacing/>
        <w:rPr>
          <w:rFonts w:ascii="Times New Roman" w:hAnsi="Times New Roman" w:cs="Times New Roman"/>
          <w:color w:val="000000" w:themeColor="text1"/>
          <w:sz w:val="24"/>
          <w:szCs w:val="24"/>
          <w:lang w:val="uz-Cyrl-UZ" w:bidi="bg-BG"/>
        </w:rPr>
      </w:pPr>
      <w:r w:rsidRPr="008C63BF">
        <w:rPr>
          <w:rFonts w:ascii="Times New Roman" w:hAnsi="Times New Roman" w:cs="Times New Roman"/>
          <w:color w:val="000000" w:themeColor="text1"/>
          <w:sz w:val="24"/>
          <w:szCs w:val="24"/>
          <w:lang w:val="uz-Cyrl-UZ" w:bidi="bg-BG"/>
        </w:rPr>
        <w:t>3.https://yiiframework.com</w:t>
      </w:r>
    </w:p>
    <w:p w:rsidR="004A5F5D" w:rsidRPr="008C63BF" w:rsidRDefault="004A5F5D" w:rsidP="00C463AC">
      <w:pPr>
        <w:pStyle w:val="a3"/>
        <w:widowControl w:val="0"/>
        <w:autoSpaceDE w:val="0"/>
        <w:autoSpaceDN w:val="0"/>
        <w:spacing w:after="0" w:line="240" w:lineRule="auto"/>
        <w:ind w:left="0"/>
        <w:contextualSpacing w:val="0"/>
        <w:rPr>
          <w:rFonts w:ascii="Times New Roman" w:hAnsi="Times New Roman"/>
          <w:color w:val="000000" w:themeColor="text1"/>
          <w:sz w:val="24"/>
          <w:szCs w:val="24"/>
          <w:lang w:val="uz-Cyrl-UZ"/>
        </w:rPr>
      </w:pPr>
      <w:r w:rsidRPr="008C63BF">
        <w:rPr>
          <w:rFonts w:ascii="Times New Roman" w:hAnsi="Times New Roman"/>
          <w:color w:val="000000" w:themeColor="text1"/>
          <w:sz w:val="24"/>
          <w:szCs w:val="24"/>
          <w:lang w:val="uz-Cyrl-UZ"/>
        </w:rPr>
        <w:t>4.</w:t>
      </w:r>
      <w:hyperlink r:id="rId30">
        <w:r w:rsidRPr="008C63BF">
          <w:rPr>
            <w:rFonts w:ascii="Times New Roman" w:hAnsi="Times New Roman"/>
            <w:color w:val="000000" w:themeColor="text1"/>
            <w:sz w:val="24"/>
            <w:szCs w:val="24"/>
            <w:u w:val="single"/>
            <w:lang w:val="uz-Cyrl-UZ"/>
          </w:rPr>
          <w:t>http://www.tuit.uz</w:t>
        </w:r>
      </w:hyperlink>
    </w:p>
    <w:p w:rsidR="004A5F5D" w:rsidRPr="008C63BF" w:rsidRDefault="004A5F5D" w:rsidP="00C463AC">
      <w:pPr>
        <w:pStyle w:val="a3"/>
        <w:widowControl w:val="0"/>
        <w:autoSpaceDE w:val="0"/>
        <w:autoSpaceDN w:val="0"/>
        <w:spacing w:after="0" w:line="240" w:lineRule="auto"/>
        <w:ind w:left="0"/>
        <w:contextualSpacing w:val="0"/>
        <w:rPr>
          <w:rFonts w:ascii="Times New Roman" w:hAnsi="Times New Roman"/>
          <w:color w:val="000000" w:themeColor="text1"/>
          <w:sz w:val="24"/>
          <w:szCs w:val="24"/>
          <w:lang w:val="uz-Cyrl-UZ"/>
        </w:rPr>
      </w:pPr>
      <w:r w:rsidRPr="008C63BF">
        <w:rPr>
          <w:rFonts w:ascii="Times New Roman" w:hAnsi="Times New Roman"/>
          <w:color w:val="000000" w:themeColor="text1"/>
          <w:sz w:val="24"/>
          <w:szCs w:val="24"/>
          <w:lang w:val="uz-Cyrl-UZ"/>
        </w:rPr>
        <w:t>5.</w:t>
      </w:r>
      <w:hyperlink r:id="rId31">
        <w:r w:rsidRPr="008C63BF">
          <w:rPr>
            <w:rFonts w:ascii="Times New Roman" w:hAnsi="Times New Roman"/>
            <w:color w:val="000000" w:themeColor="text1"/>
            <w:sz w:val="24"/>
            <w:szCs w:val="24"/>
            <w:u w:val="single"/>
            <w:lang w:val="uz-Cyrl-UZ"/>
          </w:rPr>
          <w:t>http://www.atdt.uz</w:t>
        </w:r>
      </w:hyperlink>
    </w:p>
    <w:p w:rsidR="004A5F5D" w:rsidRPr="008C63BF" w:rsidRDefault="004A5F5D" w:rsidP="00C463AC">
      <w:pPr>
        <w:pStyle w:val="a3"/>
        <w:widowControl w:val="0"/>
        <w:autoSpaceDE w:val="0"/>
        <w:autoSpaceDN w:val="0"/>
        <w:spacing w:after="0" w:line="240" w:lineRule="auto"/>
        <w:ind w:left="0"/>
        <w:contextualSpacing w:val="0"/>
        <w:rPr>
          <w:rFonts w:ascii="Times New Roman" w:hAnsi="Times New Roman"/>
          <w:color w:val="000000" w:themeColor="text1"/>
          <w:sz w:val="24"/>
          <w:szCs w:val="24"/>
          <w:lang w:val="uz-Cyrl-UZ"/>
        </w:rPr>
      </w:pPr>
      <w:r w:rsidRPr="008C63BF">
        <w:rPr>
          <w:rFonts w:ascii="Times New Roman" w:hAnsi="Times New Roman"/>
          <w:color w:val="000000" w:themeColor="text1"/>
          <w:sz w:val="24"/>
          <w:szCs w:val="24"/>
          <w:lang w:val="uz-Cyrl-UZ"/>
        </w:rPr>
        <w:t>6.</w:t>
      </w:r>
      <w:hyperlink r:id="rId32">
        <w:r w:rsidRPr="008C63BF">
          <w:rPr>
            <w:rFonts w:ascii="Times New Roman" w:hAnsi="Times New Roman"/>
            <w:color w:val="000000" w:themeColor="text1"/>
            <w:sz w:val="24"/>
            <w:szCs w:val="24"/>
            <w:u w:val="single"/>
            <w:lang w:val="uz-Cyrl-UZ"/>
          </w:rPr>
          <w:t>http://ziyonet.uz</w:t>
        </w:r>
      </w:hyperlink>
    </w:p>
    <w:p w:rsidR="004A5F5D" w:rsidRPr="0050108D" w:rsidRDefault="004A5F5D" w:rsidP="00C463AC">
      <w:pPr>
        <w:spacing w:after="0" w:line="240" w:lineRule="auto"/>
        <w:rPr>
          <w:rFonts w:ascii="Times New Roman" w:hAnsi="Times New Roman" w:cs="Times New Roman"/>
          <w:sz w:val="24"/>
          <w:szCs w:val="24"/>
          <w:lang w:val="uz-Cyrl-UZ"/>
        </w:rPr>
      </w:pPr>
    </w:p>
    <w:p w:rsidR="004A5F5D" w:rsidRPr="0050108D" w:rsidRDefault="004A5F5D"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463AC" w:rsidRPr="00BC3922" w:rsidRDefault="00C463AC" w:rsidP="00C463AC">
      <w:pPr>
        <w:spacing w:after="0" w:line="240" w:lineRule="auto"/>
        <w:rPr>
          <w:rFonts w:ascii="Times New Roman" w:hAnsi="Times New Roman" w:cs="Times New Roman"/>
          <w:lang w:val="en-US"/>
        </w:rPr>
      </w:pPr>
    </w:p>
    <w:p w:rsidR="00C463AC" w:rsidRPr="0050108D" w:rsidRDefault="00C463AC" w:rsidP="00C463AC">
      <w:pPr>
        <w:spacing w:after="0" w:line="240" w:lineRule="auto"/>
        <w:rPr>
          <w:rFonts w:ascii="Times New Roman" w:hAnsi="Times New Roman" w:cs="Times New Roman"/>
          <w:lang w:val="uz-Cyrl-UZ"/>
        </w:rPr>
      </w:pPr>
    </w:p>
    <w:p w:rsidR="00C463AC" w:rsidRPr="0050108D" w:rsidRDefault="00C463AC" w:rsidP="00C463AC">
      <w:pPr>
        <w:spacing w:after="0" w:line="240" w:lineRule="auto"/>
        <w:rPr>
          <w:rFonts w:ascii="Times New Roman" w:hAnsi="Times New Roman" w:cs="Times New Roman"/>
          <w:lang w:val="uz-Cyrl-UZ"/>
        </w:rPr>
      </w:pPr>
    </w:p>
    <w:p w:rsidR="00CA6F57" w:rsidRPr="00EE5120" w:rsidRDefault="00C463AC" w:rsidP="00C463AC">
      <w:pPr>
        <w:pStyle w:val="5"/>
        <w:spacing w:before="0"/>
        <w:ind w:left="426"/>
        <w:jc w:val="center"/>
        <w:rPr>
          <w:rFonts w:ascii="Times New Roman" w:hAnsi="Times New Roman"/>
          <w:b/>
          <w:bCs/>
          <w:color w:val="000000"/>
          <w:sz w:val="32"/>
          <w:szCs w:val="32"/>
          <w:lang w:val="ru-RU"/>
        </w:rPr>
      </w:pPr>
      <w:r w:rsidRPr="0050108D">
        <w:rPr>
          <w:rFonts w:ascii="Times New Roman" w:hAnsi="Times New Roman"/>
          <w:b/>
          <w:bCs/>
          <w:color w:val="000000"/>
          <w:sz w:val="32"/>
          <w:szCs w:val="32"/>
          <w:lang w:val="uz-Cyrl-UZ"/>
        </w:rPr>
        <w:lastRenderedPageBreak/>
        <w:t xml:space="preserve">ЎЗБЕКИСТОН РЕСПУБЛИКАСИ </w:t>
      </w:r>
    </w:p>
    <w:p w:rsidR="00C463AC" w:rsidRPr="0050108D" w:rsidRDefault="00C463AC" w:rsidP="00C463AC">
      <w:pPr>
        <w:pStyle w:val="5"/>
        <w:spacing w:before="0"/>
        <w:ind w:left="426"/>
        <w:jc w:val="center"/>
        <w:rPr>
          <w:rFonts w:ascii="Times New Roman" w:hAnsi="Times New Roman"/>
          <w:b/>
          <w:bCs/>
          <w:color w:val="000000"/>
          <w:sz w:val="32"/>
          <w:szCs w:val="32"/>
          <w:lang w:val="uz-Cyrl-UZ"/>
        </w:rPr>
      </w:pPr>
      <w:r w:rsidRPr="0050108D">
        <w:rPr>
          <w:rFonts w:ascii="Times New Roman" w:hAnsi="Times New Roman"/>
          <w:b/>
          <w:bCs/>
          <w:color w:val="000000"/>
          <w:sz w:val="32"/>
          <w:szCs w:val="32"/>
          <w:lang w:val="uz-Cyrl-UZ"/>
        </w:rPr>
        <w:t>ОЛИЙ ВА ЎРТА МАХСУС ТАЪЛИМ ВАЗИРЛИГИ</w:t>
      </w:r>
    </w:p>
    <w:p w:rsidR="00C463AC" w:rsidRPr="0050108D" w:rsidRDefault="00C463AC" w:rsidP="00C463AC">
      <w:pPr>
        <w:spacing w:before="61" w:line="288" w:lineRule="auto"/>
        <w:ind w:left="1711" w:right="-30" w:hanging="37"/>
        <w:rPr>
          <w:rFonts w:ascii="Times New Roman" w:hAnsi="Times New Roman"/>
          <w:b/>
          <w:color w:val="0000FF"/>
          <w:sz w:val="24"/>
          <w:szCs w:val="24"/>
          <w:lang w:val="uz-Cyrl-UZ"/>
        </w:rPr>
      </w:pPr>
    </w:p>
    <w:p w:rsidR="00C463AC" w:rsidRPr="0050108D" w:rsidRDefault="00C463AC" w:rsidP="00C463AC">
      <w:pPr>
        <w:spacing w:before="61" w:line="288" w:lineRule="auto"/>
        <w:ind w:left="1711" w:right="-30" w:hanging="37"/>
        <w:rPr>
          <w:rFonts w:ascii="Times New Roman" w:hAnsi="Times New Roman"/>
          <w:b/>
          <w:color w:val="3366FF"/>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976CF4" w:rsidRDefault="00C463AC" w:rsidP="00C463AC">
      <w:pPr>
        <w:spacing w:before="89"/>
        <w:ind w:left="706" w:right="711"/>
        <w:jc w:val="center"/>
        <w:rPr>
          <w:rFonts w:ascii="Times New Roman" w:hAnsi="Times New Roman"/>
          <w:b/>
          <w:color w:val="000000"/>
          <w:sz w:val="32"/>
          <w:szCs w:val="32"/>
          <w:lang w:val="uz-Cyrl-UZ"/>
        </w:rPr>
      </w:pPr>
      <w:r w:rsidRPr="00976CF4">
        <w:rPr>
          <w:rFonts w:ascii="Times New Roman" w:hAnsi="Times New Roman"/>
          <w:b/>
          <w:color w:val="000000"/>
          <w:sz w:val="32"/>
          <w:szCs w:val="32"/>
          <w:lang w:val="uz-Cyrl-UZ"/>
        </w:rPr>
        <w:t>ЎРТА ПРОФЕССИОНАЛ ТАЪЛИМНИНГ</w:t>
      </w:r>
    </w:p>
    <w:p w:rsidR="00976CF4" w:rsidRDefault="008B3C69" w:rsidP="00CB1749">
      <w:pPr>
        <w:spacing w:before="89"/>
        <w:ind w:left="706" w:right="711"/>
        <w:jc w:val="center"/>
        <w:rPr>
          <w:rFonts w:ascii="Times New Roman" w:hAnsi="Times New Roman"/>
          <w:sz w:val="28"/>
          <w:szCs w:val="28"/>
          <w:lang w:val="uz-Cyrl-UZ"/>
        </w:rPr>
      </w:pPr>
      <w:r>
        <w:rPr>
          <w:rFonts w:ascii="Times New Roman" w:hAnsi="Times New Roman"/>
          <w:sz w:val="28"/>
          <w:szCs w:val="28"/>
          <w:lang w:val="uz-Cyrl-UZ"/>
        </w:rPr>
        <w:t xml:space="preserve">4.53.05.11  </w:t>
      </w:r>
      <w:r w:rsidR="00CB1749">
        <w:rPr>
          <w:rFonts w:ascii="Times New Roman" w:hAnsi="Times New Roman"/>
          <w:sz w:val="28"/>
          <w:szCs w:val="28"/>
          <w:lang w:val="uz-Cyrl-UZ"/>
        </w:rPr>
        <w:t xml:space="preserve">Линия назоратчиси </w:t>
      </w:r>
      <w:r w:rsidR="00976CF4">
        <w:rPr>
          <w:rFonts w:ascii="Times New Roman" w:hAnsi="Times New Roman"/>
          <w:sz w:val="28"/>
          <w:szCs w:val="28"/>
          <w:lang w:val="uz-Cyrl-UZ"/>
        </w:rPr>
        <w:t>касби бўйича</w:t>
      </w:r>
    </w:p>
    <w:p w:rsidR="00976CF4" w:rsidRDefault="00976CF4" w:rsidP="00976CF4">
      <w:pPr>
        <w:spacing w:before="89"/>
        <w:ind w:left="706" w:right="711"/>
        <w:jc w:val="center"/>
        <w:rPr>
          <w:rFonts w:ascii="Times New Roman" w:hAnsi="Times New Roman"/>
          <w:sz w:val="28"/>
          <w:szCs w:val="28"/>
          <w:lang w:val="uz-Cyrl-UZ"/>
        </w:rPr>
      </w:pPr>
    </w:p>
    <w:p w:rsidR="00976CF4" w:rsidRPr="00976CF4" w:rsidRDefault="00916A3D" w:rsidP="00976CF4">
      <w:pPr>
        <w:spacing w:before="89"/>
        <w:ind w:left="706" w:right="711"/>
        <w:jc w:val="center"/>
        <w:rPr>
          <w:rFonts w:ascii="Times New Roman" w:hAnsi="Times New Roman"/>
          <w:b/>
          <w:color w:val="000000"/>
          <w:sz w:val="32"/>
          <w:szCs w:val="32"/>
          <w:lang w:val="uz-Cyrl-UZ"/>
        </w:rPr>
      </w:pPr>
      <w:r w:rsidRPr="0050108D">
        <w:rPr>
          <w:rFonts w:ascii="Times New Roman" w:hAnsi="Times New Roman"/>
          <w:color w:val="000000"/>
          <w:sz w:val="28"/>
          <w:szCs w:val="28"/>
        </w:rPr>
        <w:t>Электротехника ва электроника асослари</w:t>
      </w:r>
      <w:r w:rsidR="00CB1749">
        <w:rPr>
          <w:rFonts w:ascii="Times New Roman" w:hAnsi="Times New Roman"/>
          <w:color w:val="000000"/>
          <w:sz w:val="28"/>
          <w:szCs w:val="28"/>
          <w:lang w:val="uz-Cyrl-UZ"/>
        </w:rPr>
        <w:t xml:space="preserve"> </w:t>
      </w:r>
      <w:r w:rsidR="00976CF4">
        <w:rPr>
          <w:rFonts w:ascii="Times New Roman" w:hAnsi="Times New Roman"/>
          <w:sz w:val="28"/>
          <w:szCs w:val="28"/>
          <w:lang w:val="uz-Cyrl-UZ"/>
        </w:rPr>
        <w:t xml:space="preserve">фанидан </w:t>
      </w:r>
    </w:p>
    <w:p w:rsidR="00976CF4" w:rsidRDefault="00976CF4" w:rsidP="00C463AC">
      <w:pPr>
        <w:spacing w:before="89"/>
        <w:ind w:left="706" w:right="711"/>
        <w:jc w:val="center"/>
        <w:rPr>
          <w:rFonts w:ascii="Times New Roman" w:hAnsi="Times New Roman"/>
          <w:b/>
          <w:color w:val="000000"/>
          <w:sz w:val="32"/>
          <w:szCs w:val="32"/>
          <w:lang w:val="uz-Cyrl-UZ"/>
        </w:rPr>
      </w:pPr>
    </w:p>
    <w:p w:rsidR="00C463AC" w:rsidRPr="0050108D" w:rsidRDefault="00C463AC" w:rsidP="00C463AC">
      <w:pPr>
        <w:spacing w:before="89"/>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C463AC" w:rsidRPr="0050108D" w:rsidRDefault="00C463AC" w:rsidP="00C463AC">
      <w:pPr>
        <w:pStyle w:val="a6"/>
        <w:spacing w:before="7"/>
        <w:rPr>
          <w:rFonts w:ascii="Times New Roman" w:hAnsi="Times New Roman"/>
          <w:b/>
          <w:color w:val="000000"/>
          <w:sz w:val="28"/>
          <w:szCs w:val="28"/>
          <w:lang w:val="uz-Cyrl-UZ"/>
        </w:rPr>
      </w:pPr>
    </w:p>
    <w:p w:rsidR="00C463AC" w:rsidRPr="0050108D" w:rsidRDefault="00C463AC" w:rsidP="00C463AC">
      <w:pPr>
        <w:pStyle w:val="a6"/>
        <w:spacing w:before="7"/>
        <w:rPr>
          <w:rFonts w:ascii="Times New Roman" w:hAnsi="Times New Roman"/>
          <w:b/>
          <w:color w:val="000000"/>
          <w:sz w:val="28"/>
          <w:szCs w:val="28"/>
          <w:lang w:val="uz-Cyrl-UZ"/>
        </w:rPr>
      </w:pPr>
    </w:p>
    <w:tbl>
      <w:tblPr>
        <w:tblW w:w="9802" w:type="dxa"/>
        <w:tblInd w:w="108" w:type="dxa"/>
        <w:tblLook w:val="01E0"/>
      </w:tblPr>
      <w:tblGrid>
        <w:gridCol w:w="4962"/>
        <w:gridCol w:w="4840"/>
      </w:tblGrid>
      <w:tr w:rsidR="00C463AC" w:rsidRPr="0050108D" w:rsidTr="00377F8B">
        <w:tc>
          <w:tcPr>
            <w:tcW w:w="4962" w:type="dxa"/>
          </w:tcPr>
          <w:p w:rsidR="00C463AC" w:rsidRPr="0050108D" w:rsidRDefault="00C463AC" w:rsidP="00377F8B">
            <w:pPr>
              <w:spacing w:after="0"/>
              <w:rPr>
                <w:rFonts w:ascii="Times New Roman" w:hAnsi="Times New Roman"/>
                <w:b/>
                <w:color w:val="000000"/>
                <w:sz w:val="28"/>
                <w:szCs w:val="28"/>
                <w:lang w:val="uz-Cyrl-UZ"/>
              </w:rPr>
            </w:pPr>
          </w:p>
        </w:tc>
        <w:tc>
          <w:tcPr>
            <w:tcW w:w="4840" w:type="dxa"/>
          </w:tcPr>
          <w:p w:rsidR="00C463AC" w:rsidRPr="0050108D" w:rsidRDefault="00C463AC" w:rsidP="00377F8B">
            <w:pPr>
              <w:tabs>
                <w:tab w:val="left" w:pos="708"/>
                <w:tab w:val="left" w:pos="1701"/>
              </w:tabs>
              <w:spacing w:after="0"/>
              <w:outlineLvl w:val="7"/>
              <w:rPr>
                <w:rFonts w:ascii="Times New Roman" w:hAnsi="Times New Roman"/>
                <w:bCs/>
                <w:sz w:val="28"/>
                <w:szCs w:val="28"/>
              </w:rPr>
            </w:pPr>
          </w:p>
        </w:tc>
      </w:tr>
      <w:tr w:rsidR="00C463AC" w:rsidRPr="0050108D" w:rsidTr="00377F8B">
        <w:tc>
          <w:tcPr>
            <w:tcW w:w="4962" w:type="dxa"/>
          </w:tcPr>
          <w:p w:rsidR="00C463AC" w:rsidRPr="0050108D" w:rsidRDefault="00C463AC" w:rsidP="00377F8B">
            <w:pPr>
              <w:spacing w:after="0"/>
              <w:rPr>
                <w:rFonts w:ascii="Times New Roman" w:hAnsi="Times New Roman"/>
                <w:b/>
                <w:color w:val="000000"/>
                <w:sz w:val="28"/>
                <w:szCs w:val="28"/>
                <w:lang w:val="uz-Cyrl-UZ"/>
              </w:rPr>
            </w:pPr>
          </w:p>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tcPr>
          <w:p w:rsidR="00C463AC" w:rsidRPr="0050108D" w:rsidRDefault="00C463AC" w:rsidP="00377F8B">
            <w:pPr>
              <w:spacing w:after="0"/>
              <w:jc w:val="both"/>
              <w:rPr>
                <w:rFonts w:ascii="Times New Roman" w:hAnsi="Times New Roman"/>
                <w:sz w:val="28"/>
                <w:szCs w:val="28"/>
                <w:lang w:val="uz-Cyrl-UZ"/>
              </w:rPr>
            </w:pPr>
          </w:p>
          <w:p w:rsidR="00C463AC" w:rsidRPr="0050108D" w:rsidRDefault="00CB1749" w:rsidP="00377F8B">
            <w:pPr>
              <w:spacing w:after="0"/>
              <w:jc w:val="both"/>
              <w:rPr>
                <w:rFonts w:ascii="Times New Roman" w:hAnsi="Times New Roman"/>
                <w:sz w:val="28"/>
                <w:szCs w:val="28"/>
                <w:lang w:val="uz-Cyrl-UZ"/>
              </w:rPr>
            </w:pPr>
            <w:r>
              <w:rPr>
                <w:rFonts w:ascii="Times New Roman" w:hAnsi="Times New Roman"/>
                <w:sz w:val="28"/>
                <w:szCs w:val="28"/>
                <w:lang w:val="uz-Cyrl-UZ"/>
              </w:rPr>
              <w:t>1.Линия назоратчиси</w:t>
            </w:r>
          </w:p>
          <w:p w:rsidR="00C463AC" w:rsidRPr="0050108D" w:rsidRDefault="00CB1749" w:rsidP="00377F8B">
            <w:pPr>
              <w:spacing w:after="0"/>
              <w:jc w:val="both"/>
              <w:rPr>
                <w:rFonts w:ascii="Times New Roman" w:hAnsi="Times New Roman"/>
                <w:sz w:val="28"/>
                <w:szCs w:val="28"/>
                <w:lang w:val="uz-Cyrl-UZ"/>
              </w:rPr>
            </w:pPr>
            <w:r>
              <w:rPr>
                <w:rFonts w:ascii="Times New Roman" w:hAnsi="Times New Roman"/>
                <w:sz w:val="28"/>
                <w:szCs w:val="28"/>
                <w:lang w:val="uz-Cyrl-UZ"/>
              </w:rPr>
              <w:t>2.Тармоқ қувурларини  ўтказувчиси</w:t>
            </w:r>
          </w:p>
        </w:tc>
      </w:tr>
      <w:tr w:rsidR="00C463AC" w:rsidRPr="0050108D" w:rsidTr="00377F8B">
        <w:tc>
          <w:tcPr>
            <w:tcW w:w="4962" w:type="dxa"/>
          </w:tcPr>
          <w:p w:rsidR="00A43984" w:rsidRDefault="00A43984" w:rsidP="00377F8B">
            <w:pPr>
              <w:spacing w:after="0"/>
              <w:rPr>
                <w:rFonts w:ascii="Times New Roman" w:hAnsi="Times New Roman"/>
                <w:b/>
                <w:color w:val="000000"/>
                <w:sz w:val="28"/>
                <w:szCs w:val="28"/>
                <w:lang w:val="uz-Cyrl-UZ"/>
              </w:rPr>
            </w:pPr>
          </w:p>
          <w:p w:rsidR="00A43984" w:rsidRDefault="00A43984" w:rsidP="00377F8B">
            <w:pPr>
              <w:spacing w:after="0"/>
              <w:rPr>
                <w:rFonts w:ascii="Times New Roman" w:hAnsi="Times New Roman"/>
                <w:b/>
                <w:color w:val="000000"/>
                <w:sz w:val="28"/>
                <w:szCs w:val="28"/>
                <w:lang w:val="uz-Cyrl-UZ"/>
              </w:rPr>
            </w:pPr>
          </w:p>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 xml:space="preserve">Ўқув режадаги тартиб рақами: </w:t>
            </w:r>
          </w:p>
        </w:tc>
        <w:tc>
          <w:tcPr>
            <w:tcW w:w="4840" w:type="dxa"/>
          </w:tcPr>
          <w:p w:rsidR="00A43984" w:rsidRDefault="00A43984" w:rsidP="00377F8B">
            <w:pPr>
              <w:spacing w:after="0"/>
              <w:rPr>
                <w:rFonts w:ascii="Times New Roman" w:hAnsi="Times New Roman"/>
                <w:color w:val="000000"/>
                <w:sz w:val="28"/>
                <w:szCs w:val="28"/>
                <w:lang w:val="uz-Cyrl-UZ"/>
              </w:rPr>
            </w:pPr>
          </w:p>
          <w:p w:rsidR="00A43984" w:rsidRDefault="00A43984" w:rsidP="00377F8B">
            <w:pPr>
              <w:spacing w:after="0"/>
              <w:rPr>
                <w:rFonts w:ascii="Times New Roman" w:hAnsi="Times New Roman"/>
                <w:color w:val="000000"/>
                <w:sz w:val="28"/>
                <w:szCs w:val="28"/>
                <w:lang w:val="uz-Cyrl-UZ"/>
              </w:rPr>
            </w:pPr>
          </w:p>
          <w:p w:rsidR="00C463AC" w:rsidRPr="0050108D" w:rsidRDefault="00C463AC" w:rsidP="00377F8B">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1.05</w:t>
            </w:r>
          </w:p>
        </w:tc>
      </w:tr>
      <w:tr w:rsidR="00C463AC" w:rsidRPr="0050108D" w:rsidTr="00377F8B">
        <w:tc>
          <w:tcPr>
            <w:tcW w:w="4962" w:type="dxa"/>
          </w:tcPr>
          <w:p w:rsidR="00A43984" w:rsidRDefault="00A43984" w:rsidP="00377F8B">
            <w:pPr>
              <w:spacing w:after="0"/>
              <w:rPr>
                <w:rFonts w:ascii="Times New Roman" w:hAnsi="Times New Roman"/>
                <w:b/>
                <w:color w:val="000000"/>
                <w:sz w:val="28"/>
                <w:szCs w:val="28"/>
                <w:lang w:val="uz-Cyrl-UZ"/>
              </w:rPr>
            </w:pPr>
          </w:p>
          <w:p w:rsidR="00A43984" w:rsidRDefault="00A43984" w:rsidP="00377F8B">
            <w:pPr>
              <w:spacing w:after="0"/>
              <w:rPr>
                <w:rFonts w:ascii="Times New Roman" w:hAnsi="Times New Roman"/>
                <w:b/>
                <w:color w:val="000000"/>
                <w:sz w:val="28"/>
                <w:szCs w:val="28"/>
                <w:lang w:val="uz-Cyrl-UZ"/>
              </w:rPr>
            </w:pPr>
          </w:p>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 xml:space="preserve">Ажратилган соат:                          </w:t>
            </w:r>
          </w:p>
        </w:tc>
        <w:tc>
          <w:tcPr>
            <w:tcW w:w="4840" w:type="dxa"/>
          </w:tcPr>
          <w:p w:rsidR="00A43984" w:rsidRDefault="00A43984" w:rsidP="00377F8B">
            <w:pPr>
              <w:spacing w:after="0"/>
              <w:rPr>
                <w:rFonts w:ascii="Times New Roman" w:hAnsi="Times New Roman"/>
                <w:color w:val="000000"/>
                <w:sz w:val="28"/>
                <w:szCs w:val="28"/>
                <w:lang w:val="uz-Cyrl-UZ"/>
              </w:rPr>
            </w:pPr>
          </w:p>
          <w:p w:rsidR="00A43984" w:rsidRDefault="00A43984" w:rsidP="00377F8B">
            <w:pPr>
              <w:spacing w:after="0"/>
              <w:rPr>
                <w:rFonts w:ascii="Times New Roman" w:hAnsi="Times New Roman"/>
                <w:color w:val="000000"/>
                <w:sz w:val="28"/>
                <w:szCs w:val="28"/>
                <w:lang w:val="uz-Cyrl-UZ"/>
              </w:rPr>
            </w:pPr>
          </w:p>
          <w:p w:rsidR="00C463AC" w:rsidRPr="0050108D" w:rsidRDefault="00C463AC" w:rsidP="00377F8B">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40</w:t>
            </w:r>
          </w:p>
        </w:tc>
      </w:tr>
    </w:tbl>
    <w:p w:rsidR="00C463AC" w:rsidRPr="0050108D" w:rsidRDefault="00C463AC" w:rsidP="00C463AC">
      <w:pPr>
        <w:spacing w:before="89"/>
        <w:ind w:left="706" w:right="711"/>
        <w:jc w:val="center"/>
        <w:rPr>
          <w:rFonts w:ascii="Times New Roman" w:hAnsi="Times New Roman"/>
          <w:b/>
          <w:color w:val="000000"/>
          <w:sz w:val="28"/>
          <w:szCs w:val="28"/>
          <w:lang w:val="uz-Cyrl-UZ"/>
        </w:rPr>
      </w:pPr>
    </w:p>
    <w:p w:rsidR="00C463AC" w:rsidRPr="0050108D" w:rsidRDefault="00C463AC" w:rsidP="00C463AC">
      <w:pPr>
        <w:spacing w:before="89"/>
        <w:ind w:left="706" w:right="711"/>
        <w:jc w:val="center"/>
        <w:rPr>
          <w:rFonts w:ascii="Times New Roman" w:hAnsi="Times New Roman"/>
          <w:b/>
          <w:color w:val="000000"/>
          <w:sz w:val="28"/>
          <w:szCs w:val="28"/>
          <w:lang w:val="uz-Cyrl-UZ"/>
        </w:rPr>
      </w:pPr>
    </w:p>
    <w:p w:rsidR="00C463AC" w:rsidRPr="0050108D" w:rsidRDefault="00C463AC" w:rsidP="00C463AC">
      <w:pPr>
        <w:pStyle w:val="TableParagraph"/>
        <w:spacing w:line="263" w:lineRule="exact"/>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Тошкент – 2020</w:t>
      </w:r>
    </w:p>
    <w:p w:rsidR="00C463AC" w:rsidRPr="0050108D" w:rsidRDefault="00C463AC" w:rsidP="008C63BF">
      <w:pPr>
        <w:rPr>
          <w:rFonts w:ascii="Times New Roman" w:hAnsi="Times New Roman"/>
          <w:color w:val="000000"/>
          <w:sz w:val="28"/>
          <w:szCs w:val="28"/>
          <w:lang w:val="uz-Cyrl-UZ"/>
        </w:rPr>
      </w:pPr>
    </w:p>
    <w:p w:rsidR="00CA6F57" w:rsidRDefault="00841B11" w:rsidP="00CA6F57">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CA6F57" w:rsidRDefault="00CA6F57" w:rsidP="00CA6F57">
      <w:pPr>
        <w:pStyle w:val="a3"/>
        <w:spacing w:after="240" w:line="240" w:lineRule="auto"/>
        <w:ind w:firstLine="696"/>
        <w:jc w:val="both"/>
        <w:rPr>
          <w:rFonts w:ascii="Times New Roman" w:hAnsi="Times New Roman"/>
          <w:sz w:val="24"/>
          <w:szCs w:val="24"/>
          <w:lang w:val="uz-Cyrl-UZ"/>
        </w:rPr>
      </w:pPr>
    </w:p>
    <w:p w:rsidR="00CA6F57" w:rsidRDefault="00CA6F57" w:rsidP="00CA6F57">
      <w:pPr>
        <w:spacing w:after="0" w:line="240" w:lineRule="auto"/>
        <w:jc w:val="both"/>
        <w:rPr>
          <w:rFonts w:ascii="Times New Roman" w:hAnsi="Times New Roman" w:cs="Times New Roman"/>
          <w:color w:val="000000"/>
          <w:sz w:val="26"/>
          <w:szCs w:val="26"/>
          <w:lang w:val="uz-Cyrl-UZ"/>
        </w:rPr>
      </w:pPr>
    </w:p>
    <w:p w:rsidR="00C463AC" w:rsidRPr="0050108D" w:rsidRDefault="00C463AC" w:rsidP="00C463AC">
      <w:pPr>
        <w:jc w:val="center"/>
        <w:rPr>
          <w:rFonts w:ascii="Times New Roman" w:hAnsi="Times New Roman"/>
          <w:color w:val="000000"/>
          <w:sz w:val="28"/>
          <w:szCs w:val="28"/>
          <w:lang w:val="uz-Cyrl-UZ"/>
        </w:rPr>
      </w:pPr>
    </w:p>
    <w:p w:rsidR="00C463AC" w:rsidRPr="0050108D" w:rsidRDefault="00C463AC" w:rsidP="00C463AC">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C1599D" w:rsidRPr="004A60C6" w:rsidTr="00C1599D">
        <w:tc>
          <w:tcPr>
            <w:tcW w:w="1984" w:type="dxa"/>
          </w:tcPr>
          <w:p w:rsidR="00C1599D" w:rsidRPr="004A60C6" w:rsidRDefault="00C1599D" w:rsidP="00C1599D">
            <w:pPr>
              <w:tabs>
                <w:tab w:val="left" w:pos="851"/>
              </w:tabs>
              <w:spacing w:after="0" w:line="240" w:lineRule="auto"/>
              <w:jc w:val="both"/>
              <w:rPr>
                <w:rFonts w:ascii="Times New Roman" w:eastAsia="Times New Roman" w:hAnsi="Times New Roman" w:cs="Times New Roman"/>
                <w:b/>
                <w:sz w:val="24"/>
                <w:szCs w:val="24"/>
                <w:lang w:val="uz-Cyrl-UZ"/>
              </w:rPr>
            </w:pPr>
            <w:r w:rsidRPr="004A60C6">
              <w:rPr>
                <w:rFonts w:ascii="Times New Roman" w:eastAsia="Times New Roman" w:hAnsi="Times New Roman" w:cs="Times New Roman"/>
                <w:b/>
                <w:sz w:val="24"/>
                <w:szCs w:val="24"/>
                <w:lang w:val="uz-Cyrl-UZ"/>
              </w:rPr>
              <w:t>Тузувчилар:</w:t>
            </w:r>
          </w:p>
        </w:tc>
        <w:tc>
          <w:tcPr>
            <w:tcW w:w="2268" w:type="dxa"/>
          </w:tcPr>
          <w:p w:rsidR="00C1599D" w:rsidRPr="004A60C6" w:rsidRDefault="00C1599D" w:rsidP="00C1599D">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4A60C6">
              <w:rPr>
                <w:rFonts w:ascii="Times New Roman" w:hAnsi="Times New Roman" w:cs="Times New Roman"/>
                <w:sz w:val="24"/>
                <w:szCs w:val="24"/>
              </w:rPr>
              <w:t>Р.С</w:t>
            </w:r>
            <w:r>
              <w:rPr>
                <w:rFonts w:ascii="Times New Roman" w:hAnsi="Times New Roman" w:cs="Times New Roman"/>
                <w:sz w:val="24"/>
                <w:szCs w:val="24"/>
              </w:rPr>
              <w:t xml:space="preserve"> Аф</w:t>
            </w:r>
            <w:r>
              <w:rPr>
                <w:rFonts w:ascii="Times New Roman" w:hAnsi="Times New Roman" w:cs="Times New Roman"/>
                <w:sz w:val="24"/>
                <w:szCs w:val="24"/>
                <w:lang w:val="uz-Cyrl-UZ"/>
              </w:rPr>
              <w:t>а</w:t>
            </w:r>
            <w:r>
              <w:rPr>
                <w:rFonts w:ascii="Times New Roman" w:hAnsi="Times New Roman" w:cs="Times New Roman"/>
                <w:sz w:val="24"/>
                <w:szCs w:val="24"/>
              </w:rPr>
              <w:t>к</w:t>
            </w:r>
            <w:r>
              <w:rPr>
                <w:rFonts w:ascii="Times New Roman" w:hAnsi="Times New Roman" w:cs="Times New Roman"/>
                <w:sz w:val="24"/>
                <w:szCs w:val="24"/>
                <w:lang w:val="uz-Cyrl-UZ"/>
              </w:rPr>
              <w:t>о</w:t>
            </w:r>
            <w:r w:rsidRPr="004A60C6">
              <w:rPr>
                <w:rFonts w:ascii="Times New Roman" w:hAnsi="Times New Roman" w:cs="Times New Roman"/>
                <w:sz w:val="24"/>
                <w:szCs w:val="24"/>
              </w:rPr>
              <w:t xml:space="preserve">ва </w:t>
            </w:r>
          </w:p>
        </w:tc>
        <w:tc>
          <w:tcPr>
            <w:tcW w:w="4820" w:type="dxa"/>
          </w:tcPr>
          <w:p w:rsidR="00C1599D" w:rsidRPr="004A60C6" w:rsidRDefault="00C1599D" w:rsidP="00C1599D">
            <w:pPr>
              <w:tabs>
                <w:tab w:val="left" w:pos="851"/>
              </w:tabs>
              <w:spacing w:after="0" w:line="240" w:lineRule="auto"/>
              <w:jc w:val="both"/>
              <w:rPr>
                <w:rFonts w:ascii="Times New Roman" w:hAnsi="Times New Roman" w:cs="Times New Roman"/>
                <w:sz w:val="24"/>
                <w:szCs w:val="24"/>
                <w:lang w:val="uz-Cyrl-UZ"/>
              </w:rPr>
            </w:pPr>
            <w:r w:rsidRPr="004A60C6">
              <w:rPr>
                <w:rFonts w:ascii="Times New Roman" w:hAnsi="Times New Roman" w:cs="Times New Roman"/>
                <w:sz w:val="24"/>
                <w:szCs w:val="24"/>
                <w:lang w:val="uz-Cyrl-UZ"/>
              </w:rPr>
              <w:t>Бухоро нефт ва газ саноати коллежи махсус фан ўқитувчиси</w:t>
            </w:r>
          </w:p>
          <w:p w:rsidR="00C1599D" w:rsidRPr="004A60C6" w:rsidRDefault="00C1599D" w:rsidP="00C1599D">
            <w:pPr>
              <w:tabs>
                <w:tab w:val="left" w:pos="851"/>
              </w:tabs>
              <w:spacing w:after="0" w:line="240" w:lineRule="auto"/>
              <w:jc w:val="both"/>
              <w:rPr>
                <w:rFonts w:ascii="Times New Roman" w:eastAsia="Times New Roman" w:hAnsi="Times New Roman" w:cs="Times New Roman"/>
                <w:sz w:val="24"/>
                <w:szCs w:val="24"/>
                <w:lang w:val="uz-Cyrl-UZ"/>
              </w:rPr>
            </w:pPr>
          </w:p>
        </w:tc>
      </w:tr>
      <w:tr w:rsidR="00C1599D" w:rsidRPr="00642DDD" w:rsidTr="00C1599D">
        <w:tc>
          <w:tcPr>
            <w:tcW w:w="1984" w:type="dxa"/>
          </w:tcPr>
          <w:p w:rsidR="00C1599D" w:rsidRPr="004A60C6" w:rsidRDefault="00C1599D" w:rsidP="00C1599D">
            <w:pPr>
              <w:tabs>
                <w:tab w:val="left" w:pos="851"/>
              </w:tabs>
              <w:spacing w:line="240" w:lineRule="auto"/>
              <w:jc w:val="both"/>
              <w:rPr>
                <w:rFonts w:ascii="Times New Roman" w:hAnsi="Times New Roman" w:cs="Times New Roman"/>
                <w:b/>
                <w:sz w:val="24"/>
                <w:szCs w:val="24"/>
                <w:lang w:val="uz-Cyrl-UZ"/>
              </w:rPr>
            </w:pPr>
          </w:p>
          <w:p w:rsidR="00C1599D" w:rsidRPr="004A60C6" w:rsidRDefault="00C1599D" w:rsidP="00C1599D">
            <w:pPr>
              <w:tabs>
                <w:tab w:val="left" w:pos="851"/>
              </w:tabs>
              <w:spacing w:line="240" w:lineRule="auto"/>
              <w:jc w:val="both"/>
              <w:rPr>
                <w:rFonts w:ascii="Times New Roman" w:hAnsi="Times New Roman" w:cs="Times New Roman"/>
                <w:b/>
                <w:sz w:val="24"/>
                <w:szCs w:val="24"/>
                <w:lang w:val="uz-Cyrl-UZ"/>
              </w:rPr>
            </w:pPr>
          </w:p>
          <w:p w:rsidR="00C1599D" w:rsidRPr="004A60C6" w:rsidRDefault="00C1599D" w:rsidP="00C1599D">
            <w:pPr>
              <w:tabs>
                <w:tab w:val="left" w:pos="851"/>
              </w:tabs>
              <w:spacing w:line="240" w:lineRule="auto"/>
              <w:jc w:val="both"/>
              <w:rPr>
                <w:rFonts w:ascii="Times New Roman" w:hAnsi="Times New Roman" w:cs="Times New Roman"/>
                <w:b/>
                <w:sz w:val="24"/>
                <w:szCs w:val="24"/>
                <w:lang w:val="uz-Cyrl-UZ"/>
              </w:rPr>
            </w:pPr>
          </w:p>
          <w:p w:rsidR="00C1599D" w:rsidRPr="004A60C6" w:rsidRDefault="00C1599D" w:rsidP="00C1599D">
            <w:pPr>
              <w:tabs>
                <w:tab w:val="left" w:pos="851"/>
              </w:tabs>
              <w:spacing w:line="240" w:lineRule="auto"/>
              <w:jc w:val="both"/>
              <w:rPr>
                <w:rFonts w:ascii="Times New Roman" w:hAnsi="Times New Roman" w:cs="Times New Roman"/>
                <w:b/>
                <w:sz w:val="24"/>
                <w:szCs w:val="24"/>
                <w:lang w:val="uz-Cyrl-UZ"/>
              </w:rPr>
            </w:pPr>
          </w:p>
          <w:p w:rsidR="00C1599D" w:rsidRPr="004A60C6" w:rsidRDefault="00C1599D" w:rsidP="00C1599D">
            <w:pPr>
              <w:tabs>
                <w:tab w:val="left" w:pos="851"/>
              </w:tabs>
              <w:spacing w:line="240" w:lineRule="auto"/>
              <w:jc w:val="both"/>
              <w:rPr>
                <w:rFonts w:ascii="Times New Roman" w:hAnsi="Times New Roman" w:cs="Times New Roman"/>
                <w:b/>
                <w:sz w:val="24"/>
                <w:szCs w:val="24"/>
                <w:lang w:val="uz-Cyrl-UZ"/>
              </w:rPr>
            </w:pPr>
            <w:r w:rsidRPr="004A60C6">
              <w:rPr>
                <w:rFonts w:ascii="Times New Roman" w:hAnsi="Times New Roman" w:cs="Times New Roman"/>
                <w:b/>
                <w:sz w:val="24"/>
                <w:szCs w:val="24"/>
                <w:lang w:val="uz-Cyrl-UZ"/>
              </w:rPr>
              <w:t>Тақризчилар:</w:t>
            </w:r>
          </w:p>
        </w:tc>
        <w:tc>
          <w:tcPr>
            <w:tcW w:w="2268" w:type="dxa"/>
          </w:tcPr>
          <w:p w:rsidR="00C1599D" w:rsidRDefault="00C1599D" w:rsidP="00C1599D">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016FEB">
              <w:rPr>
                <w:rFonts w:ascii="Times New Roman" w:hAnsi="Times New Roman" w:cs="Times New Roman"/>
                <w:sz w:val="24"/>
                <w:szCs w:val="24"/>
                <w:lang w:val="uz-Cyrl-UZ"/>
              </w:rPr>
              <w:t xml:space="preserve">З.Б Имомова </w:t>
            </w:r>
          </w:p>
          <w:p w:rsidR="00C1599D" w:rsidRDefault="00C1599D" w:rsidP="00C1599D">
            <w:pPr>
              <w:rPr>
                <w:rFonts w:ascii="Times New Roman" w:eastAsia="Times New Roman" w:hAnsi="Times New Roman" w:cs="Times New Roman"/>
                <w:sz w:val="24"/>
                <w:szCs w:val="24"/>
                <w:lang w:val="uz-Cyrl-UZ"/>
              </w:rPr>
            </w:pPr>
          </w:p>
          <w:p w:rsidR="00C1599D" w:rsidRPr="00C9344C" w:rsidRDefault="00C1599D" w:rsidP="00C1599D">
            <w:pPr>
              <w:tabs>
                <w:tab w:val="left" w:pos="0"/>
                <w:tab w:val="left" w:pos="851"/>
              </w:tabs>
              <w:spacing w:after="0" w:line="240" w:lineRule="auto"/>
              <w:jc w:val="both"/>
              <w:rPr>
                <w:rFonts w:ascii="Times New Roman" w:hAnsi="Times New Roman"/>
                <w:sz w:val="24"/>
                <w:szCs w:val="24"/>
                <w:lang w:val="uz-Cyrl-UZ"/>
              </w:rPr>
            </w:pPr>
            <w:r>
              <w:rPr>
                <w:rFonts w:ascii="Times New Roman" w:hAnsi="Times New Roman"/>
                <w:sz w:val="24"/>
                <w:szCs w:val="24"/>
                <w:lang w:val="uz-Cyrl-UZ"/>
              </w:rPr>
              <w:t>С.Ғ.Сиддиқова</w:t>
            </w:r>
          </w:p>
          <w:p w:rsidR="00C1599D" w:rsidRDefault="00C1599D" w:rsidP="00C1599D">
            <w:pPr>
              <w:rPr>
                <w:rFonts w:ascii="Times New Roman" w:eastAsia="Times New Roman" w:hAnsi="Times New Roman" w:cs="Times New Roman"/>
                <w:sz w:val="24"/>
                <w:szCs w:val="24"/>
                <w:lang w:val="uz-Cyrl-UZ"/>
              </w:rPr>
            </w:pPr>
          </w:p>
          <w:p w:rsidR="00C1599D" w:rsidRPr="00016FEB" w:rsidRDefault="00C1599D" w:rsidP="00C1599D">
            <w:pPr>
              <w:rPr>
                <w:rFonts w:ascii="Times New Roman" w:eastAsia="Times New Roman" w:hAnsi="Times New Roman" w:cs="Times New Roman"/>
                <w:sz w:val="24"/>
                <w:szCs w:val="24"/>
                <w:lang w:val="uz-Cyrl-UZ"/>
              </w:rPr>
            </w:pPr>
          </w:p>
          <w:p w:rsidR="00C1599D" w:rsidRPr="004B5779" w:rsidRDefault="00C1599D" w:rsidP="00C1599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Р.Б. Жалилов</w:t>
            </w:r>
          </w:p>
        </w:tc>
        <w:tc>
          <w:tcPr>
            <w:tcW w:w="4820" w:type="dxa"/>
          </w:tcPr>
          <w:p w:rsidR="00C1599D" w:rsidRPr="004A60C6" w:rsidRDefault="00C1599D" w:rsidP="00C1599D">
            <w:pPr>
              <w:tabs>
                <w:tab w:val="left" w:pos="851"/>
              </w:tabs>
              <w:spacing w:after="0" w:line="240" w:lineRule="auto"/>
              <w:jc w:val="both"/>
              <w:rPr>
                <w:rFonts w:ascii="Times New Roman" w:hAnsi="Times New Roman" w:cs="Times New Roman"/>
                <w:sz w:val="24"/>
                <w:szCs w:val="24"/>
                <w:lang w:val="uz-Cyrl-UZ"/>
              </w:rPr>
            </w:pPr>
            <w:r w:rsidRPr="004A60C6">
              <w:rPr>
                <w:rFonts w:ascii="Times New Roman" w:hAnsi="Times New Roman" w:cs="Times New Roman"/>
                <w:sz w:val="24"/>
                <w:szCs w:val="24"/>
                <w:lang w:val="uz-Cyrl-UZ"/>
              </w:rPr>
              <w:t>Бухоро нефт ва газ саноати коллежи махсус фан ўқитувчиси</w:t>
            </w:r>
          </w:p>
          <w:p w:rsidR="00C1599D" w:rsidRPr="004B5779" w:rsidRDefault="00C1599D" w:rsidP="00C1599D">
            <w:pPr>
              <w:tabs>
                <w:tab w:val="left" w:pos="851"/>
              </w:tabs>
              <w:spacing w:after="0" w:line="240" w:lineRule="auto"/>
              <w:jc w:val="both"/>
              <w:rPr>
                <w:rFonts w:ascii="Times New Roman" w:eastAsia="Times New Roman" w:hAnsi="Times New Roman" w:cs="Times New Roman"/>
                <w:sz w:val="24"/>
                <w:szCs w:val="24"/>
              </w:rPr>
            </w:pPr>
          </w:p>
          <w:p w:rsidR="00C1599D" w:rsidRPr="00C9344C" w:rsidRDefault="00C1599D" w:rsidP="00C1599D">
            <w:pPr>
              <w:tabs>
                <w:tab w:val="left" w:pos="851"/>
              </w:tabs>
              <w:spacing w:after="0" w:line="240" w:lineRule="auto"/>
              <w:jc w:val="both"/>
              <w:rPr>
                <w:rFonts w:ascii="Times New Roman" w:hAnsi="Times New Roman"/>
                <w:sz w:val="24"/>
                <w:szCs w:val="24"/>
                <w:lang w:val="uz-Cyrl-UZ"/>
              </w:rPr>
            </w:pPr>
            <w:r>
              <w:rPr>
                <w:rFonts w:ascii="Times New Roman" w:hAnsi="Times New Roman"/>
                <w:sz w:val="24"/>
                <w:szCs w:val="24"/>
                <w:lang w:val="uz-Cyrl-UZ"/>
              </w:rPr>
              <w:t xml:space="preserve">Бухоро нефт ва газ саноати коллежи </w:t>
            </w:r>
            <w:r w:rsidRPr="00C9344C">
              <w:rPr>
                <w:rFonts w:ascii="Times New Roman" w:hAnsi="Times New Roman"/>
                <w:sz w:val="24"/>
                <w:szCs w:val="24"/>
                <w:lang w:val="uz-Cyrl-UZ"/>
              </w:rPr>
              <w:t xml:space="preserve">ўқув ишлари бўйича директор муовини </w:t>
            </w:r>
          </w:p>
          <w:p w:rsidR="00C1599D" w:rsidRPr="00016FEB" w:rsidRDefault="00C1599D" w:rsidP="00C1599D">
            <w:pPr>
              <w:tabs>
                <w:tab w:val="left" w:pos="851"/>
              </w:tabs>
              <w:spacing w:after="0" w:line="240" w:lineRule="auto"/>
              <w:jc w:val="both"/>
              <w:rPr>
                <w:rFonts w:ascii="Times New Roman" w:eastAsia="Times New Roman" w:hAnsi="Times New Roman" w:cs="Times New Roman"/>
                <w:sz w:val="24"/>
                <w:szCs w:val="24"/>
              </w:rPr>
            </w:pPr>
          </w:p>
          <w:p w:rsidR="00C1599D" w:rsidRPr="00016FEB" w:rsidRDefault="00C1599D" w:rsidP="00C1599D">
            <w:pPr>
              <w:tabs>
                <w:tab w:val="left" w:pos="851"/>
              </w:tabs>
              <w:spacing w:after="0" w:line="240" w:lineRule="auto"/>
              <w:jc w:val="both"/>
              <w:rPr>
                <w:rFonts w:ascii="Times New Roman" w:eastAsia="Times New Roman" w:hAnsi="Times New Roman" w:cs="Times New Roman"/>
                <w:sz w:val="24"/>
                <w:szCs w:val="24"/>
              </w:rPr>
            </w:pPr>
          </w:p>
          <w:p w:rsidR="00C1599D" w:rsidRPr="00C9344C" w:rsidRDefault="00C1599D" w:rsidP="00C1599D">
            <w:pPr>
              <w:tabs>
                <w:tab w:val="left" w:pos="851"/>
              </w:tabs>
              <w:spacing w:after="0" w:line="240" w:lineRule="auto"/>
              <w:jc w:val="both"/>
              <w:rPr>
                <w:rFonts w:ascii="Times New Roman" w:hAnsi="Times New Roman"/>
                <w:sz w:val="24"/>
                <w:szCs w:val="24"/>
                <w:lang w:val="uz-Cyrl-UZ"/>
              </w:rPr>
            </w:pPr>
            <w:r w:rsidRPr="00C9344C">
              <w:rPr>
                <w:rFonts w:ascii="Times New Roman" w:hAnsi="Times New Roman"/>
                <w:sz w:val="24"/>
                <w:szCs w:val="24"/>
                <w:lang w:val="uz-Cyrl-UZ"/>
              </w:rPr>
              <w:t>Бухоро муҳандислик технология институти</w:t>
            </w:r>
          </w:p>
          <w:p w:rsidR="00C1599D" w:rsidRDefault="00C1599D" w:rsidP="00C1599D">
            <w:pPr>
              <w:tabs>
                <w:tab w:val="left" w:pos="851"/>
              </w:tabs>
              <w:spacing w:after="0" w:line="240" w:lineRule="auto"/>
              <w:jc w:val="both"/>
              <w:rPr>
                <w:rFonts w:ascii="Times New Roman" w:hAnsi="Times New Roman" w:cs="Times New Roman"/>
                <w:sz w:val="24"/>
                <w:szCs w:val="24"/>
                <w:lang w:val="uz-Latn-UZ"/>
              </w:rPr>
            </w:pPr>
            <w:r w:rsidRPr="004A60C6">
              <w:rPr>
                <w:rFonts w:ascii="Times New Roman" w:hAnsi="Times New Roman" w:cs="Times New Roman"/>
                <w:sz w:val="24"/>
                <w:szCs w:val="24"/>
                <w:lang w:val="uz-Cyrl-UZ"/>
              </w:rPr>
              <w:t>“Энергетика” кафедра мудири, техника фанлар доктори, доцент</w:t>
            </w:r>
          </w:p>
          <w:p w:rsidR="00C1599D" w:rsidRPr="00642DDD" w:rsidRDefault="00C1599D" w:rsidP="00C1599D">
            <w:pPr>
              <w:tabs>
                <w:tab w:val="left" w:pos="851"/>
              </w:tabs>
              <w:spacing w:after="0" w:line="240" w:lineRule="auto"/>
              <w:jc w:val="both"/>
              <w:rPr>
                <w:rFonts w:ascii="Times New Roman" w:eastAsia="Times New Roman" w:hAnsi="Times New Roman" w:cs="Times New Roman"/>
                <w:sz w:val="24"/>
                <w:szCs w:val="24"/>
                <w:lang w:val="uz-Latn-UZ"/>
              </w:rPr>
            </w:pPr>
          </w:p>
        </w:tc>
      </w:tr>
    </w:tbl>
    <w:p w:rsidR="00511157" w:rsidRPr="0006359D" w:rsidRDefault="00511157" w:rsidP="00511157">
      <w:pPr>
        <w:spacing w:after="0" w:line="240" w:lineRule="auto"/>
        <w:ind w:left="4956" w:hanging="4389"/>
        <w:rPr>
          <w:rFonts w:ascii="Times New Roman" w:hAnsi="Times New Roman"/>
          <w:color w:val="000000"/>
          <w:sz w:val="26"/>
          <w:szCs w:val="26"/>
          <w:lang w:val="uz-Latn-UZ"/>
        </w:rPr>
      </w:pPr>
      <w:r>
        <w:rPr>
          <w:rFonts w:ascii="Times New Roman" w:hAnsi="Times New Roman"/>
          <w:color w:val="000000"/>
          <w:sz w:val="26"/>
          <w:szCs w:val="26"/>
          <w:lang w:val="uz-Latn-UZ"/>
        </w:rPr>
        <w:t xml:space="preserve">                                   М.Рахмонов                </w:t>
      </w:r>
      <w:r w:rsidRPr="0006359D">
        <w:rPr>
          <w:rFonts w:ascii="Times New Roman" w:hAnsi="Times New Roman"/>
          <w:color w:val="000000"/>
          <w:sz w:val="26"/>
          <w:szCs w:val="26"/>
          <w:lang w:val="uz-Cyrl-UZ"/>
        </w:rPr>
        <w:t xml:space="preserve">Газли магистрал газ қувурлар </w:t>
      </w:r>
    </w:p>
    <w:p w:rsidR="00511157" w:rsidRPr="0050108D" w:rsidRDefault="00511157" w:rsidP="00511157">
      <w:pPr>
        <w:spacing w:after="0"/>
        <w:rPr>
          <w:rFonts w:ascii="Times New Roman" w:hAnsi="Times New Roman"/>
          <w:color w:val="000000"/>
          <w:sz w:val="28"/>
          <w:szCs w:val="28"/>
          <w:lang w:val="uz-Cyrl-UZ"/>
        </w:rPr>
        <w:sectPr w:rsidR="00511157" w:rsidRPr="0050108D">
          <w:pgSz w:w="11910" w:h="16840"/>
          <w:pgMar w:top="993" w:right="1020" w:bottom="280" w:left="1020" w:header="720" w:footer="720" w:gutter="0"/>
          <w:cols w:space="720"/>
        </w:sectPr>
      </w:pPr>
      <w:r w:rsidRPr="0006359D">
        <w:rPr>
          <w:rFonts w:ascii="Times New Roman" w:hAnsi="Times New Roman"/>
          <w:color w:val="000000"/>
          <w:sz w:val="26"/>
          <w:szCs w:val="26"/>
          <w:lang w:val="uz-Cyrl-UZ"/>
        </w:rPr>
        <w:t>бошқармаси бош мухандиси</w:t>
      </w:r>
    </w:p>
    <w:p w:rsidR="00C463AC" w:rsidRPr="0050108D" w:rsidRDefault="00163E27" w:rsidP="00C463AC">
      <w:pPr>
        <w:jc w:val="center"/>
        <w:rPr>
          <w:rFonts w:ascii="Times New Roman" w:hAnsi="Times New Roman"/>
          <w:b/>
          <w:lang w:val="uz-Cyrl-UZ"/>
        </w:rPr>
      </w:pPr>
      <w:r>
        <w:rPr>
          <w:rFonts w:ascii="Times New Roman" w:hAnsi="Times New Roman"/>
          <w:b/>
          <w:lang w:val="uz-Cyrl-UZ"/>
        </w:rPr>
        <w:lastRenderedPageBreak/>
        <w:t>1</w:t>
      </w:r>
      <w:r w:rsidR="00C463AC" w:rsidRPr="0050108D">
        <w:rPr>
          <w:rFonts w:ascii="Times New Roman" w:hAnsi="Times New Roman"/>
          <w:b/>
          <w:lang w:val="uz-Cyrl-UZ"/>
        </w:rPr>
        <w:t>.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C463AC" w:rsidRPr="0050108D" w:rsidTr="00377F8B">
        <w:trPr>
          <w:trHeight w:val="312"/>
        </w:trPr>
        <w:tc>
          <w:tcPr>
            <w:tcW w:w="4077" w:type="dxa"/>
            <w:shd w:val="clear" w:color="auto" w:fill="auto"/>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2" w:type="dxa"/>
            <w:shd w:val="clear" w:color="auto" w:fill="auto"/>
          </w:tcPr>
          <w:p w:rsidR="00C463AC" w:rsidRPr="00C52C58" w:rsidRDefault="00C463AC" w:rsidP="00377F8B">
            <w:pPr>
              <w:rPr>
                <w:rFonts w:ascii="Times New Roman" w:hAnsi="Times New Roman"/>
                <w:b/>
                <w:sz w:val="24"/>
                <w:szCs w:val="24"/>
                <w:lang w:val="uz-Cyrl-UZ"/>
              </w:rPr>
            </w:pPr>
            <w:r w:rsidRPr="00C52C58">
              <w:rPr>
                <w:rFonts w:ascii="Times New Roman" w:hAnsi="Times New Roman"/>
                <w:b/>
                <w:color w:val="000000"/>
                <w:sz w:val="24"/>
                <w:szCs w:val="24"/>
              </w:rPr>
              <w:t>Электротехника ва электроника асослари</w:t>
            </w:r>
          </w:p>
        </w:tc>
      </w:tr>
      <w:tr w:rsidR="00C463AC" w:rsidRPr="0050108D" w:rsidTr="00377F8B">
        <w:trPr>
          <w:trHeight w:val="20"/>
        </w:trPr>
        <w:tc>
          <w:tcPr>
            <w:tcW w:w="4077" w:type="dxa"/>
            <w:shd w:val="clear" w:color="auto" w:fill="auto"/>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2" w:type="dxa"/>
            <w:shd w:val="clear" w:color="auto" w:fill="auto"/>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40</w:t>
            </w:r>
          </w:p>
        </w:tc>
      </w:tr>
      <w:tr w:rsidR="00C463AC" w:rsidRPr="0050108D" w:rsidTr="00377F8B">
        <w:trPr>
          <w:trHeight w:val="20"/>
        </w:trPr>
        <w:tc>
          <w:tcPr>
            <w:tcW w:w="4077" w:type="dxa"/>
            <w:shd w:val="clear" w:color="auto" w:fill="auto"/>
          </w:tcPr>
          <w:p w:rsidR="00C463AC" w:rsidRPr="0050108D" w:rsidRDefault="00CA6F57"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C463AC" w:rsidRPr="0050108D">
              <w:rPr>
                <w:rFonts w:ascii="Times New Roman" w:hAnsi="Times New Roman"/>
                <w:b/>
                <w:sz w:val="24"/>
                <w:szCs w:val="24"/>
                <w:lang w:val="uz-Cyrl-UZ"/>
              </w:rPr>
              <w:t xml:space="preserve">авзулар сони </w:t>
            </w:r>
          </w:p>
        </w:tc>
        <w:tc>
          <w:tcPr>
            <w:tcW w:w="5812" w:type="dxa"/>
            <w:shd w:val="clear" w:color="auto" w:fill="auto"/>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20</w:t>
            </w:r>
          </w:p>
        </w:tc>
      </w:tr>
      <w:tr w:rsidR="00C463AC" w:rsidRPr="008B3C69" w:rsidTr="00377F8B">
        <w:trPr>
          <w:trHeight w:val="1553"/>
        </w:trPr>
        <w:tc>
          <w:tcPr>
            <w:tcW w:w="4077" w:type="dxa"/>
            <w:shd w:val="clear" w:color="auto" w:fill="auto"/>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2" w:type="dxa"/>
            <w:shd w:val="clear" w:color="auto" w:fill="auto"/>
          </w:tcPr>
          <w:p w:rsidR="00C463AC" w:rsidRPr="0050108D" w:rsidRDefault="00C463AC" w:rsidP="00377F8B">
            <w:pPr>
              <w:shd w:val="clear" w:color="auto" w:fill="FFFFFF"/>
              <w:spacing w:before="197"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   Ўқувчиларда </w:t>
            </w:r>
            <w:r w:rsidRPr="0050108D">
              <w:rPr>
                <w:rFonts w:ascii="Times New Roman" w:hAnsi="Times New Roman"/>
                <w:color w:val="333333"/>
                <w:sz w:val="24"/>
                <w:szCs w:val="24"/>
                <w:lang w:val="uz-Cyrl-UZ"/>
              </w:rPr>
              <w:t xml:space="preserve">ҳалқ хўжалигида энергия турлари орасида электр энергияси кенг қўлланилади ва хар бир сохадаги мутахассис технологии жараёнларни назорат қилиш ва автоматизациялашда ҳар хил электр асбоблар ҳақида билимларни </w:t>
            </w:r>
            <w:r w:rsidRPr="0050108D">
              <w:rPr>
                <w:rFonts w:ascii="Times New Roman" w:hAnsi="Times New Roman"/>
                <w:sz w:val="24"/>
                <w:szCs w:val="24"/>
                <w:lang w:val="uz-Cyrl-UZ"/>
              </w:rPr>
              <w:t>кўникмаларини шакллантириш.</w:t>
            </w:r>
          </w:p>
        </w:tc>
      </w:tr>
      <w:tr w:rsidR="00C15AC0" w:rsidRPr="0050108D" w:rsidTr="005828D4">
        <w:trPr>
          <w:trHeight w:val="5966"/>
        </w:trPr>
        <w:tc>
          <w:tcPr>
            <w:tcW w:w="4077" w:type="dxa"/>
            <w:shd w:val="clear" w:color="auto" w:fill="auto"/>
          </w:tcPr>
          <w:p w:rsidR="00C15AC0" w:rsidRPr="0050108D" w:rsidRDefault="00C15AC0"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2" w:type="dxa"/>
            <w:shd w:val="clear" w:color="auto" w:fill="auto"/>
          </w:tcPr>
          <w:p w:rsidR="00C15AC0" w:rsidRPr="005828D4" w:rsidRDefault="00C15AC0" w:rsidP="00C15AC0">
            <w:pPr>
              <w:pStyle w:val="a6"/>
              <w:numPr>
                <w:ilvl w:val="0"/>
                <w:numId w:val="62"/>
              </w:numPr>
              <w:spacing w:after="0" w:line="240" w:lineRule="auto"/>
              <w:jc w:val="both"/>
              <w:rPr>
                <w:rFonts w:ascii="Times New Roman" w:hAnsi="Times New Roman"/>
                <w:sz w:val="24"/>
                <w:szCs w:val="24"/>
                <w:lang w:val="ru-RU"/>
              </w:rPr>
            </w:pPr>
            <w:r w:rsidRPr="005828D4">
              <w:rPr>
                <w:rFonts w:ascii="Times New Roman" w:hAnsi="Times New Roman"/>
                <w:sz w:val="24"/>
                <w:szCs w:val="24"/>
                <w:lang w:val="uz-Cyrl-UZ"/>
              </w:rPr>
              <w:t>Электр ва магнит майдонининг асосий хусусиятлари ва характеристикаларини биладилар;</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Электр токи, ўзгармас ток электр занжирлари ва унинг асосий элементларини таснифлай оладилар;</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Электр занжирини ҳисоблаш асосларинини биладилар;</w:t>
            </w:r>
          </w:p>
          <w:p w:rsidR="00C15AC0" w:rsidRPr="005828D4" w:rsidRDefault="00C15AC0" w:rsidP="00C15AC0">
            <w:pPr>
              <w:pStyle w:val="a6"/>
              <w:numPr>
                <w:ilvl w:val="0"/>
                <w:numId w:val="62"/>
              </w:numPr>
              <w:spacing w:after="0" w:line="240" w:lineRule="auto"/>
              <w:jc w:val="both"/>
              <w:rPr>
                <w:rFonts w:ascii="Times New Roman" w:hAnsi="Times New Roman"/>
                <w:sz w:val="24"/>
                <w:szCs w:val="24"/>
                <w:lang w:val="ru-RU"/>
              </w:rPr>
            </w:pPr>
            <w:r w:rsidRPr="005828D4">
              <w:rPr>
                <w:rFonts w:ascii="Times New Roman" w:hAnsi="Times New Roman"/>
                <w:sz w:val="24"/>
                <w:szCs w:val="24"/>
                <w:lang w:val="ru-RU"/>
              </w:rPr>
              <w:t xml:space="preserve">Уч фазали генераторлар, уларни уланишини </w:t>
            </w:r>
            <w:r w:rsidRPr="005828D4">
              <w:rPr>
                <w:rFonts w:ascii="Times New Roman" w:hAnsi="Times New Roman"/>
                <w:sz w:val="24"/>
                <w:szCs w:val="24"/>
                <w:lang w:val="uz-Cyrl-UZ"/>
              </w:rPr>
              <w:t>биладилар</w:t>
            </w:r>
            <w:r w:rsidRPr="005828D4">
              <w:rPr>
                <w:rFonts w:ascii="Times New Roman" w:hAnsi="Times New Roman"/>
                <w:sz w:val="24"/>
                <w:szCs w:val="24"/>
                <w:lang w:val="ru-RU"/>
              </w:rPr>
              <w:t>.</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ru-RU"/>
              </w:rPr>
              <w:t xml:space="preserve">Трансформаторнинг вазифаси, турлари: уч фазали, ўлчов, пайвандлаш ва автотрасформаторларни </w:t>
            </w:r>
            <w:r w:rsidRPr="00941E8C">
              <w:rPr>
                <w:rFonts w:ascii="Times New Roman" w:hAnsi="Times New Roman"/>
                <w:sz w:val="24"/>
                <w:szCs w:val="24"/>
                <w:lang w:val="uz-Cyrl-UZ"/>
              </w:rPr>
              <w:t>таснифлай оладилар;</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ru-RU"/>
              </w:rPr>
              <w:t xml:space="preserve">Бир фазали асинхрон двигателлар ва уларни ишлатилишни </w:t>
            </w:r>
            <w:r w:rsidRPr="00941E8C">
              <w:rPr>
                <w:rFonts w:ascii="Times New Roman" w:hAnsi="Times New Roman"/>
                <w:sz w:val="24"/>
                <w:szCs w:val="24"/>
                <w:lang w:val="uz-Cyrl-UZ"/>
              </w:rPr>
              <w:t>таснифлай оладилар;</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Электр ўлчовлари ва электр ўлчаш асбоблари</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Ярим ўтказгичларнинг ўтказувчанлик назарияси</w:t>
            </w:r>
            <w:r w:rsidR="00C52C58">
              <w:rPr>
                <w:rFonts w:ascii="Times New Roman" w:hAnsi="Times New Roman"/>
                <w:sz w:val="24"/>
                <w:szCs w:val="24"/>
                <w:lang w:val="uz-Cyrl-UZ"/>
              </w:rPr>
              <w:t>ни биладилар.</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Ярим ўтказгичли диод, транзистор ва тиристорларни биладилар;</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Интеграл микросхемаларни биладилар;</w:t>
            </w:r>
          </w:p>
          <w:p w:rsidR="00C15AC0" w:rsidRPr="00941E8C" w:rsidRDefault="00C15AC0" w:rsidP="00C15AC0">
            <w:pPr>
              <w:pStyle w:val="a3"/>
              <w:numPr>
                <w:ilvl w:val="0"/>
                <w:numId w:val="62"/>
              </w:numPr>
              <w:spacing w:after="0" w:line="240" w:lineRule="auto"/>
              <w:jc w:val="both"/>
              <w:rPr>
                <w:rFonts w:ascii="Times New Roman" w:hAnsi="Times New Roman"/>
                <w:sz w:val="24"/>
                <w:szCs w:val="24"/>
                <w:lang w:val="uz-Cyrl-UZ"/>
              </w:rPr>
            </w:pPr>
            <w:r w:rsidRPr="00941E8C">
              <w:rPr>
                <w:rFonts w:ascii="Times New Roman" w:hAnsi="Times New Roman"/>
                <w:sz w:val="24"/>
                <w:szCs w:val="24"/>
                <w:lang w:val="uz-Cyrl-UZ"/>
              </w:rPr>
              <w:t>Фотоэлектрик асбоблар биладилар;</w:t>
            </w:r>
          </w:p>
          <w:p w:rsidR="00C15AC0" w:rsidRPr="001B5E4A" w:rsidRDefault="00C15AC0" w:rsidP="00C15AC0">
            <w:pPr>
              <w:pStyle w:val="a6"/>
              <w:numPr>
                <w:ilvl w:val="0"/>
                <w:numId w:val="62"/>
              </w:numPr>
              <w:spacing w:after="0" w:line="240" w:lineRule="auto"/>
              <w:jc w:val="both"/>
              <w:rPr>
                <w:rFonts w:ascii="Times New Roman" w:hAnsi="Times New Roman"/>
                <w:color w:val="000000" w:themeColor="text1"/>
                <w:sz w:val="24"/>
                <w:szCs w:val="24"/>
                <w:lang w:val="ru-RU"/>
              </w:rPr>
            </w:pPr>
            <w:r w:rsidRPr="005828D4">
              <w:rPr>
                <w:rFonts w:ascii="Times New Roman" w:hAnsi="Times New Roman"/>
                <w:sz w:val="24"/>
                <w:szCs w:val="24"/>
                <w:lang w:val="uz-Cyrl-UZ"/>
              </w:rPr>
              <w:t xml:space="preserve"> Тўғирлагич қурилмалар биладилар;</w:t>
            </w:r>
          </w:p>
        </w:tc>
      </w:tr>
      <w:tr w:rsidR="00C15AC0" w:rsidRPr="0050108D" w:rsidTr="00377F8B">
        <w:trPr>
          <w:trHeight w:val="2659"/>
        </w:trPr>
        <w:tc>
          <w:tcPr>
            <w:tcW w:w="4077" w:type="dxa"/>
            <w:shd w:val="clear" w:color="auto" w:fill="auto"/>
          </w:tcPr>
          <w:p w:rsidR="00C15AC0" w:rsidRPr="0050108D" w:rsidRDefault="00C15AC0"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C15AC0" w:rsidRPr="0050108D" w:rsidRDefault="00C15AC0" w:rsidP="00377F8B">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sz w:val="24"/>
                <w:szCs w:val="24"/>
              </w:rPr>
              <w:t>Ўзгармас ток электр занжирини ҳисоблай билиши</w:t>
            </w:r>
            <w:r w:rsidRPr="0050108D">
              <w:rPr>
                <w:rFonts w:ascii="Times New Roman" w:eastAsia="Times New Roman" w:hAnsi="Times New Roman"/>
                <w:color w:val="222222"/>
                <w:sz w:val="24"/>
                <w:szCs w:val="24"/>
                <w:lang w:val="uz-Cyrl-UZ" w:eastAsia="ru-RU"/>
              </w:rPr>
              <w:t>;</w:t>
            </w:r>
          </w:p>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sz w:val="24"/>
                <w:szCs w:val="24"/>
                <w:lang w:val="uz-Cyrl-UZ"/>
              </w:rPr>
              <w:t xml:space="preserve">Трансформаторларни иш фаолияти, тузилиши, хусусиятлари ҳамда Ф.И.К. ларини ҳисоблашни </w:t>
            </w:r>
          </w:p>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sz w:val="24"/>
                <w:szCs w:val="24"/>
              </w:rPr>
              <w:t>Бир фазали асинхрон двигателлар ва уларни ишлатилиш</w:t>
            </w:r>
          </w:p>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sz w:val="24"/>
                <w:szCs w:val="24"/>
              </w:rPr>
              <w:t>Уч фазали генераторларни тузилиши ва ишлаш принципларини ўрганилган ҳолда ишга тушириш</w:t>
            </w:r>
          </w:p>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sz w:val="24"/>
                <w:szCs w:val="24"/>
              </w:rPr>
              <w:t>Уч фазали генераторлар, уларни уланиши</w:t>
            </w:r>
            <w:r w:rsidRPr="0050108D">
              <w:rPr>
                <w:rFonts w:ascii="Times New Roman" w:hAnsi="Times New Roman"/>
                <w:color w:val="222222"/>
                <w:sz w:val="24"/>
                <w:szCs w:val="24"/>
                <w:shd w:val="clear" w:color="auto" w:fill="FFFFFF"/>
              </w:rPr>
              <w:t xml:space="preserve"> назорат қилиш;</w:t>
            </w:r>
          </w:p>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50108D">
              <w:rPr>
                <w:rFonts w:ascii="Times New Roman" w:hAnsi="Times New Roman"/>
                <w:sz w:val="24"/>
                <w:szCs w:val="24"/>
                <w:lang w:val="uz-Cyrl-UZ"/>
              </w:rPr>
              <w:t>Электромагнитли,магнитоэлектрик  приборлар ва уларни ўқув амалиёт хонасида ишлатиб кўриш ҳамда уларни ишлаб чиқаришга қўллаш</w:t>
            </w:r>
            <w:r w:rsidRPr="0050108D">
              <w:rPr>
                <w:rFonts w:ascii="Times New Roman" w:hAnsi="Times New Roman"/>
                <w:color w:val="222222"/>
                <w:sz w:val="24"/>
                <w:szCs w:val="24"/>
                <w:shd w:val="clear" w:color="auto" w:fill="FFFFFF"/>
                <w:lang w:val="uz-Cyrl-UZ"/>
              </w:rPr>
              <w:t>;</w:t>
            </w:r>
          </w:p>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sz w:val="24"/>
                <w:szCs w:val="24"/>
              </w:rPr>
              <w:t>Электр ўлчаш асбоблари. Амперметр, омметр, вольтметрларни манбаага  улаш  ва уни ишлатиш</w:t>
            </w:r>
            <w:r w:rsidRPr="0050108D">
              <w:rPr>
                <w:rFonts w:ascii="Times New Roman" w:hAnsi="Times New Roman"/>
                <w:color w:val="222222"/>
                <w:sz w:val="24"/>
                <w:szCs w:val="24"/>
                <w:shd w:val="clear" w:color="auto" w:fill="FFFFFF"/>
              </w:rPr>
              <w:t>;</w:t>
            </w:r>
          </w:p>
        </w:tc>
      </w:tr>
      <w:tr w:rsidR="00C15AC0" w:rsidRPr="0050108D" w:rsidTr="00377F8B">
        <w:trPr>
          <w:trHeight w:val="1686"/>
        </w:trPr>
        <w:tc>
          <w:tcPr>
            <w:tcW w:w="4077" w:type="dxa"/>
            <w:shd w:val="clear" w:color="auto" w:fill="auto"/>
          </w:tcPr>
          <w:p w:rsidR="00C15AC0" w:rsidRPr="0050108D" w:rsidRDefault="00C15AC0"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Кўникмалар</w:t>
            </w:r>
          </w:p>
          <w:p w:rsidR="00C15AC0" w:rsidRPr="0050108D" w:rsidRDefault="00C15AC0" w:rsidP="00377F8B">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50108D">
              <w:rPr>
                <w:rFonts w:ascii="Times New Roman" w:hAnsi="Times New Roman"/>
                <w:sz w:val="26"/>
                <w:szCs w:val="26"/>
              </w:rPr>
              <w:t>амалий ишларини ўтказиш  учун схемасини йиғишни</w:t>
            </w:r>
          </w:p>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50108D">
              <w:rPr>
                <w:rFonts w:ascii="Times New Roman" w:hAnsi="Times New Roman"/>
                <w:sz w:val="26"/>
                <w:szCs w:val="26"/>
              </w:rPr>
              <w:t>электр асбоб ва қурилмаларини тадқиқ қилиш бўйича амалий иш экспериментларини бажара олиш</w:t>
            </w:r>
          </w:p>
          <w:p w:rsidR="00C15AC0" w:rsidRPr="0050108D" w:rsidRDefault="00C15AC0" w:rsidP="00DE7E91">
            <w:pPr>
              <w:numPr>
                <w:ilvl w:val="0"/>
                <w:numId w:val="3"/>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50108D">
              <w:rPr>
                <w:rFonts w:ascii="Times New Roman" w:hAnsi="Times New Roman"/>
                <w:sz w:val="26"/>
                <w:szCs w:val="26"/>
              </w:rPr>
              <w:t>хавфсизлик техникасига риоя қилган холда назорат ўлчов асбоблар, материаллардан фойдалана олиш</w:t>
            </w:r>
          </w:p>
          <w:p w:rsidR="00C15AC0" w:rsidRPr="0050108D" w:rsidRDefault="00C15AC0" w:rsidP="00377F8B">
            <w:pPr>
              <w:tabs>
                <w:tab w:val="center" w:pos="429"/>
                <w:tab w:val="center" w:pos="459"/>
                <w:tab w:val="left" w:pos="601"/>
              </w:tabs>
              <w:spacing w:after="0" w:line="240" w:lineRule="auto"/>
              <w:jc w:val="both"/>
              <w:rPr>
                <w:rFonts w:ascii="Times New Roman" w:hAnsi="Times New Roman"/>
                <w:bCs/>
                <w:sz w:val="24"/>
                <w:szCs w:val="24"/>
                <w:lang w:val="uz-Cyrl-UZ"/>
              </w:rPr>
            </w:pPr>
          </w:p>
        </w:tc>
      </w:tr>
      <w:tr w:rsidR="00C15AC0" w:rsidRPr="0050108D" w:rsidTr="00377F8B">
        <w:trPr>
          <w:trHeight w:val="20"/>
        </w:trPr>
        <w:tc>
          <w:tcPr>
            <w:tcW w:w="4077" w:type="dxa"/>
            <w:shd w:val="clear" w:color="auto" w:fill="auto"/>
          </w:tcPr>
          <w:p w:rsidR="00C15AC0" w:rsidRPr="0050108D" w:rsidRDefault="00C15AC0"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C15AC0" w:rsidRPr="0050108D" w:rsidRDefault="00C15AC0" w:rsidP="00377F8B">
            <w:pPr>
              <w:pStyle w:val="a3"/>
              <w:tabs>
                <w:tab w:val="left" w:pos="37"/>
                <w:tab w:val="left" w:pos="321"/>
              </w:tabs>
              <w:spacing w:after="0" w:line="276" w:lineRule="auto"/>
              <w:ind w:left="176"/>
              <w:rPr>
                <w:rFonts w:ascii="Times New Roman" w:hAnsi="Times New Roman"/>
                <w:sz w:val="24"/>
                <w:szCs w:val="24"/>
                <w:lang w:val="uz-Cyrl-UZ"/>
              </w:rPr>
            </w:pPr>
          </w:p>
        </w:tc>
      </w:tr>
      <w:tr w:rsidR="00C15AC0" w:rsidRPr="0050108D" w:rsidTr="00377F8B">
        <w:trPr>
          <w:trHeight w:val="20"/>
        </w:trPr>
        <w:tc>
          <w:tcPr>
            <w:tcW w:w="4077" w:type="dxa"/>
            <w:shd w:val="clear" w:color="auto" w:fill="auto"/>
          </w:tcPr>
          <w:p w:rsidR="00C15AC0" w:rsidRPr="0050108D" w:rsidRDefault="00C15AC0"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2" w:type="dxa"/>
            <w:shd w:val="clear" w:color="auto" w:fill="auto"/>
          </w:tcPr>
          <w:p w:rsidR="00C15AC0" w:rsidRPr="0050108D" w:rsidRDefault="00C15AC0"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C15AC0" w:rsidRPr="0050108D" w:rsidRDefault="00C15AC0"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C15AC0" w:rsidRPr="0050108D" w:rsidRDefault="00C15AC0"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C15AC0" w:rsidRPr="0050108D" w:rsidRDefault="00C15AC0"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C15AC0" w:rsidRPr="0050108D" w:rsidTr="00377F8B">
        <w:trPr>
          <w:trHeight w:val="20"/>
        </w:trPr>
        <w:tc>
          <w:tcPr>
            <w:tcW w:w="4077" w:type="dxa"/>
            <w:shd w:val="clear" w:color="auto" w:fill="auto"/>
          </w:tcPr>
          <w:p w:rsidR="00C15AC0" w:rsidRPr="0050108D" w:rsidRDefault="00C15AC0"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2" w:type="dxa"/>
            <w:shd w:val="clear" w:color="auto" w:fill="auto"/>
          </w:tcPr>
          <w:p w:rsidR="00C15AC0" w:rsidRPr="0050108D" w:rsidRDefault="00C15AC0"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C15AC0" w:rsidRPr="0050108D" w:rsidTr="00377F8B">
        <w:trPr>
          <w:trHeight w:val="20"/>
        </w:trPr>
        <w:tc>
          <w:tcPr>
            <w:tcW w:w="4077" w:type="dxa"/>
            <w:shd w:val="clear" w:color="auto" w:fill="auto"/>
          </w:tcPr>
          <w:p w:rsidR="00C15AC0" w:rsidRPr="0050108D" w:rsidRDefault="00C15AC0"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2" w:type="dxa"/>
            <w:shd w:val="clear" w:color="auto" w:fill="auto"/>
          </w:tcPr>
          <w:p w:rsidR="00C15AC0" w:rsidRPr="0050108D" w:rsidRDefault="00C15AC0"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C15AC0" w:rsidRPr="0050108D" w:rsidTr="00377F8B">
        <w:trPr>
          <w:trHeight w:val="20"/>
        </w:trPr>
        <w:tc>
          <w:tcPr>
            <w:tcW w:w="4077" w:type="dxa"/>
            <w:shd w:val="clear" w:color="auto" w:fill="auto"/>
          </w:tcPr>
          <w:p w:rsidR="00C15AC0" w:rsidRPr="0050108D" w:rsidRDefault="00C15AC0"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2" w:type="dxa"/>
            <w:shd w:val="clear" w:color="auto" w:fill="auto"/>
          </w:tcPr>
          <w:p w:rsidR="00C15AC0" w:rsidRPr="0050108D" w:rsidRDefault="00C15AC0"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C15AC0" w:rsidRPr="0050108D" w:rsidTr="00377F8B">
        <w:trPr>
          <w:trHeight w:val="20"/>
        </w:trPr>
        <w:tc>
          <w:tcPr>
            <w:tcW w:w="4077" w:type="dxa"/>
            <w:shd w:val="clear" w:color="auto" w:fill="auto"/>
          </w:tcPr>
          <w:p w:rsidR="00C15AC0" w:rsidRPr="0050108D" w:rsidRDefault="00C15AC0"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C15AC0" w:rsidRPr="0050108D" w:rsidRDefault="00C15AC0"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lang w:val="uz-Cyrl-UZ"/>
        </w:rPr>
      </w:pPr>
    </w:p>
    <w:p w:rsidR="00C463AC" w:rsidRPr="0050108D" w:rsidRDefault="00C463AC" w:rsidP="00C463AC">
      <w:pPr>
        <w:jc w:val="center"/>
        <w:rPr>
          <w:rFonts w:ascii="Times New Roman" w:hAnsi="Times New Roman"/>
          <w:b/>
          <w:sz w:val="24"/>
          <w:szCs w:val="24"/>
          <w:lang w:val="uz-Cyrl-UZ"/>
        </w:rPr>
      </w:pPr>
      <w:r w:rsidRPr="0050108D">
        <w:rPr>
          <w:rFonts w:ascii="Times New Roman" w:hAnsi="Times New Roman"/>
          <w:b/>
          <w:sz w:val="24"/>
          <w:szCs w:val="24"/>
          <w:lang w:val="uz-Cyrl-UZ"/>
        </w:rPr>
        <w:t>2. Ўқув дастури мазмуни</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91"/>
        <w:gridCol w:w="5403"/>
        <w:gridCol w:w="709"/>
        <w:gridCol w:w="709"/>
        <w:gridCol w:w="152"/>
        <w:gridCol w:w="601"/>
      </w:tblGrid>
      <w:tr w:rsidR="00C463AC" w:rsidRPr="0050108D" w:rsidTr="00377F8B">
        <w:trPr>
          <w:trHeight w:val="1443"/>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w:t>
            </w:r>
          </w:p>
        </w:tc>
        <w:tc>
          <w:tcPr>
            <w:tcW w:w="2491" w:type="dxa"/>
            <w:shd w:val="clear" w:color="auto" w:fill="auto"/>
          </w:tcPr>
          <w:p w:rsidR="00C463AC" w:rsidRPr="0050108D" w:rsidRDefault="00C463AC" w:rsidP="00377F8B">
            <w:pPr>
              <w:jc w:val="center"/>
              <w:rPr>
                <w:rFonts w:ascii="Times New Roman" w:hAnsi="Times New Roman"/>
                <w:b/>
                <w:sz w:val="24"/>
                <w:szCs w:val="24"/>
                <w:lang w:val="uz-Cyrl-UZ"/>
              </w:rPr>
            </w:pPr>
          </w:p>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Мавзунинг номи</w:t>
            </w:r>
          </w:p>
        </w:tc>
        <w:tc>
          <w:tcPr>
            <w:tcW w:w="5403" w:type="dxa"/>
            <w:shd w:val="clear" w:color="auto" w:fill="auto"/>
          </w:tcPr>
          <w:p w:rsidR="00C463AC" w:rsidRPr="0050108D" w:rsidRDefault="00C463AC" w:rsidP="00377F8B">
            <w:pPr>
              <w:jc w:val="center"/>
              <w:rPr>
                <w:rFonts w:ascii="Times New Roman" w:hAnsi="Times New Roman"/>
                <w:b/>
                <w:sz w:val="24"/>
                <w:szCs w:val="24"/>
                <w:lang w:val="uz-Cyrl-UZ"/>
              </w:rPr>
            </w:pPr>
          </w:p>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Мавзунинг қисқача мазмуни</w:t>
            </w:r>
          </w:p>
        </w:tc>
        <w:tc>
          <w:tcPr>
            <w:tcW w:w="709" w:type="dxa"/>
            <w:shd w:val="clear" w:color="auto" w:fill="auto"/>
            <w:textDirection w:val="btLr"/>
            <w:vAlign w:val="center"/>
          </w:tcPr>
          <w:p w:rsidR="00C463AC" w:rsidRPr="0050108D" w:rsidRDefault="00C463AC" w:rsidP="00377F8B">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709" w:type="dxa"/>
            <w:shd w:val="clear" w:color="auto" w:fill="auto"/>
            <w:textDirection w:val="btLr"/>
            <w:vAlign w:val="center"/>
          </w:tcPr>
          <w:p w:rsidR="00C463AC" w:rsidRPr="0050108D" w:rsidRDefault="00C463AC" w:rsidP="00377F8B">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753" w:type="dxa"/>
            <w:gridSpan w:val="2"/>
            <w:shd w:val="clear" w:color="auto" w:fill="auto"/>
            <w:textDirection w:val="btLr"/>
            <w:vAlign w:val="center"/>
          </w:tcPr>
          <w:p w:rsidR="00C463AC" w:rsidRPr="0050108D" w:rsidRDefault="00C463AC" w:rsidP="00377F8B">
            <w:pPr>
              <w:spacing w:after="0" w:line="240" w:lineRule="auto"/>
              <w:ind w:left="113" w:right="-108"/>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C463AC" w:rsidRPr="0050108D" w:rsidTr="0050108D">
        <w:trPr>
          <w:trHeight w:val="1526"/>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w:t>
            </w:r>
          </w:p>
        </w:tc>
        <w:tc>
          <w:tcPr>
            <w:tcW w:w="2491"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color w:val="333333"/>
                <w:sz w:val="24"/>
                <w:szCs w:val="24"/>
              </w:rPr>
              <w:t>Кириш.</w:t>
            </w:r>
          </w:p>
        </w:tc>
        <w:tc>
          <w:tcPr>
            <w:tcW w:w="5403" w:type="dxa"/>
            <w:shd w:val="clear" w:color="auto" w:fill="auto"/>
          </w:tcPr>
          <w:p w:rsidR="00C463AC" w:rsidRPr="0050108D" w:rsidRDefault="00C463AC" w:rsidP="00377F8B">
            <w:pPr>
              <w:widowControl w:val="0"/>
              <w:spacing w:after="0"/>
              <w:ind w:right="141" w:firstLine="33"/>
              <w:jc w:val="both"/>
              <w:rPr>
                <w:rFonts w:ascii="Times New Roman" w:hAnsi="Times New Roman"/>
                <w:b/>
                <w:sz w:val="24"/>
                <w:szCs w:val="24"/>
                <w:lang w:val="uz-Cyrl-UZ"/>
              </w:rPr>
            </w:pPr>
            <w:r w:rsidRPr="0050108D">
              <w:rPr>
                <w:rFonts w:ascii="Times New Roman" w:hAnsi="Times New Roman"/>
                <w:sz w:val="24"/>
                <w:szCs w:val="24"/>
                <w:lang w:val="uz-Cyrl-UZ"/>
              </w:rPr>
              <w:t xml:space="preserve">  Электротехника фани предмети. Ривожланиш бос</w:t>
            </w:r>
            <w:r w:rsidRPr="0050108D">
              <w:rPr>
                <w:rFonts w:ascii="Times New Roman" w:hAnsi="Times New Roman"/>
                <w:color w:val="333333"/>
                <w:sz w:val="24"/>
                <w:szCs w:val="24"/>
                <w:lang w:val="uz-Cyrl-UZ"/>
              </w:rPr>
              <w:t>қ</w:t>
            </w:r>
            <w:r w:rsidRPr="0050108D">
              <w:rPr>
                <w:rFonts w:ascii="Times New Roman" w:hAnsi="Times New Roman"/>
                <w:sz w:val="24"/>
                <w:szCs w:val="24"/>
                <w:lang w:val="uz-Cyrl-UZ"/>
              </w:rPr>
              <w:t>ичлари. Электр энергиясини хал</w:t>
            </w:r>
            <w:r w:rsidRPr="0050108D">
              <w:rPr>
                <w:rFonts w:ascii="Times New Roman" w:hAnsi="Times New Roman"/>
                <w:color w:val="333333"/>
                <w:sz w:val="24"/>
                <w:szCs w:val="24"/>
                <w:lang w:val="uz-Cyrl-UZ"/>
              </w:rPr>
              <w:t>қ</w:t>
            </w:r>
            <w:r w:rsidRPr="0050108D">
              <w:rPr>
                <w:rFonts w:ascii="Times New Roman" w:hAnsi="Times New Roman"/>
                <w:sz w:val="24"/>
                <w:szCs w:val="24"/>
                <w:lang w:val="uz-Cyrl-UZ"/>
              </w:rPr>
              <w:t xml:space="preserve"> хўжалигидаги аҳамияти. Электр энергиясини </w:t>
            </w:r>
            <w:r w:rsidRPr="0050108D">
              <w:rPr>
                <w:rFonts w:ascii="Times New Roman" w:hAnsi="Times New Roman"/>
                <w:color w:val="333333"/>
                <w:sz w:val="24"/>
                <w:szCs w:val="24"/>
                <w:lang w:val="uz-Cyrl-UZ"/>
              </w:rPr>
              <w:t>қ</w:t>
            </w:r>
            <w:r w:rsidRPr="0050108D">
              <w:rPr>
                <w:rFonts w:ascii="Times New Roman" w:hAnsi="Times New Roman"/>
                <w:sz w:val="24"/>
                <w:szCs w:val="24"/>
                <w:lang w:val="uz-Cyrl-UZ"/>
              </w:rPr>
              <w:t>ўллашни афзаллик ва камчиликлари. Электротехниканинг исти</w:t>
            </w:r>
            <w:r w:rsidRPr="0050108D">
              <w:rPr>
                <w:rFonts w:ascii="Times New Roman" w:hAnsi="Times New Roman"/>
                <w:color w:val="333333"/>
                <w:sz w:val="24"/>
                <w:szCs w:val="24"/>
                <w:lang w:val="uz-Cyrl-UZ"/>
              </w:rPr>
              <w:t>қ</w:t>
            </w:r>
            <w:r w:rsidRPr="0050108D">
              <w:rPr>
                <w:rFonts w:ascii="Times New Roman" w:hAnsi="Times New Roman"/>
                <w:sz w:val="24"/>
                <w:szCs w:val="24"/>
                <w:lang w:val="uz-Cyrl-UZ"/>
              </w:rPr>
              <w:t>болий  йўналишлари..</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498"/>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p>
        </w:tc>
        <w:tc>
          <w:tcPr>
            <w:tcW w:w="10065" w:type="dxa"/>
            <w:gridSpan w:val="6"/>
            <w:shd w:val="clear" w:color="auto" w:fill="auto"/>
            <w:vAlign w:val="center"/>
          </w:tcPr>
          <w:p w:rsidR="00C463AC" w:rsidRPr="0050108D" w:rsidRDefault="00C463AC" w:rsidP="0050108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color w:val="333333"/>
                <w:sz w:val="24"/>
                <w:szCs w:val="24"/>
              </w:rPr>
              <w:t>Бўлим-1.Умумий электротехника</w:t>
            </w:r>
          </w:p>
        </w:tc>
      </w:tr>
      <w:tr w:rsidR="00C463AC" w:rsidRPr="0050108D" w:rsidTr="0050108D">
        <w:trPr>
          <w:trHeight w:val="144"/>
        </w:trPr>
        <w:tc>
          <w:tcPr>
            <w:tcW w:w="567" w:type="dxa"/>
            <w:shd w:val="clear" w:color="auto" w:fill="auto"/>
          </w:tcPr>
          <w:p w:rsidR="00C463AC" w:rsidRPr="0050108D" w:rsidRDefault="00C463AC" w:rsidP="00377F8B">
            <w:pPr>
              <w:rPr>
                <w:rFonts w:ascii="Times New Roman" w:hAnsi="Times New Roman"/>
                <w:sz w:val="24"/>
                <w:szCs w:val="24"/>
                <w:lang w:val="uz-Cyrl-UZ"/>
              </w:rPr>
            </w:pPr>
            <w:r w:rsidRPr="0050108D">
              <w:rPr>
                <w:rFonts w:ascii="Times New Roman" w:hAnsi="Times New Roman"/>
                <w:sz w:val="24"/>
                <w:szCs w:val="24"/>
                <w:lang w:val="uz-Cyrl-UZ"/>
              </w:rPr>
              <w:t>2.</w:t>
            </w:r>
          </w:p>
        </w:tc>
        <w:tc>
          <w:tcPr>
            <w:tcW w:w="2491" w:type="dxa"/>
            <w:shd w:val="clear" w:color="auto" w:fill="auto"/>
          </w:tcPr>
          <w:p w:rsidR="00C463AC" w:rsidRPr="0050108D" w:rsidRDefault="00C463AC" w:rsidP="00377F8B">
            <w:pPr>
              <w:tabs>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333333"/>
                <w:sz w:val="24"/>
                <w:szCs w:val="24"/>
              </w:rPr>
              <w:t xml:space="preserve">Ўзгармас электр токи </w:t>
            </w:r>
            <w:r w:rsidRPr="0050108D">
              <w:rPr>
                <w:rFonts w:ascii="Times New Roman" w:hAnsi="Times New Roman"/>
                <w:color w:val="333333"/>
                <w:sz w:val="24"/>
                <w:szCs w:val="24"/>
                <w:lang w:val="uz-Cyrl-UZ"/>
              </w:rPr>
              <w:t>занжири</w:t>
            </w:r>
          </w:p>
        </w:tc>
        <w:tc>
          <w:tcPr>
            <w:tcW w:w="5403" w:type="dxa"/>
            <w:shd w:val="clear" w:color="auto" w:fill="auto"/>
          </w:tcPr>
          <w:p w:rsidR="00C463AC" w:rsidRPr="0050108D" w:rsidRDefault="00C463AC" w:rsidP="00377F8B">
            <w:pPr>
              <w:spacing w:after="0"/>
              <w:ind w:right="141"/>
              <w:jc w:val="both"/>
              <w:rPr>
                <w:rFonts w:ascii="Times New Roman" w:hAnsi="Times New Roman"/>
                <w:color w:val="333333"/>
                <w:sz w:val="24"/>
                <w:szCs w:val="24"/>
                <w:lang w:val="uz-Cyrl-UZ"/>
              </w:rPr>
            </w:pPr>
            <w:r w:rsidRPr="0050108D">
              <w:rPr>
                <w:rFonts w:ascii="Times New Roman" w:hAnsi="Times New Roman"/>
                <w:color w:val="333333"/>
                <w:sz w:val="24"/>
                <w:szCs w:val="24"/>
              </w:rPr>
              <w:t>Ўзгармас электр токи</w:t>
            </w:r>
            <w:r w:rsidRPr="0050108D">
              <w:rPr>
                <w:rFonts w:ascii="Times New Roman" w:hAnsi="Times New Roman"/>
                <w:color w:val="333333"/>
                <w:sz w:val="24"/>
                <w:szCs w:val="24"/>
                <w:lang w:val="uz-Cyrl-UZ"/>
              </w:rPr>
              <w:t xml:space="preserve"> занжири ва унинг элементлари. Электр энергияси манбалари ва истеъмолчилар. Тармоқланмаган ва тармоқланган ўзгармас электр токи занжилари.   Ом қонуни. </w:t>
            </w:r>
          </w:p>
          <w:p w:rsidR="00C463AC" w:rsidRPr="0050108D" w:rsidRDefault="00C463AC" w:rsidP="00377F8B">
            <w:pPr>
              <w:spacing w:after="0"/>
              <w:ind w:right="141"/>
              <w:jc w:val="both"/>
              <w:rPr>
                <w:rFonts w:ascii="Times New Roman" w:hAnsi="Times New Roman"/>
                <w:b/>
                <w:i/>
                <w:sz w:val="24"/>
                <w:szCs w:val="24"/>
                <w:u w:val="single"/>
                <w:lang w:val="uz-Cyrl-UZ"/>
              </w:rPr>
            </w:pPr>
            <w:r w:rsidRPr="0050108D">
              <w:rPr>
                <w:rFonts w:ascii="Times New Roman" w:hAnsi="Times New Roman"/>
                <w:color w:val="333333"/>
                <w:sz w:val="24"/>
                <w:szCs w:val="24"/>
                <w:lang w:val="uz-Cyrl-UZ"/>
              </w:rPr>
              <w:t>Электр занжирларининг иш режимлари: салт ишлаш, номинал, ишчи ва қисқа туташув. Электр схемада ишлатиладиган белгилар ўтказгичларда кучланиш ва қувватнинг пасайиш ўтказгич кесим юзасини унинг қизишига ва кучланиш пасайишига қараб танлаш.</w:t>
            </w:r>
          </w:p>
          <w:p w:rsidR="00C463AC" w:rsidRPr="0050108D" w:rsidRDefault="00C463AC" w:rsidP="00377F8B">
            <w:pPr>
              <w:tabs>
                <w:tab w:val="left" w:pos="1560"/>
              </w:tabs>
              <w:spacing w:after="0" w:line="240" w:lineRule="auto"/>
              <w:ind w:left="28"/>
              <w:jc w:val="both"/>
              <w:rPr>
                <w:rFonts w:ascii="Times New Roman" w:hAnsi="Times New Roman"/>
                <w:sz w:val="24"/>
                <w:szCs w:val="24"/>
                <w:lang w:val="uz-Cyrl-UZ"/>
              </w:rPr>
            </w:pP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44"/>
        </w:trPr>
        <w:tc>
          <w:tcPr>
            <w:tcW w:w="567" w:type="dxa"/>
            <w:shd w:val="clear" w:color="auto" w:fill="auto"/>
          </w:tcPr>
          <w:p w:rsidR="00C463AC" w:rsidRPr="0050108D" w:rsidRDefault="00C463AC" w:rsidP="00377F8B">
            <w:pPr>
              <w:rPr>
                <w:rFonts w:ascii="Times New Roman" w:hAnsi="Times New Roman"/>
                <w:sz w:val="24"/>
                <w:szCs w:val="24"/>
                <w:lang w:val="uz-Cyrl-UZ"/>
              </w:rPr>
            </w:pPr>
            <w:r w:rsidRPr="0050108D">
              <w:rPr>
                <w:rFonts w:ascii="Times New Roman" w:hAnsi="Times New Roman"/>
                <w:sz w:val="24"/>
                <w:szCs w:val="24"/>
                <w:lang w:val="uz-Cyrl-UZ"/>
              </w:rPr>
              <w:t>3.</w:t>
            </w:r>
          </w:p>
        </w:tc>
        <w:tc>
          <w:tcPr>
            <w:tcW w:w="2491" w:type="dxa"/>
            <w:shd w:val="clear" w:color="auto" w:fill="auto"/>
          </w:tcPr>
          <w:p w:rsidR="00C463AC" w:rsidRPr="0050108D" w:rsidRDefault="00C463AC" w:rsidP="00377F8B">
            <w:pPr>
              <w:tabs>
                <w:tab w:val="left" w:pos="1560"/>
              </w:tabs>
              <w:spacing w:after="0" w:line="240" w:lineRule="auto"/>
              <w:ind w:left="28"/>
              <w:jc w:val="both"/>
              <w:rPr>
                <w:rFonts w:ascii="Times New Roman" w:hAnsi="Times New Roman"/>
                <w:color w:val="333333"/>
                <w:sz w:val="24"/>
                <w:szCs w:val="24"/>
              </w:rPr>
            </w:pPr>
            <w:r w:rsidRPr="0050108D">
              <w:rPr>
                <w:rFonts w:ascii="Times New Roman" w:hAnsi="Times New Roman"/>
                <w:color w:val="333333"/>
                <w:sz w:val="24"/>
                <w:szCs w:val="24"/>
                <w:lang w:val="uz-Cyrl-UZ"/>
              </w:rPr>
              <w:t>Ўзгармас ток занжирларини ҳисоблаш;</w:t>
            </w:r>
          </w:p>
        </w:tc>
        <w:tc>
          <w:tcPr>
            <w:tcW w:w="5403" w:type="dxa"/>
            <w:shd w:val="clear" w:color="auto" w:fill="auto"/>
          </w:tcPr>
          <w:p w:rsidR="00C463AC" w:rsidRPr="0050108D" w:rsidRDefault="00C463AC" w:rsidP="00377F8B">
            <w:pPr>
              <w:spacing w:after="0"/>
              <w:ind w:right="141"/>
              <w:jc w:val="both"/>
              <w:rPr>
                <w:rFonts w:ascii="Times New Roman" w:hAnsi="Times New Roman"/>
                <w:color w:val="333333"/>
                <w:sz w:val="24"/>
                <w:szCs w:val="24"/>
                <w:lang w:val="uz-Cyrl-UZ"/>
              </w:rPr>
            </w:pPr>
            <w:r w:rsidRPr="0050108D">
              <w:rPr>
                <w:rFonts w:ascii="Times New Roman" w:hAnsi="Times New Roman"/>
                <w:color w:val="333333"/>
                <w:sz w:val="24"/>
                <w:szCs w:val="24"/>
                <w:lang w:val="uz-Cyrl-UZ"/>
              </w:rPr>
              <w:t>Ўзгармас ток занжирларини ҳисобл</w:t>
            </w:r>
            <w:r w:rsidRPr="0050108D">
              <w:rPr>
                <w:rFonts w:ascii="Times New Roman" w:hAnsi="Times New Roman"/>
                <w:sz w:val="24"/>
                <w:szCs w:val="24"/>
              </w:rPr>
              <w:t>а</w:t>
            </w:r>
            <w:r w:rsidRPr="0050108D">
              <w:rPr>
                <w:rFonts w:ascii="Times New Roman" w:hAnsi="Times New Roman"/>
                <w:sz w:val="24"/>
                <w:szCs w:val="24"/>
                <w:lang w:val="uz-Cyrl-UZ"/>
              </w:rPr>
              <w:t>й олиш</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Н,А</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5139"/>
        </w:trPr>
        <w:tc>
          <w:tcPr>
            <w:tcW w:w="567" w:type="dxa"/>
            <w:shd w:val="clear" w:color="auto" w:fill="auto"/>
          </w:tcPr>
          <w:p w:rsidR="00C463AC" w:rsidRPr="0050108D" w:rsidRDefault="00C463AC" w:rsidP="00377F8B">
            <w:pPr>
              <w:rPr>
                <w:rFonts w:ascii="Times New Roman" w:hAnsi="Times New Roman"/>
                <w:sz w:val="24"/>
                <w:szCs w:val="24"/>
                <w:lang w:val="uz-Cyrl-UZ"/>
              </w:rPr>
            </w:pPr>
            <w:r w:rsidRPr="0050108D">
              <w:rPr>
                <w:rFonts w:ascii="Times New Roman" w:hAnsi="Times New Roman"/>
                <w:sz w:val="24"/>
                <w:szCs w:val="24"/>
                <w:lang w:val="uz-Cyrl-UZ"/>
              </w:rPr>
              <w:lastRenderedPageBreak/>
              <w:t>4.</w:t>
            </w:r>
          </w:p>
        </w:tc>
        <w:tc>
          <w:tcPr>
            <w:tcW w:w="2491" w:type="dxa"/>
            <w:shd w:val="clear" w:color="auto" w:fill="auto"/>
          </w:tcPr>
          <w:p w:rsidR="00C463AC" w:rsidRPr="0050108D" w:rsidRDefault="00C463AC" w:rsidP="00377F8B">
            <w:pPr>
              <w:tabs>
                <w:tab w:val="left" w:pos="1560"/>
              </w:tabs>
              <w:spacing w:after="0" w:line="240" w:lineRule="auto"/>
              <w:ind w:left="28"/>
              <w:jc w:val="both"/>
              <w:rPr>
                <w:rFonts w:ascii="Times New Roman" w:hAnsi="Times New Roman"/>
                <w:color w:val="333333"/>
                <w:sz w:val="24"/>
                <w:szCs w:val="24"/>
                <w:lang w:val="uz-Cyrl-UZ"/>
              </w:rPr>
            </w:pPr>
            <w:r w:rsidRPr="0050108D">
              <w:rPr>
                <w:rFonts w:ascii="Times New Roman" w:hAnsi="Times New Roman"/>
                <w:sz w:val="24"/>
                <w:szCs w:val="24"/>
                <w:lang w:val="uz-Cyrl-UZ"/>
              </w:rPr>
              <w:t xml:space="preserve">Синусоидал </w:t>
            </w:r>
            <w:r w:rsidRPr="0050108D">
              <w:rPr>
                <w:rFonts w:ascii="Times New Roman" w:hAnsi="Times New Roman"/>
                <w:sz w:val="24"/>
                <w:szCs w:val="24"/>
              </w:rPr>
              <w:t>ўзгарувчан ток занжири</w:t>
            </w:r>
          </w:p>
        </w:tc>
        <w:tc>
          <w:tcPr>
            <w:tcW w:w="5403" w:type="dxa"/>
            <w:shd w:val="clear" w:color="auto" w:fill="auto"/>
          </w:tcPr>
          <w:p w:rsidR="00C463AC" w:rsidRPr="0050108D" w:rsidRDefault="00C463AC" w:rsidP="00377F8B">
            <w:pPr>
              <w:spacing w:after="0"/>
              <w:ind w:right="141"/>
              <w:jc w:val="both"/>
              <w:rPr>
                <w:rFonts w:ascii="Times New Roman" w:hAnsi="Times New Roman"/>
                <w:color w:val="333333"/>
                <w:sz w:val="24"/>
                <w:szCs w:val="24"/>
                <w:lang w:val="uz-Cyrl-UZ"/>
              </w:rPr>
            </w:pPr>
            <w:r w:rsidRPr="0050108D">
              <w:rPr>
                <w:rFonts w:ascii="Times New Roman" w:hAnsi="Times New Roman"/>
                <w:color w:val="333333"/>
                <w:sz w:val="24"/>
                <w:szCs w:val="24"/>
                <w:lang w:val="uz-Cyrl-UZ"/>
              </w:rPr>
              <w:t xml:space="preserve">Ўзгарувчан ток, унинг даври ва частотаси. </w:t>
            </w:r>
            <w:r w:rsidRPr="0050108D">
              <w:rPr>
                <w:rFonts w:ascii="Times New Roman" w:hAnsi="Times New Roman"/>
                <w:sz w:val="24"/>
                <w:szCs w:val="24"/>
                <w:lang w:val="uz-Cyrl-UZ"/>
              </w:rPr>
              <w:t xml:space="preserve">Синусоидал ўзгарувчан </w:t>
            </w:r>
            <w:r w:rsidRPr="0050108D">
              <w:rPr>
                <w:rFonts w:ascii="Times New Roman" w:hAnsi="Times New Roman"/>
                <w:color w:val="333333"/>
                <w:sz w:val="24"/>
                <w:szCs w:val="24"/>
                <w:lang w:val="uz-Cyrl-UZ"/>
              </w:rPr>
              <w:t>ЭЮК ҳосил қилиш. Фаза. Фазалар силжиши. асосий характеристкалари ва тасвирлари ҳакида ўкувчилар физика курсидан тушунчага эга. Шунинг учун бу мавзуни такрорлаб, мустақил иш шаклида вазифа бериш мумкин. Асосий эътиборни ўзгарувчан ток занжирларига қаратиш лозим: Актив  қаршиликли  занжир; индуктив қаршиликли занжир; ўзгарувчан ток занжирида сиғим. Ток ва кучланиш орасидаги фаза силжиши. Тармоқланмаган ўзгарувчан ток занжири. Қаршиликлар, кучланишлар ва қувватлар учбурчаги. Тармоқланган ўзгарувчан ток занжири.</w:t>
            </w:r>
          </w:p>
          <w:p w:rsidR="00C463AC" w:rsidRPr="0050108D" w:rsidRDefault="00C463AC" w:rsidP="00377F8B">
            <w:pPr>
              <w:spacing w:after="0"/>
              <w:ind w:right="141"/>
              <w:jc w:val="both"/>
              <w:rPr>
                <w:rFonts w:ascii="Times New Roman" w:hAnsi="Times New Roman"/>
                <w:color w:val="333333"/>
                <w:sz w:val="24"/>
                <w:szCs w:val="24"/>
                <w:lang w:val="uz-Cyrl-UZ"/>
              </w:rPr>
            </w:pPr>
            <w:r w:rsidRPr="0050108D">
              <w:rPr>
                <w:rFonts w:ascii="Times New Roman" w:hAnsi="Times New Roman"/>
                <w:color w:val="333333"/>
                <w:sz w:val="24"/>
                <w:szCs w:val="24"/>
                <w:lang w:val="uz-Cyrl-UZ"/>
              </w:rPr>
              <w:t>Кучланиш ва токлар резонанси.</w:t>
            </w:r>
          </w:p>
          <w:p w:rsidR="00C463AC" w:rsidRPr="0050108D" w:rsidRDefault="00C463AC" w:rsidP="00377F8B">
            <w:pPr>
              <w:spacing w:after="0"/>
              <w:ind w:right="141"/>
              <w:jc w:val="both"/>
              <w:rPr>
                <w:rFonts w:ascii="Times New Roman" w:hAnsi="Times New Roman"/>
                <w:color w:val="333333"/>
                <w:sz w:val="24"/>
                <w:szCs w:val="24"/>
                <w:lang w:val="uz-Cyrl-UZ"/>
              </w:rPr>
            </w:pPr>
            <w:r w:rsidRPr="0050108D">
              <w:rPr>
                <w:rFonts w:ascii="Times New Roman" w:hAnsi="Times New Roman"/>
                <w:color w:val="333333"/>
                <w:sz w:val="24"/>
                <w:szCs w:val="24"/>
                <w:lang w:val="uz-Cyrl-UZ"/>
              </w:rPr>
              <w:t>Қувват коэффициенти</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2749"/>
        </w:trPr>
        <w:tc>
          <w:tcPr>
            <w:tcW w:w="567" w:type="dxa"/>
            <w:shd w:val="clear" w:color="auto" w:fill="auto"/>
          </w:tcPr>
          <w:p w:rsidR="00C463AC" w:rsidRPr="0050108D" w:rsidRDefault="00C463AC" w:rsidP="00377F8B">
            <w:pPr>
              <w:jc w:val="center"/>
              <w:rPr>
                <w:rFonts w:ascii="Times New Roman" w:hAnsi="Times New Roman"/>
                <w:sz w:val="24"/>
                <w:szCs w:val="24"/>
                <w:lang w:val="uz-Cyrl-UZ"/>
              </w:rPr>
            </w:pPr>
            <w:r w:rsidRPr="0050108D">
              <w:rPr>
                <w:rFonts w:ascii="Times New Roman" w:hAnsi="Times New Roman"/>
                <w:sz w:val="24"/>
                <w:szCs w:val="24"/>
                <w:lang w:val="uz-Cyrl-UZ"/>
              </w:rPr>
              <w:t>5.</w:t>
            </w:r>
          </w:p>
        </w:tc>
        <w:tc>
          <w:tcPr>
            <w:tcW w:w="2491" w:type="dxa"/>
            <w:shd w:val="clear" w:color="auto" w:fill="auto"/>
          </w:tcPr>
          <w:p w:rsidR="00C463AC" w:rsidRPr="0050108D" w:rsidRDefault="00C463AC" w:rsidP="00377F8B">
            <w:pPr>
              <w:tabs>
                <w:tab w:val="left" w:pos="312"/>
                <w:tab w:val="left" w:pos="1560"/>
              </w:tabs>
              <w:spacing w:after="0" w:line="240" w:lineRule="auto"/>
              <w:ind w:left="28"/>
              <w:rPr>
                <w:rFonts w:ascii="Times New Roman" w:hAnsi="Times New Roman"/>
                <w:sz w:val="24"/>
                <w:szCs w:val="24"/>
              </w:rPr>
            </w:pPr>
            <w:r w:rsidRPr="0050108D">
              <w:rPr>
                <w:rFonts w:ascii="Times New Roman" w:hAnsi="Times New Roman"/>
                <w:color w:val="333333"/>
                <w:sz w:val="24"/>
                <w:szCs w:val="24"/>
              </w:rPr>
              <w:t>Уч фазали ўзгарувчан ток занжири</w:t>
            </w:r>
          </w:p>
        </w:tc>
        <w:tc>
          <w:tcPr>
            <w:tcW w:w="5403" w:type="dxa"/>
            <w:shd w:val="clear" w:color="auto" w:fill="auto"/>
          </w:tcPr>
          <w:p w:rsidR="00C463AC" w:rsidRPr="0050108D" w:rsidRDefault="00C463AC" w:rsidP="00377F8B">
            <w:pPr>
              <w:spacing w:after="0"/>
              <w:ind w:left="33" w:right="141"/>
              <w:jc w:val="both"/>
              <w:rPr>
                <w:rFonts w:ascii="Times New Roman" w:hAnsi="Times New Roman"/>
                <w:color w:val="333333"/>
                <w:sz w:val="24"/>
                <w:szCs w:val="24"/>
              </w:rPr>
            </w:pPr>
            <w:r w:rsidRPr="0050108D">
              <w:rPr>
                <w:rFonts w:ascii="Times New Roman" w:hAnsi="Times New Roman"/>
                <w:color w:val="333333"/>
                <w:sz w:val="24"/>
                <w:szCs w:val="24"/>
              </w:rPr>
              <w:t>Уч фазали ток системаси. Уч фазали ток генераторининг тузилиши ва ишлаш принципи; генератор чул</w:t>
            </w:r>
            <w:r w:rsidRPr="0050108D">
              <w:rPr>
                <w:rFonts w:ascii="Times New Roman" w:hAnsi="Times New Roman"/>
                <w:color w:val="333333"/>
                <w:sz w:val="24"/>
                <w:szCs w:val="24"/>
                <w:lang w:val="uz-Cyrl-UZ"/>
              </w:rPr>
              <w:t>ғ</w:t>
            </w:r>
            <w:r w:rsidRPr="0050108D">
              <w:rPr>
                <w:rFonts w:ascii="Times New Roman" w:hAnsi="Times New Roman"/>
                <w:color w:val="333333"/>
                <w:sz w:val="24"/>
                <w:szCs w:val="24"/>
              </w:rPr>
              <w:t>амларини улаш усуллари; линия ва фаза кучланиши.</w:t>
            </w:r>
          </w:p>
          <w:p w:rsidR="00C463AC" w:rsidRPr="0050108D" w:rsidRDefault="00C463AC" w:rsidP="00377F8B">
            <w:pPr>
              <w:spacing w:after="0"/>
              <w:ind w:left="33" w:right="141"/>
              <w:jc w:val="both"/>
              <w:rPr>
                <w:rFonts w:ascii="Times New Roman" w:hAnsi="Times New Roman"/>
                <w:color w:val="333333"/>
                <w:sz w:val="24"/>
                <w:szCs w:val="24"/>
              </w:rPr>
            </w:pPr>
            <w:r w:rsidRPr="0050108D">
              <w:rPr>
                <w:rFonts w:ascii="Times New Roman" w:hAnsi="Times New Roman"/>
                <w:color w:val="333333"/>
                <w:sz w:val="24"/>
                <w:szCs w:val="24"/>
              </w:rPr>
              <w:t xml:space="preserve">Электр истеъмолчилари «юлдуз» ва «учбурчак» усулида уланган носимметрик уч фазали ток занжирини ҳисоблаш. Фаза ва линия токи. </w:t>
            </w:r>
          </w:p>
          <w:p w:rsidR="00C463AC" w:rsidRPr="0050108D" w:rsidRDefault="00C463AC" w:rsidP="00377F8B">
            <w:pPr>
              <w:spacing w:after="0"/>
              <w:ind w:left="33" w:right="141"/>
              <w:jc w:val="both"/>
              <w:rPr>
                <w:rFonts w:ascii="Times New Roman" w:hAnsi="Times New Roman"/>
                <w:sz w:val="24"/>
                <w:szCs w:val="24"/>
                <w:lang w:val="uz-Cyrl-UZ"/>
              </w:rPr>
            </w:pPr>
            <w:r w:rsidRPr="0050108D">
              <w:rPr>
                <w:rFonts w:ascii="Times New Roman" w:hAnsi="Times New Roman"/>
                <w:color w:val="333333"/>
                <w:sz w:val="24"/>
                <w:szCs w:val="24"/>
              </w:rPr>
              <w:t>Симметрик уч фазали занжир. Тўрт симли система, нол симнинг а</w:t>
            </w:r>
            <w:r w:rsidRPr="0050108D">
              <w:rPr>
                <w:rFonts w:ascii="Times New Roman" w:hAnsi="Times New Roman"/>
                <w:color w:val="333333"/>
                <w:sz w:val="24"/>
                <w:szCs w:val="24"/>
                <w:lang w:val="uz-Cyrl-UZ"/>
              </w:rPr>
              <w:t>ҳ</w:t>
            </w:r>
            <w:r w:rsidRPr="0050108D">
              <w:rPr>
                <w:rFonts w:ascii="Times New Roman" w:hAnsi="Times New Roman"/>
                <w:color w:val="333333"/>
                <w:sz w:val="24"/>
                <w:szCs w:val="24"/>
              </w:rPr>
              <w:t>амияти.</w:t>
            </w:r>
          </w:p>
        </w:tc>
        <w:tc>
          <w:tcPr>
            <w:tcW w:w="709" w:type="dxa"/>
            <w:shd w:val="clear" w:color="auto" w:fill="auto"/>
            <w:vAlign w:val="center"/>
          </w:tcPr>
          <w:p w:rsidR="00C463AC" w:rsidRPr="0050108D" w:rsidRDefault="00C463AC" w:rsidP="0050108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2</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Н,А</w:t>
            </w:r>
          </w:p>
        </w:tc>
        <w:tc>
          <w:tcPr>
            <w:tcW w:w="753" w:type="dxa"/>
            <w:gridSpan w:val="2"/>
            <w:shd w:val="clear" w:color="auto" w:fill="auto"/>
            <w:vAlign w:val="center"/>
          </w:tcPr>
          <w:p w:rsidR="00C463AC" w:rsidRPr="0050108D" w:rsidRDefault="00C463AC" w:rsidP="0050108D">
            <w:pPr>
              <w:spacing w:line="240" w:lineRule="auto"/>
              <w:ind w:left="360"/>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368"/>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6.</w:t>
            </w:r>
          </w:p>
        </w:tc>
        <w:tc>
          <w:tcPr>
            <w:tcW w:w="2491" w:type="dxa"/>
            <w:shd w:val="clear" w:color="auto" w:fill="auto"/>
          </w:tcPr>
          <w:p w:rsidR="00C463AC" w:rsidRPr="0050108D" w:rsidRDefault="00C463AC" w:rsidP="00377F8B">
            <w:pPr>
              <w:shd w:val="clear" w:color="auto" w:fill="FFFFFF"/>
              <w:ind w:left="-426" w:right="-284" w:firstLine="426"/>
              <w:jc w:val="both"/>
              <w:rPr>
                <w:rFonts w:ascii="Times New Roman" w:hAnsi="Times New Roman"/>
                <w:color w:val="333333"/>
                <w:sz w:val="24"/>
                <w:szCs w:val="24"/>
              </w:rPr>
            </w:pPr>
            <w:r w:rsidRPr="0050108D">
              <w:rPr>
                <w:rFonts w:ascii="Times New Roman" w:hAnsi="Times New Roman"/>
                <w:color w:val="333333"/>
                <w:sz w:val="24"/>
                <w:szCs w:val="24"/>
                <w:lang w:val="uz-Cyrl-UZ"/>
              </w:rPr>
              <w:t>Трансформаторлар</w:t>
            </w:r>
          </w:p>
        </w:tc>
        <w:tc>
          <w:tcPr>
            <w:tcW w:w="5403" w:type="dxa"/>
            <w:shd w:val="clear" w:color="auto" w:fill="auto"/>
          </w:tcPr>
          <w:p w:rsidR="00C463AC" w:rsidRPr="0050108D" w:rsidRDefault="00C463AC" w:rsidP="00377F8B">
            <w:pPr>
              <w:spacing w:after="0"/>
              <w:ind w:left="33" w:right="34"/>
              <w:jc w:val="both"/>
              <w:rPr>
                <w:rFonts w:ascii="Times New Roman" w:hAnsi="Times New Roman"/>
                <w:color w:val="333333"/>
                <w:sz w:val="24"/>
                <w:szCs w:val="24"/>
              </w:rPr>
            </w:pPr>
            <w:r w:rsidRPr="0050108D">
              <w:rPr>
                <w:rFonts w:ascii="Times New Roman" w:hAnsi="Times New Roman"/>
                <w:color w:val="333333"/>
                <w:sz w:val="24"/>
                <w:szCs w:val="24"/>
              </w:rPr>
              <w:t>Трансформаторнинг вазифаси. Бир фазали трансформаторнинг тузилиши ва ишлаш принципи. Трансформатордаги исрофлар ва ФИК . Трансформатор турлари:</w:t>
            </w:r>
          </w:p>
          <w:p w:rsidR="00C463AC" w:rsidRPr="0050108D" w:rsidRDefault="00C463AC" w:rsidP="00377F8B">
            <w:pPr>
              <w:spacing w:after="0"/>
              <w:ind w:left="33" w:right="34"/>
              <w:jc w:val="both"/>
              <w:rPr>
                <w:rFonts w:ascii="Times New Roman" w:hAnsi="Times New Roman"/>
                <w:color w:val="333333"/>
                <w:sz w:val="24"/>
                <w:szCs w:val="24"/>
              </w:rPr>
            </w:pPr>
            <w:r w:rsidRPr="0050108D">
              <w:rPr>
                <w:rFonts w:ascii="Times New Roman" w:hAnsi="Times New Roman"/>
                <w:color w:val="333333"/>
                <w:sz w:val="24"/>
                <w:szCs w:val="24"/>
              </w:rPr>
              <w:t>уч фазали, ўлчов, пайвандлаш ва автотрасформатор</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453"/>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7.</w:t>
            </w:r>
          </w:p>
        </w:tc>
        <w:tc>
          <w:tcPr>
            <w:tcW w:w="2491" w:type="dxa"/>
            <w:shd w:val="clear" w:color="auto" w:fill="auto"/>
          </w:tcPr>
          <w:p w:rsidR="00C463AC" w:rsidRPr="0050108D" w:rsidRDefault="00C463AC" w:rsidP="00377F8B">
            <w:pPr>
              <w:shd w:val="clear" w:color="auto" w:fill="FFFFFF"/>
              <w:ind w:left="-426" w:right="-284" w:firstLine="426"/>
              <w:jc w:val="both"/>
              <w:rPr>
                <w:rFonts w:ascii="Times New Roman" w:hAnsi="Times New Roman"/>
                <w:color w:val="333333"/>
                <w:sz w:val="24"/>
                <w:szCs w:val="24"/>
                <w:lang w:val="uz-Cyrl-UZ"/>
              </w:rPr>
            </w:pPr>
            <w:r w:rsidRPr="0050108D">
              <w:rPr>
                <w:rFonts w:ascii="Times New Roman" w:hAnsi="Times New Roman"/>
                <w:color w:val="333333"/>
                <w:sz w:val="24"/>
                <w:szCs w:val="24"/>
              </w:rPr>
              <w:t>Электр ўлчовлар</w:t>
            </w:r>
          </w:p>
        </w:tc>
        <w:tc>
          <w:tcPr>
            <w:tcW w:w="5403" w:type="dxa"/>
            <w:shd w:val="clear" w:color="auto" w:fill="auto"/>
          </w:tcPr>
          <w:p w:rsidR="00C463AC" w:rsidRPr="0050108D" w:rsidRDefault="00C463AC" w:rsidP="00377F8B">
            <w:pPr>
              <w:spacing w:after="0"/>
              <w:ind w:left="25"/>
              <w:jc w:val="both"/>
              <w:rPr>
                <w:rFonts w:ascii="Times New Roman" w:hAnsi="Times New Roman"/>
                <w:sz w:val="24"/>
                <w:szCs w:val="24"/>
                <w:lang w:val="uz-Cyrl-UZ"/>
              </w:rPr>
            </w:pPr>
            <w:r w:rsidRPr="0050108D">
              <w:rPr>
                <w:rFonts w:ascii="Times New Roman" w:hAnsi="Times New Roman"/>
                <w:sz w:val="24"/>
                <w:szCs w:val="24"/>
                <w:lang w:val="uz-Cyrl-UZ"/>
              </w:rPr>
              <w:t>Электр ўлчов асбоблари</w:t>
            </w:r>
          </w:p>
          <w:p w:rsidR="00C463AC" w:rsidRPr="0050108D" w:rsidRDefault="00C463AC" w:rsidP="00377F8B">
            <w:pPr>
              <w:spacing w:after="0"/>
              <w:ind w:left="25"/>
              <w:jc w:val="both"/>
              <w:rPr>
                <w:rFonts w:ascii="Times New Roman" w:hAnsi="Times New Roman"/>
                <w:color w:val="333333"/>
                <w:sz w:val="24"/>
                <w:szCs w:val="24"/>
                <w:lang w:val="uz-Cyrl-UZ"/>
              </w:rPr>
            </w:pPr>
            <w:r w:rsidRPr="0050108D">
              <w:rPr>
                <w:rFonts w:ascii="Times New Roman" w:hAnsi="Times New Roman"/>
                <w:sz w:val="24"/>
                <w:szCs w:val="24"/>
                <w:lang w:val="uz-Cyrl-UZ"/>
              </w:rPr>
              <w:t>Ток ва кучланиши ўлчаш;  кучланиш ва ток трансформаторлари;</w:t>
            </w:r>
            <w:r w:rsidRPr="0050108D">
              <w:rPr>
                <w:rFonts w:ascii="Times New Roman" w:hAnsi="Times New Roman"/>
                <w:color w:val="333333"/>
                <w:sz w:val="24"/>
                <w:szCs w:val="24"/>
                <w:lang w:val="uz-Cyrl-UZ"/>
              </w:rPr>
              <w:t xml:space="preserve"> қ</w:t>
            </w:r>
            <w:r w:rsidRPr="0050108D">
              <w:rPr>
                <w:rFonts w:ascii="Times New Roman" w:hAnsi="Times New Roman"/>
                <w:sz w:val="24"/>
                <w:szCs w:val="24"/>
                <w:lang w:val="uz-Cyrl-UZ"/>
              </w:rPr>
              <w:t>увват ва энергияни ўлчаш;</w:t>
            </w:r>
            <w:r w:rsidRPr="0050108D">
              <w:rPr>
                <w:rFonts w:ascii="Times New Roman" w:hAnsi="Times New Roman"/>
                <w:color w:val="333333"/>
                <w:sz w:val="24"/>
                <w:szCs w:val="24"/>
                <w:lang w:val="uz-Cyrl-UZ"/>
              </w:rPr>
              <w:t xml:space="preserve"> Қ</w:t>
            </w:r>
            <w:r w:rsidRPr="0050108D">
              <w:rPr>
                <w:rFonts w:ascii="Times New Roman" w:hAnsi="Times New Roman"/>
                <w:sz w:val="24"/>
                <w:szCs w:val="24"/>
                <w:lang w:val="uz-Cyrl-UZ"/>
              </w:rPr>
              <w:t>аршиликни ўлчаш; ноэлектр микдорларни ўлчаш</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885"/>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8.</w:t>
            </w:r>
          </w:p>
        </w:tc>
        <w:tc>
          <w:tcPr>
            <w:tcW w:w="2491" w:type="dxa"/>
            <w:shd w:val="clear" w:color="auto" w:fill="auto"/>
          </w:tcPr>
          <w:p w:rsidR="00C463AC" w:rsidRPr="0050108D" w:rsidRDefault="00C463AC" w:rsidP="00377F8B">
            <w:pPr>
              <w:shd w:val="clear" w:color="auto" w:fill="FFFFFF"/>
              <w:ind w:right="-284"/>
              <w:jc w:val="both"/>
              <w:rPr>
                <w:rFonts w:ascii="Times New Roman" w:hAnsi="Times New Roman"/>
                <w:color w:val="333333"/>
                <w:sz w:val="24"/>
                <w:szCs w:val="24"/>
              </w:rPr>
            </w:pPr>
            <w:r w:rsidRPr="0050108D">
              <w:rPr>
                <w:rFonts w:ascii="Times New Roman" w:hAnsi="Times New Roman"/>
                <w:color w:val="333333"/>
                <w:sz w:val="24"/>
                <w:szCs w:val="24"/>
              </w:rPr>
              <w:t xml:space="preserve">Электр ускуналар </w:t>
            </w:r>
          </w:p>
          <w:p w:rsidR="00C463AC" w:rsidRPr="0050108D" w:rsidRDefault="00C463AC" w:rsidP="00377F8B">
            <w:pPr>
              <w:shd w:val="clear" w:color="auto" w:fill="FFFFFF"/>
              <w:ind w:right="-284"/>
              <w:jc w:val="both"/>
              <w:rPr>
                <w:rFonts w:ascii="Times New Roman" w:hAnsi="Times New Roman"/>
                <w:color w:val="333333"/>
                <w:sz w:val="24"/>
                <w:szCs w:val="24"/>
              </w:rPr>
            </w:pPr>
            <w:r w:rsidRPr="0050108D">
              <w:rPr>
                <w:rFonts w:ascii="Times New Roman" w:hAnsi="Times New Roman"/>
                <w:color w:val="333333"/>
                <w:sz w:val="24"/>
                <w:szCs w:val="24"/>
              </w:rPr>
              <w:t>ва электр жиҳозлари</w:t>
            </w:r>
          </w:p>
        </w:tc>
        <w:tc>
          <w:tcPr>
            <w:tcW w:w="5403" w:type="dxa"/>
            <w:shd w:val="clear" w:color="auto" w:fill="auto"/>
          </w:tcPr>
          <w:p w:rsidR="00C463AC" w:rsidRPr="0050108D" w:rsidRDefault="00C463AC" w:rsidP="00377F8B">
            <w:pPr>
              <w:spacing w:after="0"/>
              <w:ind w:left="25" w:right="-284"/>
              <w:jc w:val="both"/>
              <w:rPr>
                <w:rFonts w:ascii="Times New Roman" w:hAnsi="Times New Roman"/>
                <w:color w:val="333333"/>
                <w:sz w:val="24"/>
                <w:szCs w:val="24"/>
                <w:lang w:val="uz-Cyrl-UZ"/>
              </w:rPr>
            </w:pPr>
            <w:r w:rsidRPr="0050108D">
              <w:rPr>
                <w:rFonts w:ascii="Times New Roman" w:hAnsi="Times New Roman"/>
                <w:sz w:val="24"/>
                <w:szCs w:val="24"/>
                <w:lang w:val="uz-Cyrl-UZ"/>
              </w:rPr>
              <w:t>Ю</w:t>
            </w:r>
            <w:r w:rsidRPr="0050108D">
              <w:rPr>
                <w:rFonts w:ascii="Times New Roman" w:hAnsi="Times New Roman"/>
                <w:color w:val="333333"/>
                <w:sz w:val="24"/>
                <w:szCs w:val="24"/>
                <w:lang w:val="uz-Cyrl-UZ"/>
              </w:rPr>
              <w:t>қори кучланиш ускуналари</w:t>
            </w:r>
          </w:p>
          <w:p w:rsidR="00C463AC" w:rsidRPr="0050108D" w:rsidRDefault="00C463AC" w:rsidP="00377F8B">
            <w:pPr>
              <w:spacing w:after="0"/>
              <w:ind w:left="25" w:right="-284"/>
              <w:jc w:val="both"/>
              <w:rPr>
                <w:rFonts w:ascii="Times New Roman" w:hAnsi="Times New Roman"/>
                <w:color w:val="333333"/>
                <w:sz w:val="24"/>
                <w:szCs w:val="24"/>
                <w:lang w:val="uz-Cyrl-UZ"/>
              </w:rPr>
            </w:pPr>
            <w:r w:rsidRPr="0050108D">
              <w:rPr>
                <w:rFonts w:ascii="Times New Roman" w:hAnsi="Times New Roman"/>
                <w:sz w:val="24"/>
                <w:szCs w:val="24"/>
                <w:lang w:val="uz-Cyrl-UZ"/>
              </w:rPr>
              <w:t xml:space="preserve">Паст кучланиш ускуналари ва </w:t>
            </w:r>
            <w:r w:rsidRPr="0050108D">
              <w:rPr>
                <w:rFonts w:ascii="Times New Roman" w:hAnsi="Times New Roman"/>
                <w:color w:val="333333"/>
                <w:sz w:val="24"/>
                <w:szCs w:val="24"/>
                <w:lang w:val="uz-Cyrl-UZ"/>
              </w:rPr>
              <w:t>электр жиҳозлари</w:t>
            </w:r>
          </w:p>
        </w:tc>
        <w:tc>
          <w:tcPr>
            <w:tcW w:w="709" w:type="dxa"/>
            <w:shd w:val="clear" w:color="auto" w:fill="auto"/>
            <w:vAlign w:val="center"/>
          </w:tcPr>
          <w:p w:rsidR="00C463AC" w:rsidRPr="0050108D" w:rsidRDefault="00C463AC" w:rsidP="0050108D">
            <w:pPr>
              <w:spacing w:after="0" w:line="240" w:lineRule="auto"/>
              <w:ind w:left="-250"/>
              <w:jc w:val="center"/>
              <w:rPr>
                <w:rFonts w:ascii="Times New Roman" w:hAnsi="Times New Roman"/>
                <w:b/>
                <w:sz w:val="24"/>
                <w:szCs w:val="24"/>
                <w:lang w:val="uz-Cyrl-UZ"/>
              </w:rPr>
            </w:pPr>
          </w:p>
          <w:p w:rsidR="00C463AC" w:rsidRPr="0050108D" w:rsidRDefault="00C463AC" w:rsidP="0050108D">
            <w:pPr>
              <w:spacing w:after="0" w:line="240" w:lineRule="auto"/>
              <w:ind w:left="-250"/>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ind w:left="-250"/>
              <w:jc w:val="center"/>
              <w:rPr>
                <w:rFonts w:ascii="Times New Roman" w:hAnsi="Times New Roman"/>
                <w:sz w:val="24"/>
                <w:szCs w:val="24"/>
                <w:lang w:val="uz-Cyrl-UZ"/>
              </w:rPr>
            </w:pPr>
          </w:p>
          <w:p w:rsidR="00C463AC" w:rsidRPr="0050108D" w:rsidRDefault="00C463AC" w:rsidP="0050108D">
            <w:pPr>
              <w:ind w:left="-250"/>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ind w:left="-250"/>
              <w:jc w:val="center"/>
              <w:rPr>
                <w:rFonts w:ascii="Times New Roman" w:hAnsi="Times New Roman"/>
                <w:sz w:val="24"/>
                <w:szCs w:val="24"/>
                <w:lang w:val="uz-Cyrl-UZ"/>
              </w:rPr>
            </w:pPr>
          </w:p>
          <w:p w:rsidR="00C463AC" w:rsidRPr="0050108D" w:rsidRDefault="00C463AC" w:rsidP="0050108D">
            <w:pPr>
              <w:ind w:left="-250"/>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148"/>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9.</w:t>
            </w:r>
          </w:p>
        </w:tc>
        <w:tc>
          <w:tcPr>
            <w:tcW w:w="2491"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color w:val="222222"/>
                <w:sz w:val="24"/>
                <w:szCs w:val="24"/>
                <w:shd w:val="clear" w:color="auto" w:fill="FFFFFF"/>
              </w:rPr>
            </w:pPr>
            <w:r w:rsidRPr="0050108D">
              <w:rPr>
                <w:rFonts w:ascii="Times New Roman" w:hAnsi="Times New Roman"/>
                <w:color w:val="333333"/>
                <w:sz w:val="24"/>
                <w:szCs w:val="24"/>
              </w:rPr>
              <w:t>Электр энергияни ишлаб чикиш,узатиш ва таксимлаш</w:t>
            </w:r>
          </w:p>
        </w:tc>
        <w:tc>
          <w:tcPr>
            <w:tcW w:w="5403" w:type="dxa"/>
            <w:shd w:val="clear" w:color="auto" w:fill="auto"/>
          </w:tcPr>
          <w:p w:rsidR="00C463AC" w:rsidRPr="0050108D" w:rsidRDefault="00C463AC" w:rsidP="00377F8B">
            <w:pPr>
              <w:spacing w:after="0"/>
              <w:ind w:firstLine="25"/>
              <w:jc w:val="both"/>
              <w:rPr>
                <w:rFonts w:ascii="Times New Roman" w:hAnsi="Times New Roman"/>
                <w:sz w:val="24"/>
                <w:szCs w:val="24"/>
                <w:lang w:val="uz-Cyrl-UZ"/>
              </w:rPr>
            </w:pPr>
            <w:r w:rsidRPr="0050108D">
              <w:rPr>
                <w:rFonts w:ascii="Times New Roman" w:hAnsi="Times New Roman"/>
                <w:color w:val="333333"/>
                <w:sz w:val="24"/>
                <w:szCs w:val="24"/>
                <w:lang w:val="uz-Cyrl-UZ"/>
              </w:rPr>
              <w:t>Электр энергияни ишлаб чикиш;Электр станцияни кувватини танлаш; Электр энергияни узатиш;  Электр таксимлаш;симларнинг кўндаланг кесимини танлаш;</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274"/>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10</w:t>
            </w:r>
          </w:p>
        </w:tc>
        <w:tc>
          <w:tcPr>
            <w:tcW w:w="2491"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r w:rsidRPr="0050108D">
              <w:rPr>
                <w:rFonts w:ascii="Times New Roman" w:hAnsi="Times New Roman"/>
                <w:color w:val="333333"/>
                <w:sz w:val="24"/>
                <w:szCs w:val="24"/>
              </w:rPr>
              <w:t xml:space="preserve">Ўзгарувчан электр </w:t>
            </w:r>
            <w:r w:rsidRPr="0050108D">
              <w:rPr>
                <w:rFonts w:ascii="Times New Roman" w:hAnsi="Times New Roman"/>
                <w:color w:val="333333"/>
                <w:sz w:val="24"/>
                <w:szCs w:val="24"/>
              </w:rPr>
              <w:lastRenderedPageBreak/>
              <w:t>токи машиналари</w:t>
            </w:r>
          </w:p>
        </w:tc>
        <w:tc>
          <w:tcPr>
            <w:tcW w:w="5403" w:type="dxa"/>
            <w:shd w:val="clear" w:color="auto" w:fill="auto"/>
          </w:tcPr>
          <w:p w:rsidR="00C463AC" w:rsidRPr="0050108D" w:rsidRDefault="00C463AC" w:rsidP="00377F8B">
            <w:pPr>
              <w:ind w:firstLine="83"/>
              <w:jc w:val="both"/>
              <w:rPr>
                <w:rFonts w:ascii="Times New Roman" w:hAnsi="Times New Roman"/>
                <w:sz w:val="24"/>
                <w:szCs w:val="24"/>
              </w:rPr>
            </w:pPr>
            <w:r w:rsidRPr="0050108D">
              <w:rPr>
                <w:rFonts w:ascii="Times New Roman" w:hAnsi="Times New Roman"/>
                <w:color w:val="333333"/>
                <w:sz w:val="24"/>
                <w:szCs w:val="24"/>
              </w:rPr>
              <w:lastRenderedPageBreak/>
              <w:t xml:space="preserve">Ўзгарувчан ток машиналарининг вазифаси ва </w:t>
            </w:r>
            <w:r w:rsidRPr="0050108D">
              <w:rPr>
                <w:rFonts w:ascii="Times New Roman" w:hAnsi="Times New Roman"/>
                <w:color w:val="333333"/>
                <w:sz w:val="24"/>
                <w:szCs w:val="24"/>
              </w:rPr>
              <w:lastRenderedPageBreak/>
              <w:t xml:space="preserve">турлари. Айланувчи магнит майдонини </w:t>
            </w:r>
            <w:r w:rsidRPr="0050108D">
              <w:rPr>
                <w:rFonts w:ascii="Times New Roman" w:hAnsi="Times New Roman"/>
                <w:color w:val="333333"/>
                <w:sz w:val="24"/>
                <w:szCs w:val="24"/>
                <w:lang w:val="uz-Cyrl-UZ"/>
              </w:rPr>
              <w:t>ҳ</w:t>
            </w:r>
            <w:r w:rsidRPr="0050108D">
              <w:rPr>
                <w:rFonts w:ascii="Times New Roman" w:hAnsi="Times New Roman"/>
                <w:color w:val="333333"/>
                <w:sz w:val="24"/>
                <w:szCs w:val="24"/>
              </w:rPr>
              <w:t xml:space="preserve">осил </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 xml:space="preserve">илиш. Статор ва ротор тузилиши. Двигателнинг иш принципи. Сирпаниш. Айланиш мементи. Иш характеристикаси. Асинхрон двигателларининг ишлатилиш соҳаси. Синхрон двигател </w:t>
            </w:r>
            <w:r w:rsidRPr="0050108D">
              <w:rPr>
                <w:rFonts w:ascii="Times New Roman" w:hAnsi="Times New Roman"/>
                <w:color w:val="333333"/>
                <w:sz w:val="24"/>
                <w:szCs w:val="24"/>
                <w:lang w:val="uz-Cyrl-UZ"/>
              </w:rPr>
              <w:t>ҳ</w:t>
            </w:r>
            <w:r w:rsidRPr="0050108D">
              <w:rPr>
                <w:rFonts w:ascii="Times New Roman" w:hAnsi="Times New Roman"/>
                <w:color w:val="333333"/>
                <w:sz w:val="24"/>
                <w:szCs w:val="24"/>
              </w:rPr>
              <w:t>акида тушунча</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b/>
                <w:sz w:val="24"/>
                <w:szCs w:val="24"/>
                <w:lang w:val="uz-Cyrl-UZ"/>
              </w:rPr>
              <w:lastRenderedPageBreak/>
              <w:t>2</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44"/>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11.</w:t>
            </w:r>
          </w:p>
        </w:tc>
        <w:tc>
          <w:tcPr>
            <w:tcW w:w="2491"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rPr>
              <w:t>Ўзгармас ток электр машиналари</w:t>
            </w:r>
          </w:p>
        </w:tc>
        <w:tc>
          <w:tcPr>
            <w:tcW w:w="5403"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rPr>
            </w:pPr>
            <w:r w:rsidRPr="0050108D">
              <w:rPr>
                <w:rFonts w:ascii="Times New Roman" w:hAnsi="Times New Roman"/>
                <w:color w:val="333333"/>
                <w:sz w:val="24"/>
                <w:szCs w:val="24"/>
              </w:rPr>
              <w:t>Ўзгармас ток машинасининг Б.С.Якоби томонидан кашф этилиши; унинг тузилиши. Чул</w:t>
            </w:r>
            <w:r w:rsidRPr="0050108D">
              <w:rPr>
                <w:rFonts w:ascii="Times New Roman" w:hAnsi="Times New Roman"/>
                <w:color w:val="333333"/>
                <w:sz w:val="24"/>
                <w:szCs w:val="24"/>
                <w:lang w:val="uz-Cyrl-UZ"/>
              </w:rPr>
              <w:t>ғ</w:t>
            </w:r>
            <w:r w:rsidRPr="0050108D">
              <w:rPr>
                <w:rFonts w:ascii="Times New Roman" w:hAnsi="Times New Roman"/>
                <w:color w:val="333333"/>
                <w:sz w:val="24"/>
                <w:szCs w:val="24"/>
              </w:rPr>
              <w:t>ам ва коллекторнинг вазифаси. Машинанинг шу жараёни: якор чул</w:t>
            </w:r>
            <w:r w:rsidRPr="0050108D">
              <w:rPr>
                <w:rFonts w:ascii="Times New Roman" w:hAnsi="Times New Roman"/>
                <w:color w:val="333333"/>
                <w:sz w:val="24"/>
                <w:szCs w:val="24"/>
                <w:lang w:val="uz-Cyrl-UZ"/>
              </w:rPr>
              <w:t>ғ</w:t>
            </w:r>
            <w:r w:rsidRPr="0050108D">
              <w:rPr>
                <w:rFonts w:ascii="Times New Roman" w:hAnsi="Times New Roman"/>
                <w:color w:val="333333"/>
                <w:sz w:val="24"/>
                <w:szCs w:val="24"/>
              </w:rPr>
              <w:t>омидаги ЭЮК, ў</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 xml:space="preserve">даги момент, якор реаксияси, коммутация. </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айтарувчанлик  хоссаси..</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842"/>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12.</w:t>
            </w:r>
          </w:p>
        </w:tc>
        <w:tc>
          <w:tcPr>
            <w:tcW w:w="2491"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rPr>
            </w:pPr>
            <w:r w:rsidRPr="0050108D">
              <w:rPr>
                <w:rFonts w:ascii="Times New Roman" w:hAnsi="Times New Roman"/>
                <w:color w:val="333333"/>
                <w:sz w:val="24"/>
                <w:szCs w:val="24"/>
              </w:rPr>
              <w:t>Ўзгармас ток электродвигатели</w:t>
            </w:r>
          </w:p>
        </w:tc>
        <w:tc>
          <w:tcPr>
            <w:tcW w:w="5403"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color w:val="333333"/>
                <w:sz w:val="24"/>
                <w:szCs w:val="24"/>
              </w:rPr>
            </w:pPr>
            <w:r w:rsidRPr="0050108D">
              <w:rPr>
                <w:rFonts w:ascii="Times New Roman" w:hAnsi="Times New Roman"/>
                <w:color w:val="333333"/>
                <w:sz w:val="24"/>
                <w:szCs w:val="24"/>
              </w:rPr>
              <w:t>Ўзгармас ток электродвигатели, унинг характеристкаси. Двигателни ишга тушириш, частотасини ростлаш, реверсивлаш</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423"/>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13.</w:t>
            </w:r>
          </w:p>
        </w:tc>
        <w:tc>
          <w:tcPr>
            <w:tcW w:w="2491"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333333"/>
                <w:sz w:val="24"/>
                <w:szCs w:val="24"/>
              </w:rPr>
              <w:t>Электр юритма системаси</w:t>
            </w:r>
          </w:p>
        </w:tc>
        <w:tc>
          <w:tcPr>
            <w:tcW w:w="5403" w:type="dxa"/>
            <w:shd w:val="clear" w:color="auto" w:fill="auto"/>
          </w:tcPr>
          <w:p w:rsidR="00C463AC" w:rsidRPr="0050108D" w:rsidRDefault="00C463AC" w:rsidP="00377F8B">
            <w:pPr>
              <w:spacing w:after="0"/>
              <w:ind w:right="141" w:firstLine="33"/>
              <w:jc w:val="both"/>
              <w:rPr>
                <w:rFonts w:ascii="Times New Roman" w:hAnsi="Times New Roman"/>
                <w:sz w:val="24"/>
                <w:szCs w:val="24"/>
                <w:lang w:val="uz-Cyrl-UZ"/>
              </w:rPr>
            </w:pPr>
            <w:r w:rsidRPr="0050108D">
              <w:rPr>
                <w:rFonts w:ascii="Times New Roman" w:hAnsi="Times New Roman"/>
                <w:color w:val="333333"/>
                <w:sz w:val="24"/>
                <w:szCs w:val="24"/>
              </w:rPr>
              <w:t>Электр двигателларнинг иш режимлари. Электр двигателларини танлаш. Электр двигателларини бош</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 xml:space="preserve">ариш схемалари </w:t>
            </w:r>
            <w:r w:rsidRPr="0050108D">
              <w:rPr>
                <w:rFonts w:ascii="Times New Roman" w:hAnsi="Times New Roman"/>
                <w:color w:val="333333"/>
                <w:sz w:val="24"/>
                <w:szCs w:val="24"/>
                <w:lang w:val="uz-Cyrl-UZ"/>
              </w:rPr>
              <w:t>ҳ</w:t>
            </w:r>
            <w:r w:rsidRPr="0050108D">
              <w:rPr>
                <w:rFonts w:ascii="Times New Roman" w:hAnsi="Times New Roman"/>
                <w:color w:val="333333"/>
                <w:sz w:val="24"/>
                <w:szCs w:val="24"/>
              </w:rPr>
              <w:t>а</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ида тушунча. Мангитлиишга туширгичли реверсив схема. Тристор ёрдамида бош</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 xml:space="preserve">ариш схемаси. </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709"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753"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44"/>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p>
        </w:tc>
        <w:tc>
          <w:tcPr>
            <w:tcW w:w="10065" w:type="dxa"/>
            <w:gridSpan w:val="6"/>
            <w:shd w:val="clear" w:color="auto" w:fill="auto"/>
            <w:vAlign w:val="center"/>
          </w:tcPr>
          <w:p w:rsidR="00C463AC" w:rsidRPr="0050108D" w:rsidRDefault="00C463AC" w:rsidP="0050108D">
            <w:pPr>
              <w:jc w:val="center"/>
              <w:rPr>
                <w:rFonts w:ascii="Times New Roman" w:hAnsi="Times New Roman"/>
                <w:b/>
                <w:sz w:val="24"/>
                <w:szCs w:val="24"/>
                <w:lang w:val="uz-Cyrl-UZ"/>
              </w:rPr>
            </w:pPr>
            <w:r w:rsidRPr="0050108D">
              <w:rPr>
                <w:rFonts w:ascii="Times New Roman" w:hAnsi="Times New Roman"/>
                <w:b/>
                <w:color w:val="333333"/>
                <w:sz w:val="24"/>
                <w:szCs w:val="24"/>
              </w:rPr>
              <w:t>Бўлим 2.Электроника асослари</w:t>
            </w:r>
          </w:p>
        </w:tc>
      </w:tr>
      <w:tr w:rsidR="00C463AC" w:rsidRPr="0050108D" w:rsidTr="0050108D">
        <w:trPr>
          <w:trHeight w:val="144"/>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14.</w:t>
            </w:r>
          </w:p>
        </w:tc>
        <w:tc>
          <w:tcPr>
            <w:tcW w:w="2491" w:type="dxa"/>
            <w:shd w:val="clear" w:color="auto" w:fill="auto"/>
          </w:tcPr>
          <w:p w:rsidR="00C463AC" w:rsidRPr="0050108D" w:rsidRDefault="00C463AC" w:rsidP="00377F8B">
            <w:pPr>
              <w:tabs>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Ярим ўтказгичли асбоблар</w:t>
            </w:r>
          </w:p>
        </w:tc>
        <w:tc>
          <w:tcPr>
            <w:tcW w:w="5403" w:type="dxa"/>
            <w:shd w:val="clear" w:color="auto" w:fill="auto"/>
          </w:tcPr>
          <w:p w:rsidR="00C463AC" w:rsidRPr="0050108D" w:rsidRDefault="00C463AC" w:rsidP="00377F8B">
            <w:pPr>
              <w:spacing w:after="0"/>
              <w:ind w:left="33"/>
              <w:jc w:val="both"/>
              <w:rPr>
                <w:rFonts w:ascii="Times New Roman" w:hAnsi="Times New Roman"/>
                <w:sz w:val="24"/>
                <w:szCs w:val="24"/>
                <w:lang w:val="uz-Cyrl-UZ"/>
              </w:rPr>
            </w:pPr>
            <w:r w:rsidRPr="0050108D">
              <w:rPr>
                <w:rFonts w:ascii="Times New Roman" w:hAnsi="Times New Roman"/>
                <w:color w:val="333333"/>
                <w:sz w:val="24"/>
                <w:szCs w:val="24"/>
                <w:lang w:val="uz-Cyrl-UZ"/>
              </w:rPr>
              <w:t xml:space="preserve">Ярим ўтказгичларнинг хоссалари, ҳусусий ва аралашмали ўтказувчанлик, электрон-тешикли ўтиш, диод ва транзистор структураси каби масалалар физика курсида ўкувчиларга мустақил иш шаклида бериш мумкин. </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861"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601"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934"/>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15.</w:t>
            </w:r>
          </w:p>
        </w:tc>
        <w:tc>
          <w:tcPr>
            <w:tcW w:w="2491"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Интеграл микросхемалар</w:t>
            </w:r>
          </w:p>
        </w:tc>
        <w:tc>
          <w:tcPr>
            <w:tcW w:w="5403"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333333"/>
                <w:sz w:val="24"/>
                <w:szCs w:val="24"/>
                <w:lang w:val="uz-Cyrl-UZ"/>
              </w:rPr>
              <w:t>Микросхемалар ҳақида тушунча. Гибридли, юпқа-плёнкали, калин   плёнкали, ярим ўтказгичли интеграл микросхемалар</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861"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601"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44"/>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16.</w:t>
            </w:r>
          </w:p>
        </w:tc>
        <w:tc>
          <w:tcPr>
            <w:tcW w:w="2491"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Фотоэлектрон  асбоблар</w:t>
            </w:r>
          </w:p>
        </w:tc>
        <w:tc>
          <w:tcPr>
            <w:tcW w:w="5403"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Ташки ва ички фотоэффектли элементлар. Лампали фотоэлементларнинг тузилиши,ищлаш тартиби,асосий тавсифлари ва параметрлари.  Фотоэлектрон купайтиргичлат, фоторезисторлар. </w:t>
            </w:r>
            <w:r w:rsidRPr="0050108D">
              <w:rPr>
                <w:rFonts w:ascii="Times New Roman" w:hAnsi="Times New Roman"/>
                <w:bCs/>
                <w:color w:val="000000"/>
                <w:sz w:val="24"/>
                <w:szCs w:val="24"/>
                <w:lang w:val="uz-Cyrl-UZ"/>
              </w:rPr>
              <w:t>Қуеш фотоэлементлари ва фотодиодлар,уларнинг ишлатилалиган сохаси</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861"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601"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982"/>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17.</w:t>
            </w:r>
          </w:p>
        </w:tc>
        <w:tc>
          <w:tcPr>
            <w:tcW w:w="2491"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bCs/>
                <w:color w:val="333333"/>
                <w:sz w:val="24"/>
                <w:szCs w:val="24"/>
                <w:lang w:val="uz-Cyrl-UZ"/>
              </w:rPr>
              <w:t>Электрон кучайтиргичлар</w:t>
            </w:r>
            <w:r w:rsidRPr="0050108D">
              <w:rPr>
                <w:rFonts w:ascii="Times New Roman" w:hAnsi="Times New Roman"/>
                <w:bCs/>
                <w:color w:val="333333"/>
                <w:sz w:val="24"/>
                <w:szCs w:val="24"/>
              </w:rPr>
              <w:t xml:space="preserve"> ва стабилизаторлар.</w:t>
            </w:r>
          </w:p>
        </w:tc>
        <w:tc>
          <w:tcPr>
            <w:tcW w:w="5403" w:type="dxa"/>
            <w:shd w:val="clear" w:color="auto" w:fill="auto"/>
          </w:tcPr>
          <w:p w:rsidR="00C463AC" w:rsidRPr="0050108D" w:rsidRDefault="00C463AC" w:rsidP="00377F8B">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333333"/>
                <w:sz w:val="24"/>
                <w:szCs w:val="24"/>
              </w:rPr>
              <w:t xml:space="preserve">Кучайтиргичларнинг вазифаси ва классификацияси. Кучланиш, ток ва </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увватни кучайтириш принципи. Кучайтиргичларнинг характеристикаси ва техник кўрсатгичлари. Нагрузка чизи</w:t>
            </w:r>
            <w:r w:rsidRPr="0050108D">
              <w:rPr>
                <w:rFonts w:ascii="Times New Roman" w:hAnsi="Times New Roman"/>
                <w:color w:val="333333"/>
                <w:sz w:val="24"/>
                <w:szCs w:val="24"/>
                <w:lang w:val="uz-Cyrl-UZ"/>
              </w:rPr>
              <w:t>ғ</w:t>
            </w:r>
            <w:r w:rsidRPr="0050108D">
              <w:rPr>
                <w:rFonts w:ascii="Times New Roman" w:hAnsi="Times New Roman"/>
                <w:color w:val="333333"/>
                <w:sz w:val="24"/>
                <w:szCs w:val="24"/>
              </w:rPr>
              <w:t>ида ишчи ну</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тани ани</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 xml:space="preserve">лаш, ток ва кучланиш графигини </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уриш. Кучайтириш бос</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ичлари. Тескари ало</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а ва иш режимини стабилизациялаш</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861"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601"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3428"/>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18.</w:t>
            </w:r>
          </w:p>
        </w:tc>
        <w:tc>
          <w:tcPr>
            <w:tcW w:w="2491" w:type="dxa"/>
            <w:shd w:val="clear" w:color="auto" w:fill="auto"/>
          </w:tcPr>
          <w:p w:rsidR="00C463AC" w:rsidRPr="0050108D" w:rsidRDefault="00C463AC" w:rsidP="00377F8B">
            <w:pPr>
              <w:ind w:left="28"/>
              <w:rPr>
                <w:rFonts w:ascii="Times New Roman" w:hAnsi="Times New Roman"/>
                <w:sz w:val="24"/>
                <w:szCs w:val="24"/>
                <w:lang w:val="uz-Cyrl-UZ"/>
              </w:rPr>
            </w:pPr>
            <w:r w:rsidRPr="0050108D">
              <w:rPr>
                <w:rFonts w:ascii="Times New Roman" w:hAnsi="Times New Roman"/>
                <w:sz w:val="24"/>
                <w:szCs w:val="24"/>
                <w:lang w:val="uz-Cyrl-UZ"/>
              </w:rPr>
              <w:t>Тўғирлагич қурилмалар</w:t>
            </w:r>
          </w:p>
        </w:tc>
        <w:tc>
          <w:tcPr>
            <w:tcW w:w="5403" w:type="dxa"/>
            <w:shd w:val="clear" w:color="auto" w:fill="auto"/>
          </w:tcPr>
          <w:p w:rsidR="00C463AC" w:rsidRPr="0050108D" w:rsidRDefault="00C463AC" w:rsidP="00377F8B">
            <w:pPr>
              <w:ind w:left="33"/>
              <w:rPr>
                <w:rFonts w:ascii="Times New Roman" w:hAnsi="Times New Roman"/>
                <w:sz w:val="24"/>
                <w:szCs w:val="24"/>
                <w:lang w:val="uz-Cyrl-UZ"/>
              </w:rPr>
            </w:pPr>
            <w:r w:rsidRPr="0050108D">
              <w:rPr>
                <w:rFonts w:ascii="Times New Roman" w:hAnsi="Times New Roman"/>
                <w:sz w:val="24"/>
                <w:szCs w:val="24"/>
                <w:lang w:val="uz-Cyrl-UZ"/>
              </w:rPr>
              <w:t xml:space="preserve">Инверторлар. Бошқарилмайдиган выпрямителлар. Выпрямитель қурилмаларини классификацияси ва ишлатилиши. Ток ва кучланишнинг вактли диаграммалари ва иш принциплари, выnpямителларнинг соддалаштирилган хисоби. </w:t>
            </w:r>
            <w:r w:rsidRPr="0050108D">
              <w:rPr>
                <w:rFonts w:ascii="Times New Roman" w:hAnsi="Times New Roman"/>
                <w:sz w:val="24"/>
                <w:szCs w:val="24"/>
              </w:rPr>
              <w:t>Бир фазали бир ярим даврли, бир фазали икки ярим даврли выnрямителлар. Бир фазали кўприк усулидаги выпрямитель. Уч фазали выпрямителлар. Нейтрон чиқишли ва кўприкли выпрямителлар. Выпрямителларнинг ташки ҳарактеристикаси</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861"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601"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377"/>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19.</w:t>
            </w:r>
          </w:p>
        </w:tc>
        <w:tc>
          <w:tcPr>
            <w:tcW w:w="2491" w:type="dxa"/>
            <w:shd w:val="clear" w:color="auto" w:fill="auto"/>
          </w:tcPr>
          <w:p w:rsidR="00C463AC" w:rsidRPr="0050108D" w:rsidRDefault="00C463AC" w:rsidP="00377F8B">
            <w:pPr>
              <w:ind w:left="28"/>
              <w:rPr>
                <w:rFonts w:ascii="Times New Roman" w:hAnsi="Times New Roman"/>
                <w:bCs/>
                <w:color w:val="333333"/>
                <w:sz w:val="24"/>
                <w:szCs w:val="24"/>
              </w:rPr>
            </w:pPr>
            <w:r w:rsidRPr="0050108D">
              <w:rPr>
                <w:rFonts w:ascii="Times New Roman" w:hAnsi="Times New Roman"/>
                <w:sz w:val="24"/>
                <w:szCs w:val="24"/>
                <w:lang w:val="uz-Cyrl-UZ"/>
              </w:rPr>
              <w:t>Автоматика ва телемеханика асослари</w:t>
            </w:r>
            <w:r w:rsidRPr="0050108D">
              <w:rPr>
                <w:rFonts w:ascii="Times New Roman" w:hAnsi="Times New Roman"/>
                <w:bCs/>
                <w:color w:val="333333"/>
                <w:sz w:val="24"/>
                <w:szCs w:val="24"/>
                <w:lang w:val="uz-Cyrl-UZ"/>
              </w:rPr>
              <w:t>.</w:t>
            </w:r>
          </w:p>
        </w:tc>
        <w:tc>
          <w:tcPr>
            <w:tcW w:w="5403" w:type="dxa"/>
            <w:shd w:val="clear" w:color="auto" w:fill="auto"/>
          </w:tcPr>
          <w:p w:rsidR="00C463AC" w:rsidRPr="0050108D" w:rsidRDefault="00C463AC" w:rsidP="00377F8B">
            <w:pPr>
              <w:spacing w:after="0"/>
              <w:ind w:left="33"/>
              <w:jc w:val="both"/>
              <w:rPr>
                <w:rFonts w:ascii="Times New Roman" w:hAnsi="Times New Roman"/>
                <w:sz w:val="24"/>
                <w:szCs w:val="24"/>
                <w:lang w:val="uz-Cyrl-UZ"/>
              </w:rPr>
            </w:pPr>
            <w:r w:rsidRPr="0050108D">
              <w:rPr>
                <w:rFonts w:ascii="Times New Roman" w:hAnsi="Times New Roman"/>
                <w:sz w:val="24"/>
                <w:szCs w:val="24"/>
                <w:lang w:val="uz-Cyrl-UZ"/>
              </w:rPr>
              <w:t xml:space="preserve">Автоматика </w:t>
            </w:r>
            <w:r w:rsidRPr="0050108D">
              <w:rPr>
                <w:rFonts w:ascii="Times New Roman" w:hAnsi="Times New Roman"/>
                <w:sz w:val="24"/>
                <w:szCs w:val="24"/>
              </w:rPr>
              <w:t>ҳ</w:t>
            </w:r>
            <w:r w:rsidRPr="0050108D">
              <w:rPr>
                <w:rFonts w:ascii="Times New Roman" w:hAnsi="Times New Roman"/>
                <w:sz w:val="24"/>
                <w:szCs w:val="24"/>
                <w:lang w:val="uz-Cyrl-UZ"/>
              </w:rPr>
              <w:t>а</w:t>
            </w:r>
            <w:r w:rsidRPr="0050108D">
              <w:rPr>
                <w:rFonts w:ascii="Times New Roman" w:hAnsi="Times New Roman"/>
                <w:i/>
                <w:sz w:val="24"/>
                <w:szCs w:val="24"/>
                <w:u w:val="single"/>
                <w:lang w:val="uz-Cyrl-UZ"/>
              </w:rPr>
              <w:t>қ</w:t>
            </w:r>
            <w:r w:rsidRPr="0050108D">
              <w:rPr>
                <w:rFonts w:ascii="Times New Roman" w:hAnsi="Times New Roman"/>
                <w:sz w:val="24"/>
                <w:szCs w:val="24"/>
                <w:lang w:val="uz-Cyrl-UZ"/>
              </w:rPr>
              <w:t xml:space="preserve">ида тушунча. Телемеханика </w:t>
            </w:r>
            <w:r w:rsidRPr="0050108D">
              <w:rPr>
                <w:rFonts w:ascii="Times New Roman" w:hAnsi="Times New Roman"/>
                <w:sz w:val="24"/>
                <w:szCs w:val="24"/>
              </w:rPr>
              <w:t>ҳ</w:t>
            </w:r>
            <w:r w:rsidRPr="0050108D">
              <w:rPr>
                <w:rFonts w:ascii="Times New Roman" w:hAnsi="Times New Roman"/>
                <w:sz w:val="24"/>
                <w:szCs w:val="24"/>
                <w:lang w:val="uz-Cyrl-UZ"/>
              </w:rPr>
              <w:t>а</w:t>
            </w:r>
            <w:r w:rsidRPr="0050108D">
              <w:rPr>
                <w:rFonts w:ascii="Times New Roman" w:hAnsi="Times New Roman"/>
                <w:i/>
                <w:sz w:val="24"/>
                <w:szCs w:val="24"/>
                <w:u w:val="single"/>
                <w:lang w:val="uz-Cyrl-UZ"/>
              </w:rPr>
              <w:t>қ</w:t>
            </w:r>
            <w:r w:rsidRPr="0050108D">
              <w:rPr>
                <w:rFonts w:ascii="Times New Roman" w:hAnsi="Times New Roman"/>
                <w:sz w:val="24"/>
                <w:szCs w:val="24"/>
                <w:lang w:val="uz-Cyrl-UZ"/>
              </w:rPr>
              <w:t>ида тушунча.</w:t>
            </w:r>
          </w:p>
          <w:p w:rsidR="00C463AC" w:rsidRPr="0050108D" w:rsidRDefault="00C463AC" w:rsidP="00377F8B">
            <w:pPr>
              <w:spacing w:after="0"/>
              <w:ind w:left="33"/>
              <w:jc w:val="both"/>
              <w:rPr>
                <w:rFonts w:ascii="Times New Roman" w:hAnsi="Times New Roman"/>
                <w:sz w:val="24"/>
                <w:szCs w:val="24"/>
                <w:lang w:val="uz-Cyrl-UZ"/>
              </w:rPr>
            </w:pPr>
            <w:r w:rsidRPr="0050108D">
              <w:rPr>
                <w:rFonts w:ascii="Times New Roman" w:hAnsi="Times New Roman"/>
                <w:sz w:val="24"/>
                <w:szCs w:val="24"/>
                <w:lang w:val="uz-Cyrl-UZ"/>
              </w:rPr>
              <w:t>Автоматик  назорат Автоматик бощкариш. Автоматик ростлаш. Телемеханика структураси</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p>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861"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601" w:type="dxa"/>
            <w:shd w:val="clear" w:color="auto" w:fill="auto"/>
            <w:vAlign w:val="center"/>
          </w:tcPr>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p>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1946"/>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20.</w:t>
            </w:r>
          </w:p>
        </w:tc>
        <w:tc>
          <w:tcPr>
            <w:tcW w:w="2491" w:type="dxa"/>
            <w:shd w:val="clear" w:color="auto" w:fill="auto"/>
          </w:tcPr>
          <w:p w:rsidR="00C463AC" w:rsidRPr="0050108D" w:rsidRDefault="00C463AC" w:rsidP="00377F8B">
            <w:pPr>
              <w:ind w:left="28"/>
              <w:rPr>
                <w:rFonts w:ascii="Times New Roman" w:hAnsi="Times New Roman"/>
                <w:bCs/>
                <w:color w:val="333333"/>
                <w:sz w:val="24"/>
                <w:szCs w:val="24"/>
              </w:rPr>
            </w:pPr>
            <w:r w:rsidRPr="0050108D">
              <w:rPr>
                <w:rFonts w:ascii="Times New Roman" w:hAnsi="Times New Roman"/>
                <w:color w:val="333333"/>
                <w:sz w:val="24"/>
                <w:szCs w:val="24"/>
              </w:rPr>
              <w:t>Электрон генераторлар ва ўлчов асбоблари</w:t>
            </w:r>
          </w:p>
        </w:tc>
        <w:tc>
          <w:tcPr>
            <w:tcW w:w="5403" w:type="dxa"/>
            <w:shd w:val="clear" w:color="auto" w:fill="auto"/>
          </w:tcPr>
          <w:p w:rsidR="00C463AC" w:rsidRPr="0050108D" w:rsidRDefault="00C463AC" w:rsidP="00377F8B">
            <w:pPr>
              <w:ind w:left="28"/>
              <w:rPr>
                <w:rFonts w:ascii="Times New Roman" w:hAnsi="Times New Roman"/>
                <w:sz w:val="24"/>
                <w:szCs w:val="24"/>
                <w:lang w:val="uz-Cyrl-UZ"/>
              </w:rPr>
            </w:pPr>
            <w:r w:rsidRPr="0050108D">
              <w:rPr>
                <w:rFonts w:ascii="Times New Roman" w:hAnsi="Times New Roman"/>
                <w:color w:val="333333"/>
                <w:sz w:val="24"/>
                <w:szCs w:val="24"/>
              </w:rPr>
              <w:t>Автотрансформаторли, трансформаторли ва си</w:t>
            </w:r>
            <w:r w:rsidRPr="0050108D">
              <w:rPr>
                <w:rFonts w:ascii="Times New Roman" w:hAnsi="Times New Roman"/>
                <w:color w:val="333333"/>
                <w:sz w:val="24"/>
                <w:szCs w:val="24"/>
                <w:lang w:val="uz-Cyrl-UZ"/>
              </w:rPr>
              <w:t>ғ</w:t>
            </w:r>
            <w:r w:rsidRPr="0050108D">
              <w:rPr>
                <w:rFonts w:ascii="Times New Roman" w:hAnsi="Times New Roman"/>
                <w:color w:val="333333"/>
                <w:sz w:val="24"/>
                <w:szCs w:val="24"/>
              </w:rPr>
              <w:t>им бо</w:t>
            </w:r>
            <w:r w:rsidRPr="0050108D">
              <w:rPr>
                <w:rFonts w:ascii="Times New Roman" w:hAnsi="Times New Roman"/>
                <w:color w:val="333333"/>
                <w:sz w:val="24"/>
                <w:szCs w:val="24"/>
                <w:lang w:val="uz-Cyrl-UZ"/>
              </w:rPr>
              <w:t>ғ</w:t>
            </w:r>
            <w:r w:rsidRPr="0050108D">
              <w:rPr>
                <w:rFonts w:ascii="Times New Roman" w:hAnsi="Times New Roman"/>
                <w:color w:val="333333"/>
                <w:sz w:val="24"/>
                <w:szCs w:val="24"/>
              </w:rPr>
              <w:t>ланишли синусондал тебранишли электрон генераторлар. Конденсаторнинг зарядланиши ва разрядланиши. Ва</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т доимийси. Чизи</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ли ўзгарувчи кучланишли генераторлар. Мультивибраторлар. Тригерлар</w:t>
            </w:r>
          </w:p>
        </w:tc>
        <w:tc>
          <w:tcPr>
            <w:tcW w:w="709" w:type="dxa"/>
            <w:shd w:val="clear" w:color="auto" w:fill="auto"/>
            <w:vAlign w:val="center"/>
          </w:tcPr>
          <w:p w:rsidR="00C463AC" w:rsidRPr="0050108D" w:rsidRDefault="00C463AC" w:rsidP="0050108D">
            <w:pPr>
              <w:spacing w:after="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861" w:type="dxa"/>
            <w:gridSpan w:val="2"/>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Н</w:t>
            </w:r>
          </w:p>
        </w:tc>
        <w:tc>
          <w:tcPr>
            <w:tcW w:w="601" w:type="dxa"/>
            <w:shd w:val="clear" w:color="auto" w:fill="auto"/>
            <w:vAlign w:val="center"/>
          </w:tcPr>
          <w:p w:rsidR="00C463AC" w:rsidRPr="0050108D" w:rsidRDefault="00C463AC" w:rsidP="0050108D">
            <w:pPr>
              <w:jc w:val="center"/>
              <w:rPr>
                <w:rFonts w:ascii="Times New Roman" w:hAnsi="Times New Roman"/>
                <w:sz w:val="24"/>
                <w:szCs w:val="24"/>
                <w:lang w:val="uz-Cyrl-UZ"/>
              </w:rPr>
            </w:pPr>
            <w:r w:rsidRPr="0050108D">
              <w:rPr>
                <w:rFonts w:ascii="Times New Roman" w:hAnsi="Times New Roman"/>
                <w:sz w:val="24"/>
                <w:szCs w:val="24"/>
                <w:lang w:val="uz-Cyrl-UZ"/>
              </w:rPr>
              <w:t>1</w:t>
            </w:r>
          </w:p>
        </w:tc>
      </w:tr>
      <w:tr w:rsidR="00C463AC" w:rsidRPr="0050108D" w:rsidTr="0050108D">
        <w:trPr>
          <w:trHeight w:val="464"/>
        </w:trPr>
        <w:tc>
          <w:tcPr>
            <w:tcW w:w="567" w:type="dxa"/>
            <w:shd w:val="clear" w:color="auto" w:fill="auto"/>
          </w:tcPr>
          <w:p w:rsidR="00C463AC" w:rsidRPr="0050108D" w:rsidRDefault="00C463AC" w:rsidP="00377F8B">
            <w:pPr>
              <w:jc w:val="center"/>
              <w:rPr>
                <w:rFonts w:ascii="Times New Roman" w:hAnsi="Times New Roman"/>
                <w:b/>
                <w:sz w:val="24"/>
                <w:szCs w:val="24"/>
                <w:lang w:val="uz-Cyrl-UZ"/>
              </w:rPr>
            </w:pPr>
          </w:p>
        </w:tc>
        <w:tc>
          <w:tcPr>
            <w:tcW w:w="2491" w:type="dxa"/>
            <w:shd w:val="clear" w:color="auto" w:fill="auto"/>
          </w:tcPr>
          <w:p w:rsidR="00C463AC" w:rsidRPr="0050108D" w:rsidRDefault="00C463AC" w:rsidP="00377F8B">
            <w:pPr>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5403" w:type="dxa"/>
            <w:shd w:val="clear" w:color="auto" w:fill="auto"/>
          </w:tcPr>
          <w:p w:rsidR="00C463AC" w:rsidRPr="0050108D" w:rsidRDefault="00C463AC" w:rsidP="00377F8B">
            <w:pPr>
              <w:jc w:val="center"/>
              <w:rPr>
                <w:rFonts w:ascii="Times New Roman" w:hAnsi="Times New Roman"/>
                <w:b/>
                <w:sz w:val="24"/>
                <w:szCs w:val="24"/>
                <w:lang w:val="uz-Cyrl-UZ"/>
              </w:rPr>
            </w:pPr>
          </w:p>
        </w:tc>
        <w:tc>
          <w:tcPr>
            <w:tcW w:w="709" w:type="dxa"/>
            <w:shd w:val="clear" w:color="auto" w:fill="auto"/>
            <w:vAlign w:val="center"/>
          </w:tcPr>
          <w:p w:rsidR="00C463AC" w:rsidRPr="0050108D" w:rsidRDefault="00C463AC" w:rsidP="0050108D">
            <w:pPr>
              <w:jc w:val="center"/>
              <w:rPr>
                <w:rFonts w:ascii="Times New Roman" w:hAnsi="Times New Roman"/>
                <w:b/>
                <w:sz w:val="24"/>
                <w:szCs w:val="24"/>
                <w:lang w:val="uz-Cyrl-UZ"/>
              </w:rPr>
            </w:pPr>
            <w:r w:rsidRPr="0050108D">
              <w:rPr>
                <w:rFonts w:ascii="Times New Roman" w:hAnsi="Times New Roman"/>
                <w:b/>
                <w:sz w:val="24"/>
                <w:szCs w:val="24"/>
                <w:lang w:val="uz-Cyrl-UZ"/>
              </w:rPr>
              <w:t>40</w:t>
            </w:r>
          </w:p>
        </w:tc>
        <w:tc>
          <w:tcPr>
            <w:tcW w:w="861" w:type="dxa"/>
            <w:gridSpan w:val="2"/>
            <w:shd w:val="clear" w:color="auto" w:fill="auto"/>
            <w:vAlign w:val="center"/>
          </w:tcPr>
          <w:p w:rsidR="00C463AC" w:rsidRPr="0050108D" w:rsidRDefault="00C463AC" w:rsidP="0050108D">
            <w:pPr>
              <w:jc w:val="center"/>
              <w:rPr>
                <w:rFonts w:ascii="Times New Roman" w:hAnsi="Times New Roman"/>
                <w:b/>
                <w:sz w:val="24"/>
                <w:szCs w:val="24"/>
                <w:lang w:val="uz-Cyrl-UZ"/>
              </w:rPr>
            </w:pPr>
          </w:p>
        </w:tc>
        <w:tc>
          <w:tcPr>
            <w:tcW w:w="601" w:type="dxa"/>
            <w:shd w:val="clear" w:color="auto" w:fill="auto"/>
            <w:vAlign w:val="center"/>
          </w:tcPr>
          <w:p w:rsidR="00C463AC" w:rsidRPr="0050108D" w:rsidRDefault="00C463AC" w:rsidP="0050108D">
            <w:pPr>
              <w:jc w:val="center"/>
              <w:rPr>
                <w:rFonts w:ascii="Times New Roman" w:hAnsi="Times New Roman"/>
                <w:b/>
                <w:sz w:val="24"/>
                <w:szCs w:val="24"/>
                <w:lang w:val="uz-Cyrl-UZ"/>
              </w:rPr>
            </w:pPr>
            <w:r w:rsidRPr="0050108D">
              <w:rPr>
                <w:rFonts w:ascii="Times New Roman" w:hAnsi="Times New Roman"/>
                <w:b/>
                <w:sz w:val="24"/>
                <w:szCs w:val="24"/>
                <w:lang w:val="uz-Cyrl-UZ"/>
              </w:rPr>
              <w:t>20</w:t>
            </w:r>
          </w:p>
        </w:tc>
      </w:tr>
    </w:tbl>
    <w:p w:rsidR="00C463AC" w:rsidRPr="0050108D" w:rsidRDefault="00C463AC" w:rsidP="00C463AC">
      <w:pPr>
        <w:rPr>
          <w:rFonts w:ascii="Times New Roman" w:hAnsi="Times New Roman"/>
          <w:lang w:val="uz-Cyrl-UZ"/>
        </w:rPr>
      </w:pPr>
    </w:p>
    <w:p w:rsidR="00C463AC" w:rsidRPr="0050108D" w:rsidRDefault="00C463AC" w:rsidP="00C463AC">
      <w:pPr>
        <w:spacing w:before="180" w:after="180"/>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C463AC" w:rsidRPr="0050108D" w:rsidRDefault="00C463AC" w:rsidP="00C463AC">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463AC" w:rsidRPr="0050108D" w:rsidRDefault="00C463AC" w:rsidP="0050108D">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463AC" w:rsidRPr="0050108D" w:rsidRDefault="00C463AC" w:rsidP="00C463AC">
      <w:pPr>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43"/>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3"/>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3"/>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33"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3"/>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3"/>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3"/>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BC3922" w:rsidRPr="00BC3922" w:rsidRDefault="00BC3922" w:rsidP="00C463AC">
      <w:pPr>
        <w:spacing w:after="0"/>
        <w:ind w:left="-426" w:right="141"/>
        <w:jc w:val="both"/>
        <w:rPr>
          <w:rFonts w:ascii="Times New Roman" w:hAnsi="Times New Roman"/>
          <w:b/>
          <w:bCs/>
          <w:i/>
          <w:color w:val="000000"/>
          <w:sz w:val="24"/>
          <w:szCs w:val="24"/>
          <w:lang w:val="uz-Latn-UZ"/>
        </w:rPr>
      </w:pPr>
    </w:p>
    <w:p w:rsidR="00C463AC" w:rsidRPr="008C63BF" w:rsidRDefault="00C463AC" w:rsidP="008C63BF">
      <w:pPr>
        <w:pStyle w:val="a3"/>
        <w:numPr>
          <w:ilvl w:val="0"/>
          <w:numId w:val="43"/>
        </w:numPr>
        <w:spacing w:after="0"/>
        <w:ind w:right="141"/>
        <w:jc w:val="both"/>
        <w:rPr>
          <w:rFonts w:ascii="Times New Roman" w:hAnsi="Times New Roman"/>
          <w:b/>
          <w:bCs/>
          <w:i/>
          <w:color w:val="000000"/>
          <w:sz w:val="24"/>
          <w:szCs w:val="24"/>
          <w:lang w:val="uz-Cyrl-UZ"/>
        </w:rPr>
      </w:pPr>
      <w:r w:rsidRPr="008C63BF">
        <w:rPr>
          <w:rFonts w:ascii="Times New Roman" w:hAnsi="Times New Roman"/>
          <w:sz w:val="24"/>
          <w:szCs w:val="24"/>
          <w:lang w:val="uz-Cyrl-UZ"/>
        </w:rPr>
        <w:t>Қодир Одилов”Умумий электротехника ва электроника асослари”</w:t>
      </w:r>
    </w:p>
    <w:p w:rsidR="00C463AC" w:rsidRPr="00BC3922" w:rsidRDefault="00C463AC" w:rsidP="00DE7E91">
      <w:pPr>
        <w:pStyle w:val="a3"/>
        <w:numPr>
          <w:ilvl w:val="0"/>
          <w:numId w:val="43"/>
        </w:numPr>
        <w:spacing w:after="0"/>
        <w:ind w:right="141"/>
        <w:jc w:val="both"/>
        <w:rPr>
          <w:rFonts w:ascii="Times New Roman" w:hAnsi="Times New Roman"/>
          <w:color w:val="000000"/>
          <w:sz w:val="24"/>
          <w:szCs w:val="24"/>
          <w:lang w:val="uz-Cyrl-UZ"/>
        </w:rPr>
      </w:pPr>
      <w:r w:rsidRPr="00BC3922">
        <w:rPr>
          <w:rFonts w:ascii="Times New Roman" w:hAnsi="Times New Roman"/>
          <w:color w:val="000000"/>
          <w:sz w:val="24"/>
          <w:szCs w:val="24"/>
          <w:lang w:val="uz-Cyrl-UZ"/>
        </w:rPr>
        <w:t xml:space="preserve">Тошкент, “ИЛМ- ЗИЕ” 2012 й. </w:t>
      </w:r>
    </w:p>
    <w:p w:rsidR="00C463AC" w:rsidRPr="00BC3922" w:rsidRDefault="00C463AC" w:rsidP="00DE7E91">
      <w:pPr>
        <w:pStyle w:val="a3"/>
        <w:numPr>
          <w:ilvl w:val="0"/>
          <w:numId w:val="43"/>
        </w:numPr>
        <w:spacing w:after="0"/>
        <w:ind w:right="141"/>
        <w:jc w:val="both"/>
        <w:rPr>
          <w:rFonts w:ascii="Times New Roman" w:hAnsi="Times New Roman"/>
          <w:b/>
          <w:color w:val="000000"/>
          <w:sz w:val="24"/>
          <w:szCs w:val="24"/>
          <w:lang w:val="uz-Cyrl-UZ"/>
        </w:rPr>
      </w:pPr>
      <w:r w:rsidRPr="00DD11EA">
        <w:rPr>
          <w:rFonts w:ascii="Times New Roman" w:hAnsi="Times New Roman"/>
          <w:sz w:val="24"/>
          <w:szCs w:val="24"/>
          <w:lang w:val="ru-RU"/>
        </w:rPr>
        <w:t>А. Рахимов</w:t>
      </w:r>
      <w:r w:rsidRPr="00BC3922">
        <w:rPr>
          <w:rFonts w:ascii="Times New Roman" w:hAnsi="Times New Roman"/>
          <w:sz w:val="24"/>
          <w:szCs w:val="24"/>
          <w:lang w:val="uz-Cyrl-UZ"/>
        </w:rPr>
        <w:t xml:space="preserve"> “ Электротехника ва электроника асослари”  Наманган -2003 </w:t>
      </w:r>
      <w:r w:rsidRPr="00BC3922">
        <w:rPr>
          <w:rFonts w:ascii="Times New Roman" w:hAnsi="Times New Roman"/>
          <w:color w:val="000000"/>
          <w:sz w:val="24"/>
          <w:szCs w:val="24"/>
          <w:lang w:val="uz-Cyrl-UZ"/>
        </w:rPr>
        <w:t>.274-281-бетлар</w:t>
      </w:r>
    </w:p>
    <w:p w:rsidR="00C463AC" w:rsidRPr="008C63BF" w:rsidRDefault="00C463AC" w:rsidP="008C63BF">
      <w:pPr>
        <w:pStyle w:val="a3"/>
        <w:numPr>
          <w:ilvl w:val="0"/>
          <w:numId w:val="43"/>
        </w:numPr>
        <w:spacing w:after="0"/>
        <w:ind w:right="141"/>
        <w:jc w:val="both"/>
        <w:rPr>
          <w:rFonts w:ascii="Times New Roman" w:hAnsi="Times New Roman"/>
          <w:color w:val="000000"/>
          <w:sz w:val="24"/>
          <w:szCs w:val="24"/>
          <w:lang w:val="uz-Cyrl-UZ"/>
        </w:rPr>
      </w:pPr>
      <w:r w:rsidRPr="008C63BF">
        <w:rPr>
          <w:rFonts w:ascii="Times New Roman" w:hAnsi="Times New Roman"/>
          <w:color w:val="000000"/>
          <w:sz w:val="24"/>
          <w:szCs w:val="24"/>
          <w:lang w:val="uz-Cyrl-UZ"/>
        </w:rPr>
        <w:t>А. И. Хонбобоев . Умумий электротехника ва электроника асос-лари.Тошкент.2000й.</w:t>
      </w:r>
    </w:p>
    <w:p w:rsidR="00C463AC" w:rsidRPr="008C63BF" w:rsidRDefault="00C463AC" w:rsidP="008C63BF">
      <w:pPr>
        <w:pStyle w:val="a3"/>
        <w:numPr>
          <w:ilvl w:val="0"/>
          <w:numId w:val="43"/>
        </w:numPr>
        <w:spacing w:after="0"/>
        <w:ind w:right="141"/>
        <w:jc w:val="both"/>
        <w:rPr>
          <w:rFonts w:ascii="Times New Roman" w:hAnsi="Times New Roman"/>
          <w:color w:val="000000"/>
          <w:sz w:val="24"/>
          <w:szCs w:val="24"/>
          <w:lang w:val="uz-Cyrl-UZ"/>
        </w:rPr>
      </w:pPr>
      <w:r w:rsidRPr="008C63BF">
        <w:rPr>
          <w:rFonts w:ascii="Times New Roman" w:hAnsi="Times New Roman"/>
          <w:color w:val="000000"/>
          <w:sz w:val="24"/>
          <w:szCs w:val="24"/>
          <w:lang w:val="uz-Cyrl-UZ"/>
        </w:rPr>
        <w:t>Ю.Г.Синдеев. «Электротехника с основами электроники». Феникс. 2002 г.</w:t>
      </w:r>
    </w:p>
    <w:p w:rsidR="00C463AC" w:rsidRPr="008C63BF" w:rsidRDefault="00C463AC" w:rsidP="008C63BF">
      <w:pPr>
        <w:pStyle w:val="a3"/>
        <w:numPr>
          <w:ilvl w:val="0"/>
          <w:numId w:val="43"/>
        </w:numPr>
        <w:spacing w:after="0"/>
        <w:ind w:right="141"/>
        <w:jc w:val="both"/>
        <w:rPr>
          <w:rFonts w:ascii="Times New Roman" w:hAnsi="Times New Roman"/>
          <w:color w:val="000000"/>
          <w:sz w:val="24"/>
          <w:szCs w:val="24"/>
          <w:lang w:val="uz-Cyrl-UZ"/>
        </w:rPr>
      </w:pPr>
      <w:r w:rsidRPr="008C63BF">
        <w:rPr>
          <w:rFonts w:ascii="Times New Roman" w:hAnsi="Times New Roman"/>
          <w:color w:val="000000"/>
          <w:sz w:val="24"/>
          <w:szCs w:val="24"/>
          <w:lang w:val="uz-Cyrl-UZ"/>
        </w:rPr>
        <w:t xml:space="preserve">М. Джурабаев, Л. Абророва. «Электротехника, электроника ва электр юритма асослари». </w:t>
      </w:r>
      <w:r w:rsidRPr="008C63BF">
        <w:rPr>
          <w:rFonts w:ascii="Times New Roman" w:hAnsi="Times New Roman"/>
          <w:sz w:val="24"/>
          <w:szCs w:val="24"/>
          <w:lang w:val="uz-Cyrl-UZ"/>
        </w:rPr>
        <w:t>Ў</w:t>
      </w:r>
      <w:r w:rsidRPr="008C63BF">
        <w:rPr>
          <w:rFonts w:ascii="Times New Roman" w:hAnsi="Times New Roman"/>
          <w:color w:val="333333"/>
          <w:sz w:val="24"/>
          <w:szCs w:val="24"/>
          <w:lang w:val="uz-Cyrl-UZ"/>
        </w:rPr>
        <w:t>қ</w:t>
      </w:r>
      <w:r w:rsidRPr="008C63BF">
        <w:rPr>
          <w:rFonts w:ascii="Times New Roman" w:hAnsi="Times New Roman"/>
          <w:color w:val="000000"/>
          <w:sz w:val="24"/>
          <w:szCs w:val="24"/>
          <w:lang w:val="uz-Cyrl-UZ"/>
        </w:rPr>
        <w:t>ув услубий мажмуа. 2010йил.</w:t>
      </w:r>
    </w:p>
    <w:p w:rsidR="00C463AC" w:rsidRPr="008C63BF" w:rsidRDefault="008C63BF" w:rsidP="008C63BF">
      <w:pPr>
        <w:spacing w:after="0"/>
        <w:ind w:right="141"/>
        <w:jc w:val="both"/>
        <w:rPr>
          <w:rFonts w:ascii="Times New Roman" w:hAnsi="Times New Roman"/>
          <w:color w:val="000000"/>
          <w:sz w:val="24"/>
          <w:szCs w:val="24"/>
          <w:lang w:val="uz-Cyrl-UZ"/>
        </w:rPr>
      </w:pPr>
      <w:r>
        <w:rPr>
          <w:rFonts w:ascii="Times New Roman" w:hAnsi="Times New Roman"/>
          <w:color w:val="000000"/>
          <w:sz w:val="24"/>
          <w:szCs w:val="24"/>
          <w:lang w:val="uz-Cyrl-UZ"/>
        </w:rPr>
        <w:t xml:space="preserve">      13.</w:t>
      </w:r>
      <w:r w:rsidR="00C463AC" w:rsidRPr="008C63BF">
        <w:rPr>
          <w:rFonts w:ascii="Times New Roman" w:hAnsi="Times New Roman"/>
          <w:color w:val="000000"/>
          <w:sz w:val="24"/>
          <w:szCs w:val="24"/>
          <w:lang w:val="uz-Cyrl-UZ"/>
        </w:rPr>
        <w:t xml:space="preserve">Каримов А.C.’’Электротехника ва электроника асослари’’. Тошкент </w:t>
      </w:r>
      <w:r w:rsidR="00C463AC" w:rsidRPr="008C63BF">
        <w:rPr>
          <w:rFonts w:ascii="Times New Roman" w:hAnsi="Times New Roman"/>
          <w:bCs/>
          <w:sz w:val="24"/>
          <w:szCs w:val="24"/>
          <w:lang w:val="uz-Cyrl-UZ"/>
        </w:rPr>
        <w:t>Ў</w:t>
      </w:r>
      <w:r w:rsidR="00C463AC" w:rsidRPr="008C63BF">
        <w:rPr>
          <w:rFonts w:ascii="Times New Roman" w:hAnsi="Times New Roman"/>
          <w:color w:val="333333"/>
          <w:sz w:val="24"/>
          <w:szCs w:val="24"/>
          <w:lang w:val="uz-Cyrl-UZ"/>
        </w:rPr>
        <w:t>қ</w:t>
      </w:r>
      <w:r w:rsidR="00C463AC" w:rsidRPr="008C63BF">
        <w:rPr>
          <w:rFonts w:ascii="Times New Roman" w:hAnsi="Times New Roman"/>
          <w:color w:val="000000"/>
          <w:sz w:val="24"/>
          <w:szCs w:val="24"/>
          <w:lang w:val="uz-Cyrl-UZ"/>
        </w:rPr>
        <w:t>итувчи"  1995 й.</w:t>
      </w:r>
    </w:p>
    <w:p w:rsidR="00C463AC" w:rsidRPr="008C63BF" w:rsidRDefault="008C63BF" w:rsidP="008C63BF">
      <w:pPr>
        <w:spacing w:after="0"/>
        <w:jc w:val="both"/>
        <w:rPr>
          <w:rFonts w:ascii="Times New Roman" w:hAnsi="Times New Roman"/>
          <w:sz w:val="24"/>
          <w:szCs w:val="24"/>
          <w:lang w:val="uz-Cyrl-UZ"/>
        </w:rPr>
      </w:pPr>
      <w:r>
        <w:rPr>
          <w:rFonts w:ascii="Times New Roman" w:hAnsi="Times New Roman"/>
          <w:sz w:val="24"/>
          <w:szCs w:val="24"/>
          <w:lang w:val="uz-Cyrl-UZ"/>
        </w:rPr>
        <w:t xml:space="preserve">      14.</w:t>
      </w:r>
      <w:r w:rsidR="00C463AC" w:rsidRPr="008C63BF">
        <w:rPr>
          <w:rFonts w:ascii="Times New Roman" w:hAnsi="Times New Roman"/>
          <w:sz w:val="24"/>
          <w:szCs w:val="24"/>
          <w:lang w:val="uz-Cyrl-UZ"/>
        </w:rPr>
        <w:t>С.Амиров. Электр ўлчашлар. Тошкент. Чўлпон. 2004й.</w:t>
      </w:r>
    </w:p>
    <w:p w:rsidR="00C463AC" w:rsidRPr="0050108D" w:rsidRDefault="00C463AC" w:rsidP="00C463AC">
      <w:pPr>
        <w:spacing w:after="0"/>
        <w:ind w:left="-426" w:right="141"/>
        <w:jc w:val="both"/>
        <w:rPr>
          <w:rFonts w:ascii="Times New Roman" w:hAnsi="Times New Roman"/>
          <w:color w:val="000000"/>
          <w:sz w:val="24"/>
          <w:szCs w:val="24"/>
          <w:lang w:val="uz-Cyrl-UZ"/>
        </w:rPr>
      </w:pPr>
    </w:p>
    <w:p w:rsidR="00C463AC" w:rsidRPr="0050108D" w:rsidRDefault="00C463AC" w:rsidP="008C63BF">
      <w:pPr>
        <w:spacing w:after="0"/>
        <w:ind w:left="-426"/>
        <w:jc w:val="center"/>
        <w:rPr>
          <w:rFonts w:ascii="Times New Roman" w:hAnsi="Times New Roman"/>
          <w:b/>
          <w:sz w:val="24"/>
          <w:szCs w:val="24"/>
          <w:lang w:val="uz-Cyrl-UZ"/>
        </w:rPr>
      </w:pPr>
      <w:r w:rsidRPr="0050108D">
        <w:rPr>
          <w:rFonts w:ascii="Times New Roman" w:hAnsi="Times New Roman"/>
          <w:b/>
          <w:sz w:val="24"/>
          <w:szCs w:val="24"/>
          <w:lang w:val="uz-Cyrl-UZ"/>
        </w:rPr>
        <w:t>Қўшимча  адабиётлар</w:t>
      </w:r>
    </w:p>
    <w:p w:rsidR="00C463AC" w:rsidRPr="008C63BF" w:rsidRDefault="00C463AC" w:rsidP="008C63BF">
      <w:pPr>
        <w:pStyle w:val="a3"/>
        <w:numPr>
          <w:ilvl w:val="0"/>
          <w:numId w:val="9"/>
        </w:numPr>
        <w:spacing w:after="0"/>
        <w:jc w:val="both"/>
        <w:rPr>
          <w:rFonts w:ascii="Times New Roman" w:hAnsi="Times New Roman"/>
          <w:sz w:val="24"/>
          <w:szCs w:val="24"/>
          <w:lang w:val="uz-Cyrl-UZ"/>
        </w:rPr>
      </w:pPr>
      <w:r w:rsidRPr="008C63BF">
        <w:rPr>
          <w:rFonts w:ascii="Times New Roman" w:hAnsi="Times New Roman"/>
          <w:sz w:val="24"/>
          <w:szCs w:val="24"/>
          <w:lang w:val="uz-Cyrl-UZ"/>
        </w:rPr>
        <w:t>М.Т.Турдиев “Электротехника ва электроника асослари” Академик лицей ва касб-ҳуна коллежлари учун ўқув қўлланма. Тошкент “Ўқитувчи” 2002й</w:t>
      </w:r>
    </w:p>
    <w:p w:rsidR="00C463AC" w:rsidRPr="008C63BF" w:rsidRDefault="00C463AC" w:rsidP="008C63BF">
      <w:pPr>
        <w:pStyle w:val="a3"/>
        <w:widowControl w:val="0"/>
        <w:numPr>
          <w:ilvl w:val="0"/>
          <w:numId w:val="9"/>
        </w:numPr>
        <w:autoSpaceDE w:val="0"/>
        <w:autoSpaceDN w:val="0"/>
        <w:adjustRightInd w:val="0"/>
        <w:spacing w:after="0"/>
        <w:rPr>
          <w:rFonts w:ascii="Times New Roman" w:hAnsi="Times New Roman"/>
          <w:sz w:val="24"/>
          <w:szCs w:val="24"/>
          <w:lang w:val="uz-Cyrl-UZ"/>
        </w:rPr>
      </w:pPr>
      <w:r w:rsidRPr="008C63BF">
        <w:rPr>
          <w:rFonts w:ascii="Times New Roman" w:hAnsi="Times New Roman"/>
          <w:sz w:val="24"/>
          <w:szCs w:val="24"/>
          <w:lang w:val="uz-Cyrl-UZ"/>
        </w:rPr>
        <w:t>А.С.Краимов., М.М. Мирхайдаров ва бошқалар  “Электротехника ва электроника асослари” Тошкент “Ўқитувчи” 1995й</w:t>
      </w:r>
    </w:p>
    <w:p w:rsidR="00C463AC" w:rsidRPr="008C63BF" w:rsidRDefault="00C463AC" w:rsidP="008C63BF">
      <w:pPr>
        <w:pStyle w:val="a3"/>
        <w:widowControl w:val="0"/>
        <w:numPr>
          <w:ilvl w:val="0"/>
          <w:numId w:val="9"/>
        </w:numPr>
        <w:autoSpaceDE w:val="0"/>
        <w:autoSpaceDN w:val="0"/>
        <w:adjustRightInd w:val="0"/>
        <w:spacing w:after="0"/>
        <w:rPr>
          <w:rFonts w:ascii="Times New Roman" w:hAnsi="Times New Roman"/>
          <w:sz w:val="24"/>
          <w:szCs w:val="24"/>
          <w:lang w:val="uz-Cyrl-UZ"/>
        </w:rPr>
      </w:pPr>
      <w:r w:rsidRPr="008C63BF">
        <w:rPr>
          <w:rFonts w:ascii="Times New Roman" w:hAnsi="Times New Roman"/>
          <w:sz w:val="24"/>
          <w:szCs w:val="24"/>
          <w:lang w:val="uz-Cyrl-UZ"/>
        </w:rPr>
        <w:t>С.Мажидов “Электротехника” Тошкент “Ўқитувчи” 2000й</w:t>
      </w:r>
    </w:p>
    <w:p w:rsidR="00C463AC" w:rsidRPr="008C63BF" w:rsidRDefault="00C463AC" w:rsidP="008C63BF">
      <w:pPr>
        <w:pStyle w:val="a3"/>
        <w:widowControl w:val="0"/>
        <w:numPr>
          <w:ilvl w:val="0"/>
          <w:numId w:val="9"/>
        </w:numPr>
        <w:autoSpaceDE w:val="0"/>
        <w:autoSpaceDN w:val="0"/>
        <w:adjustRightInd w:val="0"/>
        <w:spacing w:after="0"/>
        <w:rPr>
          <w:rFonts w:ascii="Times New Roman" w:hAnsi="Times New Roman"/>
          <w:sz w:val="24"/>
          <w:szCs w:val="24"/>
          <w:lang w:val="uz-Cyrl-UZ"/>
        </w:rPr>
      </w:pPr>
      <w:r w:rsidRPr="008C63BF">
        <w:rPr>
          <w:rFonts w:ascii="Times New Roman" w:hAnsi="Times New Roman"/>
          <w:sz w:val="24"/>
          <w:szCs w:val="24"/>
          <w:lang w:val="uz-Cyrl-UZ"/>
        </w:rPr>
        <w:t>Н.Жабборов., М.Якубов “Электротехника ва электроника асосларидан масалалар тўплами” Ўқув қўлланма Тошкент “Узинклмцентр” 2004й</w:t>
      </w:r>
    </w:p>
    <w:p w:rsidR="00C463AC" w:rsidRPr="008C63BF" w:rsidRDefault="00C463AC" w:rsidP="008C63BF">
      <w:pPr>
        <w:pStyle w:val="a3"/>
        <w:widowControl w:val="0"/>
        <w:numPr>
          <w:ilvl w:val="0"/>
          <w:numId w:val="9"/>
        </w:numPr>
        <w:autoSpaceDE w:val="0"/>
        <w:autoSpaceDN w:val="0"/>
        <w:adjustRightInd w:val="0"/>
        <w:spacing w:after="0"/>
        <w:rPr>
          <w:rFonts w:ascii="Times New Roman" w:hAnsi="Times New Roman"/>
          <w:sz w:val="24"/>
          <w:szCs w:val="24"/>
          <w:lang w:val="uz-Cyrl-UZ"/>
        </w:rPr>
      </w:pPr>
      <w:r w:rsidRPr="008C63BF">
        <w:rPr>
          <w:rFonts w:ascii="Times New Roman" w:hAnsi="Times New Roman"/>
          <w:sz w:val="24"/>
          <w:szCs w:val="24"/>
          <w:lang w:val="ru-RU"/>
        </w:rPr>
        <w:t xml:space="preserve">Евдокимов Ф.Е. </w:t>
      </w:r>
      <w:r w:rsidRPr="008C63BF">
        <w:rPr>
          <w:rFonts w:ascii="Times New Roman" w:hAnsi="Times New Roman"/>
          <w:sz w:val="24"/>
          <w:szCs w:val="24"/>
          <w:lang w:val="uz-Cyrl-UZ"/>
        </w:rPr>
        <w:t>“Умумий электротехника” Тошкент “Ўқитувчи” 1995й</w:t>
      </w:r>
    </w:p>
    <w:p w:rsidR="00C463AC" w:rsidRPr="008C63BF" w:rsidRDefault="00C463AC" w:rsidP="00C463AC">
      <w:pPr>
        <w:spacing w:after="0"/>
        <w:ind w:left="-426"/>
        <w:jc w:val="center"/>
        <w:rPr>
          <w:rFonts w:ascii="Times New Roman" w:hAnsi="Times New Roman"/>
          <w:sz w:val="24"/>
          <w:szCs w:val="24"/>
          <w:lang w:val="uz-Cyrl-UZ"/>
        </w:rPr>
      </w:pPr>
    </w:p>
    <w:p w:rsidR="008C63BF" w:rsidRPr="008C63BF" w:rsidRDefault="008C63BF" w:rsidP="008C63BF">
      <w:pPr>
        <w:spacing w:after="0"/>
        <w:ind w:left="-426" w:right="141"/>
        <w:jc w:val="center"/>
        <w:rPr>
          <w:rFonts w:ascii="Times New Roman" w:hAnsi="Times New Roman"/>
          <w:b/>
          <w:bCs/>
          <w:iCs/>
          <w:color w:val="000000"/>
          <w:sz w:val="24"/>
          <w:szCs w:val="24"/>
          <w:lang w:val="uz-Cyrl-UZ"/>
        </w:rPr>
      </w:pPr>
      <w:r w:rsidRPr="008C63BF">
        <w:rPr>
          <w:rFonts w:ascii="Times New Roman" w:hAnsi="Times New Roman"/>
          <w:b/>
          <w:bCs/>
          <w:iCs/>
          <w:color w:val="000000"/>
          <w:sz w:val="24"/>
          <w:szCs w:val="24"/>
          <w:lang w:val="uz-Cyrl-UZ"/>
        </w:rPr>
        <w:t>Интернет сайтлари</w:t>
      </w:r>
    </w:p>
    <w:p w:rsidR="00C463AC" w:rsidRPr="008C63BF" w:rsidRDefault="00C463AC" w:rsidP="00C463AC">
      <w:pPr>
        <w:spacing w:after="0"/>
        <w:ind w:left="-426"/>
        <w:jc w:val="center"/>
        <w:rPr>
          <w:rFonts w:ascii="Times New Roman" w:hAnsi="Times New Roman"/>
          <w:b/>
          <w:color w:val="000000" w:themeColor="text1"/>
          <w:sz w:val="24"/>
          <w:szCs w:val="24"/>
        </w:rPr>
      </w:pPr>
    </w:p>
    <w:p w:rsidR="00C463AC" w:rsidRPr="008C63BF" w:rsidRDefault="00C463AC" w:rsidP="00C463AC">
      <w:pPr>
        <w:spacing w:after="0"/>
        <w:ind w:left="-426"/>
        <w:rPr>
          <w:rFonts w:ascii="Times New Roman" w:hAnsi="Times New Roman"/>
          <w:b/>
          <w:color w:val="000000" w:themeColor="text1"/>
          <w:sz w:val="24"/>
          <w:szCs w:val="24"/>
        </w:rPr>
      </w:pPr>
      <w:r w:rsidRPr="008C63BF">
        <w:rPr>
          <w:rFonts w:ascii="Times New Roman" w:hAnsi="Times New Roman"/>
          <w:b/>
          <w:color w:val="000000" w:themeColor="text1"/>
          <w:sz w:val="24"/>
          <w:szCs w:val="24"/>
          <w:lang w:val="uz-Cyrl-UZ"/>
        </w:rPr>
        <w:t>1.</w:t>
      </w:r>
      <w:hyperlink r:id="rId34" w:history="1">
        <w:r w:rsidRPr="008C63BF">
          <w:rPr>
            <w:rStyle w:val="a5"/>
            <w:rFonts w:ascii="Times New Roman" w:hAnsi="Times New Roman"/>
            <w:b/>
            <w:color w:val="000000" w:themeColor="text1"/>
            <w:sz w:val="24"/>
            <w:szCs w:val="24"/>
            <w:lang w:val="en-US"/>
          </w:rPr>
          <w:t>www</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uzbekenergo</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uz</w:t>
        </w:r>
      </w:hyperlink>
    </w:p>
    <w:p w:rsidR="00C463AC" w:rsidRPr="008C63BF" w:rsidRDefault="00C463AC" w:rsidP="00C463AC">
      <w:pPr>
        <w:spacing w:after="0"/>
        <w:ind w:left="-426"/>
        <w:rPr>
          <w:rFonts w:ascii="Times New Roman" w:hAnsi="Times New Roman"/>
          <w:b/>
          <w:color w:val="000000" w:themeColor="text1"/>
          <w:sz w:val="24"/>
          <w:szCs w:val="24"/>
        </w:rPr>
      </w:pPr>
      <w:r w:rsidRPr="008C63BF">
        <w:rPr>
          <w:rFonts w:ascii="Times New Roman" w:hAnsi="Times New Roman"/>
          <w:b/>
          <w:color w:val="000000" w:themeColor="text1"/>
          <w:sz w:val="24"/>
          <w:szCs w:val="24"/>
        </w:rPr>
        <w:t xml:space="preserve">2. </w:t>
      </w:r>
      <w:hyperlink r:id="rId35" w:history="1">
        <w:r w:rsidRPr="008C63BF">
          <w:rPr>
            <w:rStyle w:val="a5"/>
            <w:rFonts w:ascii="Times New Roman" w:hAnsi="Times New Roman"/>
            <w:b/>
            <w:color w:val="000000" w:themeColor="text1"/>
            <w:sz w:val="24"/>
            <w:szCs w:val="24"/>
            <w:lang w:val="en-US"/>
          </w:rPr>
          <w:t>www</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Iea</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org</w:t>
        </w:r>
      </w:hyperlink>
    </w:p>
    <w:p w:rsidR="00C463AC" w:rsidRPr="008C63BF" w:rsidRDefault="00C463AC" w:rsidP="00C463AC">
      <w:pPr>
        <w:spacing w:after="0"/>
        <w:ind w:left="-426"/>
        <w:rPr>
          <w:rFonts w:ascii="Times New Roman" w:hAnsi="Times New Roman"/>
          <w:b/>
          <w:color w:val="000000" w:themeColor="text1"/>
          <w:sz w:val="24"/>
          <w:szCs w:val="24"/>
        </w:rPr>
      </w:pPr>
      <w:r w:rsidRPr="008C63BF">
        <w:rPr>
          <w:rFonts w:ascii="Times New Roman" w:hAnsi="Times New Roman"/>
          <w:b/>
          <w:color w:val="000000" w:themeColor="text1"/>
          <w:sz w:val="24"/>
          <w:szCs w:val="24"/>
        </w:rPr>
        <w:t xml:space="preserve">3. </w:t>
      </w:r>
      <w:hyperlink r:id="rId36" w:history="1">
        <w:r w:rsidRPr="008C63BF">
          <w:rPr>
            <w:rStyle w:val="a5"/>
            <w:rFonts w:ascii="Times New Roman" w:hAnsi="Times New Roman"/>
            <w:b/>
            <w:color w:val="000000" w:themeColor="text1"/>
            <w:sz w:val="24"/>
            <w:szCs w:val="24"/>
            <w:lang w:val="en-US"/>
          </w:rPr>
          <w:t>www</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reviev</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uz</w:t>
        </w:r>
      </w:hyperlink>
    </w:p>
    <w:p w:rsidR="00C463AC" w:rsidRPr="008C63BF" w:rsidRDefault="00C463AC" w:rsidP="00C463AC">
      <w:pPr>
        <w:spacing w:after="0"/>
        <w:ind w:left="-426"/>
        <w:rPr>
          <w:rFonts w:ascii="Times New Roman" w:hAnsi="Times New Roman"/>
          <w:b/>
          <w:color w:val="000000" w:themeColor="text1"/>
          <w:sz w:val="24"/>
          <w:szCs w:val="24"/>
        </w:rPr>
      </w:pPr>
      <w:r w:rsidRPr="008C63BF">
        <w:rPr>
          <w:rFonts w:ascii="Times New Roman" w:hAnsi="Times New Roman"/>
          <w:b/>
          <w:color w:val="000000" w:themeColor="text1"/>
          <w:sz w:val="24"/>
          <w:szCs w:val="24"/>
        </w:rPr>
        <w:t xml:space="preserve">4. </w:t>
      </w:r>
      <w:hyperlink r:id="rId37" w:history="1">
        <w:r w:rsidRPr="008C63BF">
          <w:rPr>
            <w:rStyle w:val="a5"/>
            <w:rFonts w:ascii="Times New Roman" w:hAnsi="Times New Roman"/>
            <w:b/>
            <w:color w:val="000000" w:themeColor="text1"/>
            <w:sz w:val="24"/>
            <w:szCs w:val="24"/>
            <w:lang w:val="en-US"/>
          </w:rPr>
          <w:t>www</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yandex</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ru</w:t>
        </w:r>
      </w:hyperlink>
    </w:p>
    <w:p w:rsidR="00C463AC" w:rsidRPr="008C63BF" w:rsidRDefault="00C463AC" w:rsidP="00C463AC">
      <w:pPr>
        <w:spacing w:after="0"/>
        <w:ind w:left="-426"/>
        <w:rPr>
          <w:rFonts w:ascii="Times New Roman" w:hAnsi="Times New Roman"/>
          <w:b/>
          <w:color w:val="000000" w:themeColor="text1"/>
          <w:sz w:val="24"/>
          <w:szCs w:val="24"/>
        </w:rPr>
      </w:pPr>
      <w:r w:rsidRPr="008C63BF">
        <w:rPr>
          <w:rFonts w:ascii="Times New Roman" w:hAnsi="Times New Roman"/>
          <w:b/>
          <w:color w:val="000000" w:themeColor="text1"/>
          <w:sz w:val="24"/>
          <w:szCs w:val="24"/>
        </w:rPr>
        <w:t xml:space="preserve">5. </w:t>
      </w:r>
      <w:hyperlink r:id="rId38" w:history="1">
        <w:r w:rsidRPr="008C63BF">
          <w:rPr>
            <w:rStyle w:val="a5"/>
            <w:rFonts w:ascii="Times New Roman" w:hAnsi="Times New Roman"/>
            <w:b/>
            <w:color w:val="000000" w:themeColor="text1"/>
            <w:sz w:val="24"/>
            <w:szCs w:val="24"/>
            <w:lang w:val="en-US"/>
          </w:rPr>
          <w:t>www</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google</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ru</w:t>
        </w:r>
      </w:hyperlink>
    </w:p>
    <w:p w:rsidR="00C463AC" w:rsidRPr="008C63BF" w:rsidRDefault="00C463AC" w:rsidP="00C463AC">
      <w:pPr>
        <w:spacing w:after="0"/>
        <w:ind w:left="-426"/>
        <w:rPr>
          <w:rFonts w:ascii="Times New Roman" w:hAnsi="Times New Roman"/>
          <w:color w:val="000000" w:themeColor="text1"/>
          <w:sz w:val="24"/>
          <w:szCs w:val="24"/>
        </w:rPr>
      </w:pPr>
      <w:r w:rsidRPr="008C63BF">
        <w:rPr>
          <w:rFonts w:ascii="Times New Roman" w:hAnsi="Times New Roman"/>
          <w:b/>
          <w:color w:val="000000" w:themeColor="text1"/>
          <w:sz w:val="24"/>
          <w:szCs w:val="24"/>
        </w:rPr>
        <w:t xml:space="preserve">6. </w:t>
      </w:r>
      <w:hyperlink r:id="rId39" w:history="1">
        <w:r w:rsidRPr="008C63BF">
          <w:rPr>
            <w:rStyle w:val="a5"/>
            <w:rFonts w:ascii="Times New Roman" w:hAnsi="Times New Roman"/>
            <w:b/>
            <w:color w:val="000000" w:themeColor="text1"/>
            <w:sz w:val="24"/>
            <w:szCs w:val="24"/>
            <w:lang w:val="en-US"/>
          </w:rPr>
          <w:t>www</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gubkin</w:t>
        </w:r>
        <w:r w:rsidRPr="008C63BF">
          <w:rPr>
            <w:rStyle w:val="a5"/>
            <w:rFonts w:ascii="Times New Roman" w:hAnsi="Times New Roman"/>
            <w:b/>
            <w:color w:val="000000" w:themeColor="text1"/>
            <w:sz w:val="24"/>
            <w:szCs w:val="24"/>
          </w:rPr>
          <w:t>.</w:t>
        </w:r>
        <w:r w:rsidRPr="008C63BF">
          <w:rPr>
            <w:rStyle w:val="a5"/>
            <w:rFonts w:ascii="Times New Roman" w:hAnsi="Times New Roman"/>
            <w:b/>
            <w:color w:val="000000" w:themeColor="text1"/>
            <w:sz w:val="24"/>
            <w:szCs w:val="24"/>
            <w:lang w:val="en-US"/>
          </w:rPr>
          <w:t>uz</w:t>
        </w:r>
      </w:hyperlink>
    </w:p>
    <w:p w:rsidR="00C463AC" w:rsidRPr="008C63BF" w:rsidRDefault="008C63BF" w:rsidP="00C463AC">
      <w:pPr>
        <w:pStyle w:val="22"/>
        <w:shd w:val="clear" w:color="auto" w:fill="auto"/>
        <w:spacing w:line="276" w:lineRule="auto"/>
        <w:ind w:left="-426" w:right="141"/>
        <w:rPr>
          <w:rFonts w:ascii="Times New Roman" w:hAnsi="Times New Roman"/>
          <w:color w:val="000000" w:themeColor="text1"/>
          <w:sz w:val="24"/>
          <w:szCs w:val="24"/>
          <w:lang w:val="uz-Cyrl-UZ"/>
        </w:rPr>
      </w:pPr>
      <w:r w:rsidRPr="008C63BF">
        <w:rPr>
          <w:rFonts w:ascii="Times New Roman" w:hAnsi="Times New Roman"/>
          <w:b/>
          <w:color w:val="000000" w:themeColor="text1"/>
          <w:sz w:val="24"/>
          <w:szCs w:val="24"/>
          <w:lang w:val="uz-Cyrl-UZ"/>
        </w:rPr>
        <w:t xml:space="preserve">                7.</w:t>
      </w:r>
      <w:r w:rsidR="00C463AC" w:rsidRPr="008C63BF">
        <w:rPr>
          <w:rFonts w:ascii="Times New Roman" w:hAnsi="Times New Roman"/>
          <w:b/>
          <w:color w:val="000000" w:themeColor="text1"/>
          <w:sz w:val="24"/>
          <w:szCs w:val="24"/>
          <w:lang w:val="uz-Cyrl-UZ"/>
        </w:rPr>
        <w:t>http://www.ziyonet.uz.</w:t>
      </w: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A533AD" w:rsidRDefault="00A533AD" w:rsidP="00C463AC">
      <w:pPr>
        <w:spacing w:after="0"/>
        <w:ind w:left="-426"/>
        <w:jc w:val="both"/>
        <w:rPr>
          <w:rFonts w:ascii="Times New Roman" w:hAnsi="Times New Roman"/>
          <w:color w:val="656971"/>
          <w:sz w:val="24"/>
          <w:szCs w:val="24"/>
          <w:u w:val="single"/>
          <w:lang w:val="uz-Cyrl-UZ"/>
        </w:rPr>
      </w:pPr>
    </w:p>
    <w:p w:rsidR="00CA6F57" w:rsidRPr="00EE5120" w:rsidRDefault="004A5F5D" w:rsidP="004A5F5D">
      <w:pPr>
        <w:pStyle w:val="5"/>
        <w:spacing w:before="0"/>
        <w:ind w:left="426"/>
        <w:jc w:val="center"/>
        <w:rPr>
          <w:rFonts w:ascii="Times New Roman" w:hAnsi="Times New Roman"/>
          <w:b/>
          <w:bCs/>
          <w:color w:val="000000"/>
          <w:sz w:val="32"/>
          <w:szCs w:val="32"/>
          <w:lang w:val="ru-RU"/>
        </w:rPr>
      </w:pPr>
      <w:r w:rsidRPr="0050108D">
        <w:rPr>
          <w:rFonts w:ascii="Times New Roman" w:hAnsi="Times New Roman"/>
          <w:b/>
          <w:bCs/>
          <w:color w:val="000000"/>
          <w:sz w:val="32"/>
          <w:szCs w:val="32"/>
          <w:lang w:val="uz-Cyrl-UZ"/>
        </w:rPr>
        <w:lastRenderedPageBreak/>
        <w:t xml:space="preserve">ЎЗБЕКИСТОН РЕСПУБЛИКАСИ </w:t>
      </w:r>
    </w:p>
    <w:p w:rsidR="004A5F5D" w:rsidRPr="0050108D" w:rsidRDefault="004A5F5D" w:rsidP="004A5F5D">
      <w:pPr>
        <w:pStyle w:val="5"/>
        <w:spacing w:before="0"/>
        <w:ind w:left="426"/>
        <w:jc w:val="center"/>
        <w:rPr>
          <w:rFonts w:ascii="Times New Roman" w:hAnsi="Times New Roman"/>
          <w:b/>
          <w:bCs/>
          <w:color w:val="000000"/>
          <w:sz w:val="32"/>
          <w:szCs w:val="32"/>
          <w:lang w:val="uz-Cyrl-UZ"/>
        </w:rPr>
      </w:pPr>
      <w:r w:rsidRPr="0050108D">
        <w:rPr>
          <w:rFonts w:ascii="Times New Roman" w:hAnsi="Times New Roman"/>
          <w:b/>
          <w:bCs/>
          <w:color w:val="000000"/>
          <w:sz w:val="32"/>
          <w:szCs w:val="32"/>
          <w:lang w:val="uz-Cyrl-UZ"/>
        </w:rPr>
        <w:t>ОЛИЙ ВА ЎРТА МАХСУС ТАЪЛИМ ВАЗИРЛИГИ</w:t>
      </w:r>
    </w:p>
    <w:p w:rsidR="004A5F5D" w:rsidRPr="0050108D" w:rsidRDefault="004A5F5D" w:rsidP="004A5F5D">
      <w:pPr>
        <w:spacing w:before="61" w:line="288" w:lineRule="auto"/>
        <w:ind w:left="1711" w:right="-30" w:hanging="37"/>
        <w:rPr>
          <w:rFonts w:ascii="Times New Roman" w:hAnsi="Times New Roman"/>
          <w:b/>
          <w:color w:val="0000FF"/>
          <w:sz w:val="24"/>
          <w:szCs w:val="24"/>
          <w:lang w:val="uz-Cyrl-UZ"/>
        </w:rPr>
      </w:pPr>
    </w:p>
    <w:p w:rsidR="004A5F5D" w:rsidRPr="0050108D" w:rsidRDefault="004A5F5D" w:rsidP="004A5F5D">
      <w:pPr>
        <w:spacing w:before="61" w:line="288"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Default="004A5F5D" w:rsidP="004A5F5D">
      <w:pPr>
        <w:spacing w:before="89"/>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8C63BF">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касби бўйича</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916A3D" w:rsidP="003E2D75">
      <w:pPr>
        <w:spacing w:before="89"/>
        <w:ind w:left="706" w:right="711"/>
        <w:jc w:val="center"/>
        <w:rPr>
          <w:rFonts w:ascii="Times New Roman" w:hAnsi="Times New Roman"/>
          <w:b/>
          <w:color w:val="000000"/>
          <w:sz w:val="32"/>
          <w:szCs w:val="32"/>
          <w:lang w:val="uz-Cyrl-UZ"/>
        </w:rPr>
      </w:pPr>
      <w:r w:rsidRPr="00E40635">
        <w:rPr>
          <w:rStyle w:val="fontstyle01"/>
          <w:sz w:val="28"/>
          <w:szCs w:val="28"/>
          <w:lang w:val="uz-Cyrl-UZ"/>
        </w:rPr>
        <w:t xml:space="preserve">Техника хавфсизлиги ва </w:t>
      </w:r>
      <w:r w:rsidRPr="00E40635">
        <w:rPr>
          <w:rFonts w:ascii="Times New Roman" w:hAnsi="Times New Roman"/>
          <w:b/>
          <w:bCs/>
          <w:color w:val="000000"/>
          <w:sz w:val="28"/>
          <w:szCs w:val="28"/>
          <w:lang w:val="uz-Cyrl-UZ"/>
        </w:rPr>
        <w:t>атроф – муҳит муҳофазаси</w:t>
      </w:r>
      <w:r w:rsidR="003E2D75" w:rsidRPr="00E40635">
        <w:rPr>
          <w:rFonts w:ascii="Times New Roman" w:hAnsi="Times New Roman"/>
          <w:b/>
          <w:sz w:val="28"/>
          <w:szCs w:val="28"/>
          <w:lang w:val="uz-Cyrl-UZ"/>
        </w:rPr>
        <w:t xml:space="preserve">фанидан </w:t>
      </w:r>
    </w:p>
    <w:p w:rsidR="003E2D75" w:rsidRPr="003E2D75" w:rsidRDefault="003E2D75" w:rsidP="004A5F5D">
      <w:pPr>
        <w:spacing w:before="89"/>
        <w:ind w:left="706" w:right="711"/>
        <w:jc w:val="center"/>
        <w:rPr>
          <w:rFonts w:ascii="Times New Roman" w:hAnsi="Times New Roman"/>
          <w:b/>
          <w:color w:val="000000"/>
          <w:sz w:val="32"/>
          <w:szCs w:val="32"/>
          <w:lang w:val="uz-Cyrl-UZ"/>
        </w:rPr>
      </w:pPr>
    </w:p>
    <w:p w:rsidR="004A5F5D" w:rsidRPr="0050108D" w:rsidRDefault="004A5F5D" w:rsidP="004A5F5D">
      <w:pPr>
        <w:spacing w:before="89"/>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4A5F5D" w:rsidRPr="0050108D"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p>
        </w:tc>
        <w:tc>
          <w:tcPr>
            <w:tcW w:w="4840" w:type="dxa"/>
          </w:tcPr>
          <w:p w:rsidR="004A5F5D" w:rsidRPr="0050108D" w:rsidRDefault="004A5F5D" w:rsidP="004A5F5D">
            <w:pPr>
              <w:tabs>
                <w:tab w:val="left" w:pos="708"/>
                <w:tab w:val="left" w:pos="1701"/>
              </w:tabs>
              <w:spacing w:after="0"/>
              <w:outlineLvl w:val="7"/>
              <w:rPr>
                <w:bCs/>
                <w:sz w:val="28"/>
                <w:szCs w:val="28"/>
                <w:lang w:val="uz-Cyrl-UZ"/>
              </w:rPr>
            </w:pPr>
          </w:p>
        </w:tc>
      </w:tr>
      <w:tr w:rsidR="004A5F5D" w:rsidRPr="00976CF4"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tcPr>
          <w:p w:rsidR="00A533AD" w:rsidRPr="0050108D" w:rsidRDefault="00CB1749" w:rsidP="00A533AD">
            <w:pPr>
              <w:spacing w:after="0"/>
              <w:jc w:val="both"/>
              <w:rPr>
                <w:rFonts w:ascii="Times New Roman" w:hAnsi="Times New Roman"/>
                <w:sz w:val="28"/>
                <w:szCs w:val="28"/>
                <w:lang w:val="uz-Cyrl-UZ"/>
              </w:rPr>
            </w:pPr>
            <w:r>
              <w:rPr>
                <w:rFonts w:ascii="Times New Roman" w:hAnsi="Times New Roman"/>
                <w:sz w:val="28"/>
                <w:szCs w:val="28"/>
                <w:lang w:val="uz-Cyrl-UZ"/>
              </w:rPr>
              <w:t>1.Линия назоратчиси</w:t>
            </w:r>
          </w:p>
          <w:p w:rsidR="004A5F5D" w:rsidRPr="0050108D" w:rsidRDefault="00A533AD" w:rsidP="00A533AD">
            <w:pPr>
              <w:spacing w:after="0"/>
              <w:rPr>
                <w:rFonts w:ascii="Times New Roman" w:hAnsi="Times New Roman"/>
                <w:sz w:val="28"/>
                <w:szCs w:val="28"/>
                <w:lang w:val="uz-Cyrl-UZ"/>
              </w:rPr>
            </w:pPr>
            <w:r w:rsidRPr="0050108D">
              <w:rPr>
                <w:rFonts w:ascii="Times New Roman" w:hAnsi="Times New Roman"/>
                <w:sz w:val="28"/>
                <w:szCs w:val="28"/>
                <w:lang w:val="uz-Cyrl-UZ"/>
              </w:rPr>
              <w:t xml:space="preserve"> 2. </w:t>
            </w:r>
            <w:r w:rsidR="00834C62">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tc>
      </w:tr>
      <w:tr w:rsidR="004A5F5D" w:rsidRPr="0050108D" w:rsidTr="004A5F5D">
        <w:tc>
          <w:tcPr>
            <w:tcW w:w="4678" w:type="dxa"/>
          </w:tcPr>
          <w:p w:rsidR="00A43984" w:rsidRDefault="00A43984"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tcPr>
          <w:p w:rsidR="00A43984" w:rsidRDefault="00A43984"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1.06</w:t>
            </w:r>
          </w:p>
        </w:tc>
      </w:tr>
      <w:tr w:rsidR="004A5F5D" w:rsidRPr="0050108D" w:rsidTr="004A5F5D">
        <w:tc>
          <w:tcPr>
            <w:tcW w:w="4678" w:type="dxa"/>
          </w:tcPr>
          <w:p w:rsidR="00A43984" w:rsidRDefault="00A43984" w:rsidP="004A5F5D">
            <w:pPr>
              <w:spacing w:after="0"/>
              <w:rPr>
                <w:rFonts w:ascii="Times New Roman" w:hAnsi="Times New Roman"/>
                <w:b/>
                <w:color w:val="000000"/>
                <w:sz w:val="28"/>
                <w:szCs w:val="28"/>
                <w:lang w:val="uz-Cyrl-UZ"/>
              </w:rPr>
            </w:pPr>
          </w:p>
          <w:p w:rsidR="00A43984" w:rsidRDefault="00A43984" w:rsidP="004A5F5D">
            <w:pPr>
              <w:spacing w:after="0"/>
              <w:rPr>
                <w:rFonts w:ascii="Times New Roman" w:hAnsi="Times New Roman"/>
                <w:b/>
                <w:color w:val="000000"/>
                <w:sz w:val="28"/>
                <w:szCs w:val="28"/>
                <w:lang w:val="uz-Cyrl-UZ"/>
              </w:rPr>
            </w:pPr>
          </w:p>
          <w:p w:rsidR="00A43984" w:rsidRDefault="00A43984"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tcPr>
          <w:p w:rsidR="00A43984" w:rsidRDefault="00A43984" w:rsidP="004A5F5D">
            <w:pPr>
              <w:spacing w:after="0"/>
              <w:rPr>
                <w:rFonts w:ascii="Times New Roman" w:hAnsi="Times New Roman"/>
                <w:color w:val="000000"/>
                <w:sz w:val="28"/>
                <w:szCs w:val="28"/>
                <w:lang w:val="uz-Cyrl-UZ"/>
              </w:rPr>
            </w:pPr>
          </w:p>
          <w:p w:rsidR="00A43984" w:rsidRDefault="00A43984" w:rsidP="004A5F5D">
            <w:pPr>
              <w:spacing w:after="0"/>
              <w:rPr>
                <w:rFonts w:ascii="Times New Roman" w:hAnsi="Times New Roman"/>
                <w:color w:val="000000"/>
                <w:sz w:val="28"/>
                <w:szCs w:val="28"/>
                <w:lang w:val="uz-Cyrl-UZ"/>
              </w:rPr>
            </w:pPr>
          </w:p>
          <w:p w:rsidR="00A43984" w:rsidRDefault="00A43984"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40</w:t>
            </w:r>
          </w:p>
        </w:tc>
      </w:tr>
    </w:tbl>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A43984">
      <w:pPr>
        <w:pStyle w:val="TableParagraph"/>
        <w:spacing w:line="263" w:lineRule="exact"/>
        <w:ind w:left="0"/>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Тошкент – 2020</w:t>
      </w:r>
    </w:p>
    <w:p w:rsidR="003B6748" w:rsidRDefault="00841B11" w:rsidP="003B6748">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3B6748" w:rsidRDefault="003B6748" w:rsidP="003B6748">
      <w:pPr>
        <w:pStyle w:val="a3"/>
        <w:spacing w:after="240" w:line="240" w:lineRule="auto"/>
        <w:ind w:firstLine="696"/>
        <w:jc w:val="both"/>
        <w:rPr>
          <w:rFonts w:ascii="Times New Roman" w:hAnsi="Times New Roman"/>
          <w:sz w:val="24"/>
          <w:szCs w:val="24"/>
          <w:lang w:val="uz-Cyrl-UZ"/>
        </w:rPr>
      </w:pPr>
    </w:p>
    <w:p w:rsidR="004A5F5D" w:rsidRDefault="004A5F5D" w:rsidP="004A5F5D">
      <w:pPr>
        <w:jc w:val="center"/>
        <w:rPr>
          <w:rFonts w:ascii="Times New Roman" w:hAnsi="Times New Roman"/>
          <w:color w:val="000000"/>
          <w:sz w:val="28"/>
          <w:szCs w:val="28"/>
          <w:lang w:val="uz-Cyrl-UZ"/>
        </w:rPr>
      </w:pPr>
    </w:p>
    <w:p w:rsidR="003B6748" w:rsidRDefault="003B6748" w:rsidP="004A5F5D">
      <w:pPr>
        <w:jc w:val="center"/>
        <w:rPr>
          <w:rFonts w:ascii="Times New Roman" w:hAnsi="Times New Roman"/>
          <w:color w:val="000000"/>
          <w:sz w:val="28"/>
          <w:szCs w:val="28"/>
          <w:lang w:val="uz-Cyrl-UZ"/>
        </w:rPr>
      </w:pPr>
    </w:p>
    <w:p w:rsidR="003B6748" w:rsidRDefault="003B6748" w:rsidP="004A5F5D">
      <w:pPr>
        <w:jc w:val="center"/>
        <w:rPr>
          <w:rFonts w:ascii="Times New Roman" w:hAnsi="Times New Roman"/>
          <w:color w:val="000000"/>
          <w:sz w:val="28"/>
          <w:szCs w:val="28"/>
          <w:lang w:val="uz-Cyrl-UZ"/>
        </w:rPr>
      </w:pPr>
    </w:p>
    <w:p w:rsidR="003B6748" w:rsidRPr="0050108D" w:rsidRDefault="003B6748"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19279" w:type="dxa"/>
        <w:tblInd w:w="959" w:type="dxa"/>
        <w:tblLook w:val="01E0"/>
      </w:tblPr>
      <w:tblGrid>
        <w:gridCol w:w="1984"/>
        <w:gridCol w:w="2268"/>
        <w:gridCol w:w="5387"/>
        <w:gridCol w:w="4820"/>
        <w:gridCol w:w="4820"/>
      </w:tblGrid>
      <w:tr w:rsidR="004A5F5D" w:rsidRPr="0050108D" w:rsidTr="00841B11">
        <w:trPr>
          <w:gridAfter w:val="2"/>
          <w:wAfter w:w="9640" w:type="dxa"/>
        </w:trPr>
        <w:tc>
          <w:tcPr>
            <w:tcW w:w="1984" w:type="dxa"/>
            <w:vMerge w:val="restart"/>
          </w:tcPr>
          <w:p w:rsidR="004A5F5D" w:rsidRPr="00C1599D" w:rsidRDefault="004A5F5D" w:rsidP="004A5F5D">
            <w:pPr>
              <w:tabs>
                <w:tab w:val="left" w:pos="851"/>
              </w:tabs>
              <w:spacing w:after="0" w:line="240" w:lineRule="auto"/>
              <w:jc w:val="both"/>
              <w:rPr>
                <w:rFonts w:ascii="Times New Roman" w:eastAsia="Times New Roman" w:hAnsi="Times New Roman"/>
                <w:b/>
                <w:sz w:val="24"/>
                <w:szCs w:val="24"/>
                <w:lang w:val="uz-Cyrl-UZ" w:eastAsia="ru-RU"/>
              </w:rPr>
            </w:pPr>
            <w:r w:rsidRPr="00C1599D">
              <w:rPr>
                <w:rFonts w:ascii="Times New Roman" w:eastAsia="Times New Roman" w:hAnsi="Times New Roman"/>
                <w:b/>
                <w:sz w:val="24"/>
                <w:szCs w:val="24"/>
                <w:lang w:val="uz-Cyrl-UZ" w:eastAsia="ru-RU"/>
              </w:rPr>
              <w:t>Тузувчилар:</w:t>
            </w:r>
          </w:p>
        </w:tc>
        <w:tc>
          <w:tcPr>
            <w:tcW w:w="2268" w:type="dxa"/>
          </w:tcPr>
          <w:p w:rsidR="00125E4C" w:rsidRPr="008B3C69" w:rsidRDefault="00C1599D" w:rsidP="00C1599D">
            <w:pPr>
              <w:tabs>
                <w:tab w:val="left" w:pos="0"/>
              </w:tabs>
              <w:spacing w:after="0" w:line="240" w:lineRule="auto"/>
              <w:rPr>
                <w:rFonts w:ascii="Times New Roman" w:hAnsi="Times New Roman"/>
                <w:sz w:val="24"/>
                <w:szCs w:val="24"/>
                <w:lang w:val="uz-Cyrl-UZ"/>
              </w:rPr>
            </w:pPr>
            <w:r w:rsidRPr="00C1599D">
              <w:rPr>
                <w:rFonts w:ascii="Times New Roman" w:hAnsi="Times New Roman"/>
                <w:sz w:val="24"/>
                <w:szCs w:val="24"/>
                <w:lang w:val="uz-Cyrl-UZ"/>
              </w:rPr>
              <w:t>С.</w:t>
            </w:r>
            <w:r w:rsidR="004A5F5D" w:rsidRPr="00C1599D">
              <w:rPr>
                <w:rFonts w:ascii="Times New Roman" w:hAnsi="Times New Roman"/>
                <w:sz w:val="24"/>
                <w:szCs w:val="24"/>
                <w:lang w:val="uz-Cyrl-UZ"/>
              </w:rPr>
              <w:t xml:space="preserve">Бегутжанова </w:t>
            </w:r>
          </w:p>
          <w:p w:rsidR="00125E4C" w:rsidRPr="008B3C69" w:rsidRDefault="00125E4C" w:rsidP="00125E4C">
            <w:pPr>
              <w:tabs>
                <w:tab w:val="left" w:pos="0"/>
              </w:tabs>
              <w:spacing w:after="0" w:line="240" w:lineRule="auto"/>
              <w:rPr>
                <w:rFonts w:ascii="Times New Roman" w:hAnsi="Times New Roman"/>
                <w:sz w:val="24"/>
                <w:szCs w:val="24"/>
                <w:lang w:val="uz-Cyrl-UZ"/>
              </w:rPr>
            </w:pPr>
          </w:p>
          <w:p w:rsidR="00125E4C" w:rsidRPr="008B3C69" w:rsidRDefault="00125E4C" w:rsidP="00125E4C">
            <w:pPr>
              <w:tabs>
                <w:tab w:val="left" w:pos="0"/>
              </w:tabs>
              <w:spacing w:after="0" w:line="240" w:lineRule="auto"/>
              <w:rPr>
                <w:rFonts w:ascii="Times New Roman" w:hAnsi="Times New Roman"/>
                <w:sz w:val="24"/>
                <w:szCs w:val="24"/>
                <w:lang w:val="uz-Cyrl-UZ"/>
              </w:rPr>
            </w:pPr>
          </w:p>
          <w:p w:rsidR="00125E4C" w:rsidRPr="00C1599D" w:rsidRDefault="00C1599D" w:rsidP="00C1599D">
            <w:pPr>
              <w:tabs>
                <w:tab w:val="left" w:pos="0"/>
              </w:tabs>
              <w:spacing w:after="0" w:line="240" w:lineRule="auto"/>
              <w:rPr>
                <w:rFonts w:ascii="Times New Roman" w:hAnsi="Times New Roman"/>
                <w:sz w:val="24"/>
                <w:szCs w:val="24"/>
                <w:lang w:val="uz-Cyrl-UZ"/>
              </w:rPr>
            </w:pPr>
            <w:r w:rsidRPr="00C1599D">
              <w:rPr>
                <w:rFonts w:ascii="Times New Roman" w:hAnsi="Times New Roman"/>
                <w:sz w:val="24"/>
                <w:szCs w:val="24"/>
                <w:lang w:val="uz-Cyrl-UZ"/>
              </w:rPr>
              <w:t>М.</w:t>
            </w:r>
            <w:r w:rsidR="00125E4C" w:rsidRPr="00C1599D">
              <w:rPr>
                <w:rFonts w:ascii="Times New Roman" w:hAnsi="Times New Roman"/>
                <w:sz w:val="24"/>
                <w:szCs w:val="24"/>
                <w:lang w:val="uz-Cyrl-UZ"/>
              </w:rPr>
              <w:t xml:space="preserve">Жумаева </w:t>
            </w:r>
          </w:p>
          <w:p w:rsidR="00C1599D" w:rsidRPr="00C1599D" w:rsidRDefault="00C1599D" w:rsidP="004A5F5D">
            <w:pPr>
              <w:tabs>
                <w:tab w:val="left" w:pos="0"/>
                <w:tab w:val="left" w:pos="851"/>
              </w:tabs>
              <w:spacing w:after="0" w:line="240" w:lineRule="auto"/>
              <w:jc w:val="both"/>
              <w:rPr>
                <w:rFonts w:ascii="Times New Roman" w:eastAsia="Times New Roman" w:hAnsi="Times New Roman"/>
                <w:b/>
                <w:sz w:val="24"/>
                <w:szCs w:val="24"/>
                <w:lang w:val="uz-Cyrl-UZ" w:eastAsia="ru-RU"/>
              </w:rPr>
            </w:pPr>
          </w:p>
          <w:p w:rsidR="00C1599D" w:rsidRPr="00C1599D" w:rsidRDefault="00C1599D" w:rsidP="00C1599D">
            <w:pPr>
              <w:tabs>
                <w:tab w:val="left" w:pos="0"/>
                <w:tab w:val="left" w:pos="851"/>
              </w:tabs>
              <w:spacing w:after="0" w:line="240" w:lineRule="auto"/>
              <w:jc w:val="both"/>
              <w:rPr>
                <w:rFonts w:ascii="Times New Roman" w:hAnsi="Times New Roman"/>
                <w:sz w:val="24"/>
                <w:szCs w:val="24"/>
                <w:lang w:val="uz-Latn-UZ"/>
              </w:rPr>
            </w:pPr>
          </w:p>
          <w:p w:rsidR="00C1599D" w:rsidRPr="00C1599D" w:rsidRDefault="00C1599D" w:rsidP="00C1599D">
            <w:pPr>
              <w:tabs>
                <w:tab w:val="left" w:pos="0"/>
                <w:tab w:val="left" w:pos="851"/>
              </w:tabs>
              <w:spacing w:after="0" w:line="240" w:lineRule="auto"/>
              <w:jc w:val="both"/>
              <w:rPr>
                <w:rFonts w:ascii="Times New Roman" w:hAnsi="Times New Roman"/>
                <w:sz w:val="24"/>
                <w:szCs w:val="24"/>
                <w:lang w:val="uz-Cyrl-UZ"/>
              </w:rPr>
            </w:pPr>
            <w:r w:rsidRPr="00C1599D">
              <w:rPr>
                <w:rFonts w:ascii="Times New Roman" w:hAnsi="Times New Roman"/>
                <w:sz w:val="24"/>
                <w:szCs w:val="24"/>
                <w:lang w:val="uz-Cyrl-UZ"/>
              </w:rPr>
              <w:t xml:space="preserve">С.Ғ.Сиддиқова  </w:t>
            </w:r>
          </w:p>
          <w:p w:rsidR="004A5F5D" w:rsidRPr="00C1599D" w:rsidRDefault="004A5F5D" w:rsidP="00C1599D">
            <w:pPr>
              <w:rPr>
                <w:rFonts w:ascii="Times New Roman" w:eastAsia="Times New Roman" w:hAnsi="Times New Roman"/>
                <w:sz w:val="24"/>
                <w:szCs w:val="24"/>
                <w:lang w:val="uz-Cyrl-UZ" w:eastAsia="ru-RU"/>
              </w:rPr>
            </w:pPr>
          </w:p>
        </w:tc>
        <w:tc>
          <w:tcPr>
            <w:tcW w:w="5387" w:type="dxa"/>
          </w:tcPr>
          <w:p w:rsidR="00F86904" w:rsidRPr="00C1599D" w:rsidRDefault="004A5F5D" w:rsidP="004A5F5D">
            <w:pPr>
              <w:tabs>
                <w:tab w:val="left" w:pos="851"/>
              </w:tabs>
              <w:spacing w:after="0" w:line="240" w:lineRule="auto"/>
              <w:jc w:val="both"/>
              <w:rPr>
                <w:rFonts w:ascii="Times New Roman" w:hAnsi="Times New Roman"/>
                <w:sz w:val="24"/>
                <w:szCs w:val="24"/>
                <w:lang w:val="uz-Cyrl-UZ"/>
              </w:rPr>
            </w:pPr>
            <w:r w:rsidRPr="00C1599D">
              <w:rPr>
                <w:rFonts w:ascii="Times New Roman" w:hAnsi="Times New Roman"/>
                <w:sz w:val="24"/>
                <w:szCs w:val="24"/>
                <w:lang w:val="uz-Cyrl-UZ"/>
              </w:rPr>
              <w:t xml:space="preserve">Бухоро Нефт ва газ саноати коллежи </w:t>
            </w:r>
          </w:p>
          <w:p w:rsidR="004A5F5D" w:rsidRPr="00C1599D" w:rsidRDefault="004A5F5D" w:rsidP="004A5F5D">
            <w:pPr>
              <w:tabs>
                <w:tab w:val="left" w:pos="851"/>
              </w:tabs>
              <w:spacing w:after="0" w:line="240" w:lineRule="auto"/>
              <w:jc w:val="both"/>
              <w:rPr>
                <w:rFonts w:ascii="Times New Roman" w:hAnsi="Times New Roman"/>
                <w:sz w:val="24"/>
                <w:szCs w:val="24"/>
                <w:lang w:val="uz-Cyrl-UZ"/>
              </w:rPr>
            </w:pPr>
            <w:r w:rsidRPr="00C1599D">
              <w:rPr>
                <w:rFonts w:ascii="Times New Roman" w:hAnsi="Times New Roman"/>
                <w:sz w:val="24"/>
                <w:szCs w:val="24"/>
                <w:lang w:val="uz-Cyrl-UZ"/>
              </w:rPr>
              <w:t>ўқитувчиси</w:t>
            </w:r>
          </w:p>
          <w:p w:rsidR="004A5F5D" w:rsidRPr="00C1599D" w:rsidRDefault="004A5F5D" w:rsidP="004A5F5D">
            <w:pPr>
              <w:tabs>
                <w:tab w:val="left" w:pos="851"/>
              </w:tabs>
              <w:spacing w:after="0" w:line="240" w:lineRule="auto"/>
              <w:jc w:val="both"/>
              <w:rPr>
                <w:rFonts w:ascii="Times New Roman" w:hAnsi="Times New Roman"/>
                <w:sz w:val="24"/>
                <w:szCs w:val="24"/>
                <w:lang w:val="uz-Cyrl-UZ"/>
              </w:rPr>
            </w:pPr>
          </w:p>
          <w:p w:rsidR="00125E4C" w:rsidRPr="00C1599D" w:rsidRDefault="00125E4C" w:rsidP="00125E4C">
            <w:pPr>
              <w:tabs>
                <w:tab w:val="left" w:pos="851"/>
              </w:tabs>
              <w:spacing w:after="0" w:line="240" w:lineRule="auto"/>
              <w:jc w:val="both"/>
              <w:rPr>
                <w:rFonts w:ascii="Times New Roman" w:hAnsi="Times New Roman"/>
                <w:sz w:val="24"/>
                <w:szCs w:val="24"/>
                <w:lang w:val="uz-Cyrl-UZ"/>
              </w:rPr>
            </w:pPr>
            <w:r w:rsidRPr="00C1599D">
              <w:rPr>
                <w:rFonts w:ascii="Times New Roman" w:hAnsi="Times New Roman"/>
                <w:sz w:val="24"/>
                <w:szCs w:val="24"/>
                <w:lang w:val="uz-Cyrl-UZ"/>
              </w:rPr>
              <w:t xml:space="preserve">Бухоро Нефт ва газ саноати коллежи </w:t>
            </w:r>
          </w:p>
          <w:p w:rsidR="00125E4C" w:rsidRPr="00C1599D" w:rsidRDefault="00125E4C" w:rsidP="00125E4C">
            <w:pPr>
              <w:tabs>
                <w:tab w:val="left" w:pos="851"/>
              </w:tabs>
              <w:spacing w:after="0" w:line="240" w:lineRule="auto"/>
              <w:jc w:val="both"/>
              <w:rPr>
                <w:rFonts w:ascii="Times New Roman" w:hAnsi="Times New Roman"/>
                <w:sz w:val="24"/>
                <w:szCs w:val="24"/>
                <w:lang w:val="uz-Cyrl-UZ"/>
              </w:rPr>
            </w:pPr>
            <w:r w:rsidRPr="00C1599D">
              <w:rPr>
                <w:rFonts w:ascii="Times New Roman" w:hAnsi="Times New Roman"/>
                <w:sz w:val="24"/>
                <w:szCs w:val="24"/>
                <w:lang w:val="uz-Cyrl-UZ"/>
              </w:rPr>
              <w:t>ўқитувчиси</w:t>
            </w:r>
          </w:p>
          <w:p w:rsidR="004A5F5D" w:rsidRPr="00C1599D" w:rsidRDefault="004A5F5D" w:rsidP="004A5F5D">
            <w:pPr>
              <w:tabs>
                <w:tab w:val="left" w:pos="851"/>
              </w:tabs>
              <w:spacing w:after="0" w:line="240" w:lineRule="auto"/>
              <w:jc w:val="both"/>
              <w:rPr>
                <w:rFonts w:ascii="Times New Roman" w:eastAsia="Times New Roman" w:hAnsi="Times New Roman"/>
                <w:sz w:val="24"/>
                <w:szCs w:val="24"/>
                <w:lang w:eastAsia="ru-RU"/>
              </w:rPr>
            </w:pPr>
          </w:p>
          <w:p w:rsidR="00C1599D" w:rsidRPr="00C1599D" w:rsidRDefault="00C1599D" w:rsidP="00C1599D">
            <w:pPr>
              <w:tabs>
                <w:tab w:val="left" w:pos="851"/>
              </w:tabs>
              <w:spacing w:after="0" w:line="240" w:lineRule="auto"/>
              <w:rPr>
                <w:rFonts w:ascii="Times New Roman" w:hAnsi="Times New Roman"/>
                <w:sz w:val="24"/>
                <w:szCs w:val="24"/>
                <w:lang w:val="uz-Cyrl-UZ"/>
              </w:rPr>
            </w:pPr>
            <w:r w:rsidRPr="00C1599D">
              <w:rPr>
                <w:rFonts w:ascii="Times New Roman" w:hAnsi="Times New Roman"/>
                <w:sz w:val="24"/>
                <w:szCs w:val="24"/>
                <w:lang w:val="uz-Cyrl-UZ"/>
              </w:rPr>
              <w:t xml:space="preserve">Бухоро нефт ва газ саноати коллежи ўқув ишлари бўйича директор муовини </w:t>
            </w:r>
          </w:p>
          <w:p w:rsidR="00125E4C" w:rsidRPr="00C1599D" w:rsidRDefault="00125E4C" w:rsidP="004A5F5D">
            <w:pPr>
              <w:tabs>
                <w:tab w:val="left" w:pos="851"/>
              </w:tabs>
              <w:spacing w:after="0" w:line="240" w:lineRule="auto"/>
              <w:jc w:val="both"/>
              <w:rPr>
                <w:rFonts w:ascii="Times New Roman" w:eastAsia="Times New Roman" w:hAnsi="Times New Roman"/>
                <w:sz w:val="24"/>
                <w:szCs w:val="24"/>
                <w:lang w:val="uz-Cyrl-UZ" w:eastAsia="ru-RU"/>
              </w:rPr>
            </w:pPr>
          </w:p>
        </w:tc>
      </w:tr>
      <w:tr w:rsidR="00F86904" w:rsidRPr="0050108D" w:rsidTr="00841B11">
        <w:trPr>
          <w:trHeight w:val="974"/>
        </w:trPr>
        <w:tc>
          <w:tcPr>
            <w:tcW w:w="1984" w:type="dxa"/>
            <w:vMerge/>
          </w:tcPr>
          <w:p w:rsidR="00F86904" w:rsidRPr="00C1599D" w:rsidRDefault="00F86904" w:rsidP="004A5F5D">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F86904" w:rsidRPr="00C1599D" w:rsidRDefault="00F86904" w:rsidP="00125E4C">
            <w:pPr>
              <w:tabs>
                <w:tab w:val="left" w:pos="0"/>
              </w:tabs>
              <w:spacing w:after="0" w:line="240" w:lineRule="auto"/>
              <w:rPr>
                <w:rFonts w:ascii="Times New Roman" w:eastAsia="Times New Roman" w:hAnsi="Times New Roman"/>
                <w:b/>
                <w:sz w:val="24"/>
                <w:szCs w:val="24"/>
                <w:lang w:eastAsia="ru-RU"/>
              </w:rPr>
            </w:pPr>
          </w:p>
        </w:tc>
        <w:tc>
          <w:tcPr>
            <w:tcW w:w="5387" w:type="dxa"/>
          </w:tcPr>
          <w:p w:rsidR="00F86904" w:rsidRPr="00C1599D" w:rsidRDefault="00F86904" w:rsidP="00F86904">
            <w:pPr>
              <w:tabs>
                <w:tab w:val="left" w:pos="851"/>
              </w:tabs>
              <w:spacing w:after="0" w:line="240" w:lineRule="auto"/>
              <w:ind w:left="-4360"/>
              <w:rPr>
                <w:rFonts w:ascii="Times New Roman" w:eastAsia="Times New Roman" w:hAnsi="Times New Roman"/>
                <w:b/>
                <w:sz w:val="24"/>
                <w:szCs w:val="24"/>
                <w:lang w:val="uz-Cyrl-UZ" w:eastAsia="ru-RU"/>
              </w:rPr>
            </w:pPr>
          </w:p>
          <w:p w:rsidR="00F86904" w:rsidRPr="00C1599D" w:rsidRDefault="00F86904" w:rsidP="00F86904">
            <w:pPr>
              <w:tabs>
                <w:tab w:val="left" w:pos="851"/>
              </w:tabs>
              <w:spacing w:after="0" w:line="240" w:lineRule="auto"/>
              <w:ind w:left="-4360"/>
              <w:rPr>
                <w:rFonts w:ascii="Times New Roman" w:eastAsia="Times New Roman" w:hAnsi="Times New Roman"/>
                <w:b/>
                <w:sz w:val="24"/>
                <w:szCs w:val="24"/>
                <w:lang w:val="uz-Cyrl-UZ" w:eastAsia="ru-RU"/>
              </w:rPr>
            </w:pPr>
            <w:r w:rsidRPr="00C1599D">
              <w:rPr>
                <w:rFonts w:ascii="Times New Roman" w:eastAsia="Times New Roman" w:hAnsi="Times New Roman"/>
                <w:b/>
                <w:sz w:val="24"/>
                <w:szCs w:val="24"/>
                <w:lang w:val="uz-Cyrl-UZ" w:eastAsia="ru-RU"/>
              </w:rPr>
              <w:t>Тузувчилар:</w:t>
            </w:r>
          </w:p>
        </w:tc>
        <w:tc>
          <w:tcPr>
            <w:tcW w:w="4820" w:type="dxa"/>
          </w:tcPr>
          <w:p w:rsidR="00F86904" w:rsidRPr="0050108D" w:rsidRDefault="00F86904" w:rsidP="00F86904">
            <w:pPr>
              <w:tabs>
                <w:tab w:val="left" w:pos="0"/>
                <w:tab w:val="left" w:pos="851"/>
              </w:tabs>
              <w:spacing w:after="0" w:line="240" w:lineRule="auto"/>
              <w:ind w:left="-4360"/>
              <w:rPr>
                <w:rFonts w:ascii="Times New Roman" w:eastAsia="Times New Roman" w:hAnsi="Times New Roman"/>
                <w:b/>
                <w:sz w:val="26"/>
                <w:szCs w:val="26"/>
                <w:lang w:val="uz-Cyrl-UZ" w:eastAsia="ru-RU"/>
              </w:rPr>
            </w:pPr>
            <w:r w:rsidRPr="0050108D">
              <w:rPr>
                <w:rFonts w:ascii="Times New Roman" w:hAnsi="Times New Roman"/>
                <w:sz w:val="28"/>
                <w:szCs w:val="28"/>
                <w:lang w:val="uz-Cyrl-UZ"/>
              </w:rPr>
              <w:t>Бегутжанова С</w:t>
            </w:r>
            <w:r w:rsidRPr="0050108D">
              <w:rPr>
                <w:rFonts w:ascii="Times New Roman" w:hAnsi="Times New Roman"/>
                <w:sz w:val="26"/>
                <w:szCs w:val="26"/>
                <w:lang w:val="uz-Cyrl-UZ"/>
              </w:rPr>
              <w:t>.</w:t>
            </w:r>
          </w:p>
        </w:tc>
        <w:tc>
          <w:tcPr>
            <w:tcW w:w="4820" w:type="dxa"/>
          </w:tcPr>
          <w:p w:rsidR="00F86904" w:rsidRPr="0050108D" w:rsidRDefault="00F86904" w:rsidP="00F86904">
            <w:pPr>
              <w:tabs>
                <w:tab w:val="left" w:pos="851"/>
              </w:tabs>
              <w:spacing w:after="0" w:line="240" w:lineRule="auto"/>
              <w:jc w:val="both"/>
              <w:rPr>
                <w:rFonts w:ascii="Times New Roman" w:hAnsi="Times New Roman"/>
                <w:sz w:val="26"/>
                <w:szCs w:val="26"/>
                <w:lang w:val="uz-Cyrl-UZ"/>
              </w:rPr>
            </w:pPr>
            <w:r w:rsidRPr="0050108D">
              <w:rPr>
                <w:rFonts w:ascii="Times New Roman" w:hAnsi="Times New Roman"/>
                <w:sz w:val="26"/>
                <w:szCs w:val="26"/>
                <w:lang w:val="uz-Cyrl-UZ"/>
              </w:rPr>
              <w:t>Бухоро Нефт ва газ саноати коллежи ўқитувчиси</w:t>
            </w:r>
          </w:p>
          <w:p w:rsidR="00F86904" w:rsidRPr="0050108D" w:rsidRDefault="00F86904" w:rsidP="00F86904">
            <w:pPr>
              <w:tabs>
                <w:tab w:val="left" w:pos="851"/>
              </w:tabs>
              <w:spacing w:after="0" w:line="240" w:lineRule="auto"/>
              <w:jc w:val="both"/>
              <w:rPr>
                <w:rFonts w:ascii="Times New Roman" w:hAnsi="Times New Roman"/>
                <w:sz w:val="26"/>
                <w:szCs w:val="26"/>
                <w:lang w:val="uz-Cyrl-UZ"/>
              </w:rPr>
            </w:pPr>
          </w:p>
          <w:p w:rsidR="00F86904" w:rsidRPr="0050108D" w:rsidRDefault="00F86904" w:rsidP="00F86904">
            <w:pPr>
              <w:tabs>
                <w:tab w:val="left" w:pos="851"/>
              </w:tabs>
              <w:spacing w:after="0" w:line="240" w:lineRule="auto"/>
              <w:jc w:val="both"/>
              <w:rPr>
                <w:rFonts w:ascii="Times New Roman" w:eastAsia="Times New Roman" w:hAnsi="Times New Roman"/>
                <w:sz w:val="26"/>
                <w:szCs w:val="26"/>
                <w:lang w:val="uz-Cyrl-UZ" w:eastAsia="ru-RU"/>
              </w:rPr>
            </w:pPr>
          </w:p>
        </w:tc>
      </w:tr>
      <w:tr w:rsidR="00F86904" w:rsidRPr="00CF00C0" w:rsidTr="00841B11">
        <w:trPr>
          <w:gridAfter w:val="2"/>
          <w:wAfter w:w="9640" w:type="dxa"/>
        </w:trPr>
        <w:tc>
          <w:tcPr>
            <w:tcW w:w="1984" w:type="dxa"/>
          </w:tcPr>
          <w:p w:rsidR="00F86904" w:rsidRPr="00C1599D" w:rsidRDefault="00F86904" w:rsidP="004A5F5D">
            <w:pPr>
              <w:tabs>
                <w:tab w:val="left" w:pos="851"/>
              </w:tabs>
              <w:spacing w:after="0" w:line="240" w:lineRule="auto"/>
              <w:jc w:val="both"/>
              <w:rPr>
                <w:rFonts w:ascii="Times New Roman" w:eastAsia="Times New Roman" w:hAnsi="Times New Roman"/>
                <w:b/>
                <w:sz w:val="24"/>
                <w:szCs w:val="24"/>
                <w:lang w:val="uz-Cyrl-UZ" w:eastAsia="ru-RU"/>
              </w:rPr>
            </w:pPr>
            <w:r w:rsidRPr="00C1599D">
              <w:rPr>
                <w:rFonts w:ascii="Times New Roman" w:eastAsia="Times New Roman" w:hAnsi="Times New Roman"/>
                <w:b/>
                <w:sz w:val="24"/>
                <w:szCs w:val="24"/>
                <w:lang w:val="uz-Cyrl-UZ" w:eastAsia="ru-RU"/>
              </w:rPr>
              <w:t>Тақризчилар:</w:t>
            </w:r>
          </w:p>
        </w:tc>
        <w:tc>
          <w:tcPr>
            <w:tcW w:w="7655" w:type="dxa"/>
            <w:gridSpan w:val="2"/>
          </w:tcPr>
          <w:p w:rsidR="00F86904" w:rsidRPr="00C1599D" w:rsidRDefault="00C1599D" w:rsidP="00C1599D">
            <w:pPr>
              <w:spacing w:after="0" w:line="240" w:lineRule="auto"/>
              <w:ind w:left="2019" w:hanging="2019"/>
              <w:rPr>
                <w:rFonts w:ascii="Times New Roman" w:eastAsia="Times New Roman" w:hAnsi="Times New Roman"/>
                <w:sz w:val="24"/>
                <w:szCs w:val="24"/>
                <w:lang w:val="uz-Cyrl-UZ" w:eastAsia="ru-RU"/>
              </w:rPr>
            </w:pPr>
            <w:r w:rsidRPr="00C1599D">
              <w:rPr>
                <w:rFonts w:ascii="Times New Roman" w:eastAsia="Times New Roman" w:hAnsi="Times New Roman"/>
                <w:sz w:val="24"/>
                <w:szCs w:val="24"/>
                <w:lang w:val="uz-Cyrl-UZ" w:eastAsia="ru-RU"/>
              </w:rPr>
              <w:t>И.И.</w:t>
            </w:r>
            <w:r w:rsidR="00F86904" w:rsidRPr="00C1599D">
              <w:rPr>
                <w:rFonts w:ascii="Times New Roman" w:eastAsia="Times New Roman" w:hAnsi="Times New Roman"/>
                <w:sz w:val="24"/>
                <w:szCs w:val="24"/>
                <w:lang w:val="uz-Cyrl-UZ" w:eastAsia="ru-RU"/>
              </w:rPr>
              <w:t>Ҳафизов</w:t>
            </w:r>
            <w:r w:rsidRPr="00C1599D">
              <w:rPr>
                <w:rFonts w:ascii="Times New Roman" w:hAnsi="Times New Roman"/>
                <w:sz w:val="24"/>
                <w:szCs w:val="24"/>
              </w:rPr>
              <w:t xml:space="preserve">Бухоро муҳандислик технология институти </w:t>
            </w:r>
            <w:r w:rsidR="00F86904" w:rsidRPr="00C1599D">
              <w:rPr>
                <w:rFonts w:ascii="Times New Roman" w:eastAsia="Times New Roman" w:hAnsi="Times New Roman"/>
                <w:sz w:val="24"/>
                <w:szCs w:val="24"/>
                <w:lang w:val="uz-Cyrl-UZ" w:eastAsia="ru-RU"/>
              </w:rPr>
              <w:t>Энергетика  кафедраси электромеханикаси             тармоқлар бўйича, доцент</w:t>
            </w:r>
          </w:p>
          <w:p w:rsidR="00F86904" w:rsidRPr="00C1599D" w:rsidRDefault="00F86904" w:rsidP="00393934">
            <w:pPr>
              <w:tabs>
                <w:tab w:val="left" w:pos="851"/>
              </w:tabs>
              <w:spacing w:after="0" w:line="240" w:lineRule="auto"/>
              <w:rPr>
                <w:rFonts w:ascii="Times New Roman" w:eastAsia="Times New Roman" w:hAnsi="Times New Roman"/>
                <w:sz w:val="24"/>
                <w:szCs w:val="24"/>
                <w:lang w:val="uz-Cyrl-UZ" w:eastAsia="ru-RU"/>
              </w:rPr>
            </w:pPr>
          </w:p>
          <w:p w:rsidR="00F86904" w:rsidRPr="00C1599D" w:rsidRDefault="00F86904" w:rsidP="00F86904">
            <w:pPr>
              <w:tabs>
                <w:tab w:val="left" w:pos="851"/>
              </w:tabs>
              <w:spacing w:after="0" w:line="240" w:lineRule="auto"/>
              <w:rPr>
                <w:rFonts w:ascii="Times New Roman" w:eastAsia="Times New Roman" w:hAnsi="Times New Roman"/>
                <w:sz w:val="24"/>
                <w:szCs w:val="24"/>
                <w:lang w:val="uz-Cyrl-UZ" w:eastAsia="ru-RU"/>
              </w:rPr>
            </w:pPr>
          </w:p>
        </w:tc>
      </w:tr>
    </w:tbl>
    <w:p w:rsidR="00511157" w:rsidRPr="0006359D" w:rsidRDefault="00511157" w:rsidP="00511157">
      <w:pPr>
        <w:spacing w:after="0" w:line="240" w:lineRule="auto"/>
        <w:ind w:left="4956" w:hanging="4389"/>
        <w:rPr>
          <w:rFonts w:ascii="Times New Roman" w:hAnsi="Times New Roman"/>
          <w:color w:val="000000"/>
          <w:sz w:val="26"/>
          <w:szCs w:val="26"/>
          <w:lang w:val="uz-Latn-UZ"/>
        </w:rPr>
      </w:pPr>
      <w:r>
        <w:rPr>
          <w:rFonts w:ascii="Times New Roman" w:hAnsi="Times New Roman"/>
          <w:color w:val="000000"/>
          <w:sz w:val="26"/>
          <w:szCs w:val="26"/>
          <w:lang w:val="uz-Latn-UZ"/>
        </w:rPr>
        <w:t xml:space="preserve">                                   М.Рахмонов              </w:t>
      </w:r>
      <w:r w:rsidRPr="0006359D">
        <w:rPr>
          <w:rFonts w:ascii="Times New Roman" w:hAnsi="Times New Roman"/>
          <w:color w:val="000000"/>
          <w:sz w:val="26"/>
          <w:szCs w:val="26"/>
          <w:lang w:val="uz-Cyrl-UZ"/>
        </w:rPr>
        <w:t xml:space="preserve">Газли магистрал газ қувурлар </w:t>
      </w:r>
    </w:p>
    <w:p w:rsidR="00511157" w:rsidRPr="0050108D" w:rsidRDefault="00511157" w:rsidP="00511157">
      <w:pPr>
        <w:spacing w:after="0"/>
        <w:rPr>
          <w:rFonts w:ascii="Times New Roman" w:hAnsi="Times New Roman"/>
          <w:color w:val="000000"/>
          <w:sz w:val="28"/>
          <w:szCs w:val="28"/>
          <w:lang w:val="uz-Cyrl-UZ"/>
        </w:rPr>
        <w:sectPr w:rsidR="00511157" w:rsidRPr="0050108D">
          <w:pgSz w:w="11910" w:h="16840"/>
          <w:pgMar w:top="993" w:right="1020" w:bottom="280" w:left="1020" w:header="720" w:footer="720" w:gutter="0"/>
          <w:cols w:space="720"/>
        </w:sectPr>
      </w:pPr>
      <w:r w:rsidRPr="0006359D">
        <w:rPr>
          <w:rFonts w:ascii="Times New Roman" w:hAnsi="Times New Roman"/>
          <w:color w:val="000000"/>
          <w:sz w:val="26"/>
          <w:szCs w:val="26"/>
          <w:lang w:val="uz-Cyrl-UZ"/>
        </w:rPr>
        <w:t>бошқармаси бош мухандиси</w:t>
      </w:r>
    </w:p>
    <w:p w:rsidR="004A5F5D" w:rsidRPr="0050108D" w:rsidRDefault="00D7558B" w:rsidP="004A5F5D">
      <w:pPr>
        <w:jc w:val="center"/>
        <w:rPr>
          <w:rFonts w:ascii="Times New Roman" w:hAnsi="Times New Roman"/>
          <w:b/>
          <w:lang w:val="uz-Cyrl-UZ"/>
        </w:rPr>
      </w:pPr>
      <w:r>
        <w:rPr>
          <w:rFonts w:ascii="Times New Roman" w:hAnsi="Times New Roman"/>
          <w:b/>
          <w:lang w:val="uz-Cyrl-UZ"/>
        </w:rPr>
        <w:lastRenderedPageBreak/>
        <w:t>1</w:t>
      </w:r>
      <w:r w:rsidR="004A5F5D" w:rsidRPr="0050108D">
        <w:rPr>
          <w:rFonts w:ascii="Times New Roman" w:hAnsi="Times New Roman"/>
          <w:b/>
          <w:lang w:val="uz-Cyrl-UZ"/>
        </w:rPr>
        <w:t>.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Style w:val="fontstyle01"/>
                <w:sz w:val="24"/>
                <w:szCs w:val="24"/>
                <w:lang w:val="uz-Cyrl-UZ"/>
              </w:rPr>
              <w:t>Техника хавфсизлиги ва</w:t>
            </w:r>
            <w:r w:rsidRPr="0050108D">
              <w:rPr>
                <w:rFonts w:ascii="Times New Roman" w:hAnsi="Times New Roman"/>
                <w:b/>
                <w:bCs/>
                <w:color w:val="000000"/>
                <w:sz w:val="24"/>
                <w:szCs w:val="24"/>
                <w:lang w:val="uz-Cyrl-UZ"/>
              </w:rPr>
              <w:t>атроф – муҳит муҳофазаси</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40</w:t>
            </w:r>
          </w:p>
        </w:tc>
      </w:tr>
      <w:tr w:rsidR="004A5F5D" w:rsidRPr="0050108D" w:rsidTr="004A5F5D">
        <w:trPr>
          <w:trHeight w:val="20"/>
        </w:trPr>
        <w:tc>
          <w:tcPr>
            <w:tcW w:w="4077" w:type="dxa"/>
            <w:shd w:val="clear" w:color="auto" w:fill="auto"/>
          </w:tcPr>
          <w:p w:rsidR="004A5F5D" w:rsidRPr="0050108D" w:rsidRDefault="008D05A0"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20</w:t>
            </w:r>
          </w:p>
        </w:tc>
      </w:tr>
      <w:tr w:rsidR="004A5F5D" w:rsidRPr="008B3C69"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2" w:type="dxa"/>
            <w:shd w:val="clear" w:color="auto" w:fill="auto"/>
          </w:tcPr>
          <w:p w:rsidR="004A5F5D" w:rsidRPr="0050108D" w:rsidRDefault="004A5F5D" w:rsidP="004A5F5D">
            <w:pPr>
              <w:jc w:val="both"/>
              <w:rPr>
                <w:rFonts w:ascii="Times New Roman" w:hAnsi="Times New Roman"/>
                <w:bCs/>
                <w:color w:val="000000"/>
                <w:sz w:val="24"/>
                <w:szCs w:val="24"/>
                <w:lang w:val="uz-Cyrl-UZ"/>
              </w:rPr>
            </w:pPr>
            <w:r w:rsidRPr="0050108D">
              <w:rPr>
                <w:rStyle w:val="fontstyle01"/>
                <w:b w:val="0"/>
                <w:sz w:val="24"/>
                <w:szCs w:val="24"/>
                <w:lang w:val="uz-Cyrl-UZ"/>
              </w:rPr>
              <w:t xml:space="preserve">Талабаларни нефт ва газ саноати иншоотлари ва ишлаб чиқариш корхоналарида уларнингҳуқуқлари, бурчлари,иш жойини ташкил этиш талаблари,техника хавфсизлиги талабларини </w:t>
            </w:r>
            <w:r w:rsidRPr="0050108D">
              <w:rPr>
                <w:rFonts w:ascii="Times New Roman" w:hAnsi="Times New Roman"/>
                <w:b/>
                <w:sz w:val="24"/>
                <w:szCs w:val="24"/>
                <w:lang w:val="uz-Cyrl-UZ"/>
              </w:rPr>
              <w:t>ў</w:t>
            </w:r>
            <w:r w:rsidRPr="0050108D">
              <w:rPr>
                <w:rStyle w:val="fontstyle01"/>
                <w:b w:val="0"/>
                <w:sz w:val="24"/>
                <w:szCs w:val="24"/>
                <w:lang w:val="uz-Cyrl-UZ"/>
              </w:rPr>
              <w:t>ргатишдан иборат. Ўқувчиларни Техника хавфсизлиги ва</w:t>
            </w:r>
            <w:r w:rsidRPr="0050108D">
              <w:rPr>
                <w:rFonts w:ascii="Times New Roman" w:hAnsi="Times New Roman"/>
                <w:bCs/>
                <w:color w:val="000000"/>
                <w:sz w:val="24"/>
                <w:szCs w:val="24"/>
                <w:lang w:val="uz-Cyrl-UZ"/>
              </w:rPr>
              <w:t>атроф – муҳит муҳофазаси</w:t>
            </w:r>
            <w:r w:rsidRPr="0050108D">
              <w:rPr>
                <w:rFonts w:ascii="TimesNewRomanPSMT" w:eastAsia="Times New Roman" w:hAnsi="TimesNewRomanPSMT"/>
                <w:color w:val="000000"/>
                <w:sz w:val="24"/>
                <w:szCs w:val="24"/>
                <w:lang w:val="uz-Cyrl-UZ" w:eastAsia="ru-RU"/>
              </w:rPr>
              <w:t xml:space="preserve"> фанини ўқиш ва ўрганишдан асосий мақсад ишлаб чиқаришда атроф муҳитни муҳофаза қилишга қаратилган.</w:t>
            </w:r>
            <w:r w:rsidRPr="0050108D">
              <w:rPr>
                <w:rStyle w:val="fontstyle01"/>
                <w:b w:val="0"/>
                <w:sz w:val="24"/>
                <w:szCs w:val="24"/>
                <w:lang w:val="uz-Cyrl-UZ"/>
              </w:rPr>
              <w:t xml:space="preserve"> Талаба</w:t>
            </w:r>
            <w:r w:rsidRPr="0050108D">
              <w:rPr>
                <w:rFonts w:ascii="TimesNewRomanPSMT" w:eastAsia="Times New Roman" w:hAnsi="TimesNewRomanPSMT"/>
                <w:color w:val="000000"/>
                <w:sz w:val="24"/>
                <w:szCs w:val="24"/>
                <w:lang w:val="uz-Cyrl-UZ" w:eastAsia="ru-RU"/>
              </w:rPr>
              <w:t xml:space="preserve">ларнинг экология тўғрисида билимларини умумлаштириш ва ишлаб чиқаришда табиий ресурслардан оқилона фойдаланишнинг илмий асосларини ишлаб чиқиш,инсон фаолияти натижасида ўзгарган табиатдаги ўзгаришларни олдиндан </w:t>
            </w:r>
            <w:r w:rsidRPr="0050108D">
              <w:rPr>
                <w:rStyle w:val="fontstyle01"/>
                <w:b w:val="0"/>
                <w:sz w:val="24"/>
                <w:szCs w:val="24"/>
                <w:lang w:val="uz-Cyrl-UZ"/>
              </w:rPr>
              <w:t xml:space="preserve"> билиб олиш ва биосферада кузатилаётган жараёнларни иложи борича бошқариш ва ниҳоят инсонни яшаш муҳитини яхшилаш ва сақлашдан  иборат. </w:t>
            </w:r>
          </w:p>
        </w:tc>
      </w:tr>
      <w:tr w:rsidR="004A5F5D" w:rsidRPr="0050108D" w:rsidTr="004A5F5D">
        <w:trPr>
          <w:trHeight w:val="2756"/>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2" w:type="dxa"/>
            <w:shd w:val="clear" w:color="auto" w:fill="auto"/>
          </w:tcPr>
          <w:p w:rsidR="00630B1A" w:rsidRPr="00630B1A" w:rsidRDefault="00630B1A" w:rsidP="00630B1A">
            <w:pPr>
              <w:numPr>
                <w:ilvl w:val="0"/>
                <w:numId w:val="55"/>
              </w:numPr>
              <w:tabs>
                <w:tab w:val="left" w:pos="457"/>
                <w:tab w:val="left" w:pos="976"/>
              </w:tabs>
              <w:spacing w:after="0" w:line="240" w:lineRule="auto"/>
              <w:jc w:val="both"/>
              <w:rPr>
                <w:rFonts w:ascii="Times New Roman" w:hAnsi="Times New Roman"/>
                <w:sz w:val="24"/>
                <w:szCs w:val="24"/>
                <w:lang w:val="uz-Cyrl-UZ"/>
              </w:rPr>
            </w:pPr>
            <w:r w:rsidRPr="00630B1A">
              <w:rPr>
                <w:rStyle w:val="fontstyle01"/>
                <w:rFonts w:ascii="Times New Roman" w:hAnsi="Times New Roman"/>
                <w:b w:val="0"/>
                <w:sz w:val="24"/>
                <w:szCs w:val="24"/>
                <w:lang w:val="uz-Cyrl-UZ"/>
              </w:rPr>
              <w:t>Талаба</w:t>
            </w:r>
            <w:r w:rsidRPr="00630B1A">
              <w:rPr>
                <w:rFonts w:ascii="Times New Roman" w:hAnsi="Times New Roman"/>
                <w:sz w:val="24"/>
                <w:szCs w:val="24"/>
                <w:lang w:val="uz-Cyrl-UZ"/>
              </w:rPr>
              <w:t xml:space="preserve">ларни </w:t>
            </w:r>
            <w:r w:rsidRPr="00630B1A">
              <w:rPr>
                <w:rStyle w:val="fontstyle01"/>
                <w:rFonts w:ascii="Times New Roman" w:hAnsi="Times New Roman"/>
                <w:b w:val="0"/>
                <w:sz w:val="24"/>
                <w:szCs w:val="24"/>
                <w:lang w:val="uz-Cyrl-UZ"/>
              </w:rPr>
              <w:t xml:space="preserve">техника хавфсизлиги ва </w:t>
            </w:r>
            <w:r w:rsidRPr="00630B1A">
              <w:rPr>
                <w:rFonts w:ascii="Times New Roman" w:hAnsi="Times New Roman"/>
                <w:bCs/>
                <w:sz w:val="24"/>
                <w:szCs w:val="24"/>
                <w:lang w:val="uz-Cyrl-UZ"/>
              </w:rPr>
              <w:t>атроф – муҳит муҳофазаси  йўриқномаларига амал қилади.</w:t>
            </w:r>
          </w:p>
          <w:p w:rsidR="00630B1A" w:rsidRPr="00630B1A" w:rsidRDefault="00630B1A" w:rsidP="00630B1A">
            <w:pPr>
              <w:numPr>
                <w:ilvl w:val="0"/>
                <w:numId w:val="55"/>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hAnsi="Times New Roman"/>
                <w:bCs/>
                <w:sz w:val="24"/>
                <w:szCs w:val="24"/>
                <w:lang w:val="uz-Cyrl-UZ"/>
              </w:rPr>
              <w:t>Касбий фаолиятда меҳнат ҳавфсизлиги талабларига   мувофиқ ишни ташкил этади.</w:t>
            </w:r>
          </w:p>
          <w:p w:rsidR="00630B1A" w:rsidRPr="00630B1A" w:rsidRDefault="00630B1A" w:rsidP="00630B1A">
            <w:pPr>
              <w:numPr>
                <w:ilvl w:val="0"/>
                <w:numId w:val="55"/>
              </w:numPr>
              <w:tabs>
                <w:tab w:val="left" w:pos="457"/>
                <w:tab w:val="left" w:pos="976"/>
              </w:tabs>
              <w:spacing w:after="0" w:line="240" w:lineRule="auto"/>
              <w:jc w:val="both"/>
              <w:rPr>
                <w:rFonts w:ascii="Times New Roman" w:hAnsi="Times New Roman"/>
                <w:sz w:val="24"/>
                <w:szCs w:val="24"/>
                <w:lang w:val="uz-Cyrl-UZ"/>
              </w:rPr>
            </w:pPr>
            <w:r w:rsidRPr="00630B1A">
              <w:rPr>
                <w:rStyle w:val="fontstyle01"/>
                <w:rFonts w:ascii="Times New Roman" w:hAnsi="Times New Roman"/>
                <w:b w:val="0"/>
                <w:sz w:val="24"/>
                <w:szCs w:val="24"/>
                <w:lang w:val="uz-Cyrl-UZ"/>
              </w:rPr>
              <w:t>Талаба</w:t>
            </w:r>
            <w:r w:rsidRPr="00630B1A">
              <w:rPr>
                <w:rFonts w:ascii="Times New Roman" w:hAnsi="Times New Roman"/>
                <w:sz w:val="24"/>
                <w:szCs w:val="24"/>
                <w:lang w:val="uz-Cyrl-UZ"/>
              </w:rPr>
              <w:t xml:space="preserve">ларни </w:t>
            </w:r>
            <w:r w:rsidRPr="00630B1A">
              <w:rPr>
                <w:rFonts w:ascii="Times New Roman" w:eastAsia="Times New Roman" w:hAnsi="Times New Roman"/>
                <w:sz w:val="24"/>
                <w:szCs w:val="24"/>
                <w:lang w:val="uz-Cyrl-UZ"/>
              </w:rPr>
              <w:t>табиатни асраш ва атроф-муҳитни муҳофаза қилади.</w:t>
            </w:r>
          </w:p>
          <w:p w:rsidR="00630B1A" w:rsidRPr="00630B1A" w:rsidRDefault="00630B1A" w:rsidP="00630B1A">
            <w:pPr>
              <w:numPr>
                <w:ilvl w:val="0"/>
                <w:numId w:val="55"/>
              </w:numPr>
              <w:tabs>
                <w:tab w:val="left" w:pos="457"/>
                <w:tab w:val="left" w:pos="976"/>
              </w:tabs>
              <w:spacing w:after="0" w:line="240" w:lineRule="auto"/>
              <w:jc w:val="both"/>
              <w:rPr>
                <w:rFonts w:ascii="Times New Roman" w:hAnsi="Times New Roman"/>
                <w:sz w:val="24"/>
                <w:szCs w:val="24"/>
                <w:lang w:val="uz-Cyrl-UZ"/>
              </w:rPr>
            </w:pPr>
            <w:r w:rsidRPr="00630B1A">
              <w:rPr>
                <w:rStyle w:val="fontstyle01"/>
                <w:rFonts w:ascii="Times New Roman" w:hAnsi="Times New Roman"/>
                <w:b w:val="0"/>
                <w:sz w:val="24"/>
                <w:szCs w:val="24"/>
                <w:lang w:val="uz-Cyrl-UZ"/>
              </w:rPr>
              <w:t>Талаба</w:t>
            </w:r>
            <w:r w:rsidRPr="00630B1A">
              <w:rPr>
                <w:rFonts w:ascii="Times New Roman" w:hAnsi="Times New Roman"/>
                <w:b/>
                <w:sz w:val="24"/>
                <w:szCs w:val="24"/>
                <w:lang w:val="uz-Cyrl-UZ"/>
              </w:rPr>
              <w:t>л</w:t>
            </w:r>
            <w:r w:rsidRPr="00630B1A">
              <w:rPr>
                <w:rFonts w:ascii="Times New Roman" w:hAnsi="Times New Roman"/>
                <w:sz w:val="24"/>
                <w:szCs w:val="24"/>
                <w:lang w:val="uz-Cyrl-UZ"/>
              </w:rPr>
              <w:t>ар</w:t>
            </w:r>
            <w:r w:rsidRPr="00630B1A">
              <w:rPr>
                <w:rFonts w:ascii="Times New Roman" w:hAnsi="Times New Roman"/>
                <w:bCs/>
                <w:sz w:val="24"/>
                <w:szCs w:val="24"/>
                <w:lang w:val="uz-Cyrl-UZ"/>
              </w:rPr>
              <w:t xml:space="preserve">да </w:t>
            </w:r>
            <w:r w:rsidRPr="00630B1A">
              <w:rPr>
                <w:rFonts w:ascii="Times New Roman" w:eastAsia="Times New Roman" w:hAnsi="Times New Roman"/>
                <w:sz w:val="24"/>
                <w:szCs w:val="24"/>
                <w:lang w:val="uz-Cyrl-UZ"/>
              </w:rPr>
              <w:t>экологик билим ва экологик</w:t>
            </w:r>
            <w:r w:rsidRPr="00630B1A">
              <w:rPr>
                <w:rFonts w:ascii="Times New Roman" w:hAnsi="Times New Roman"/>
                <w:bCs/>
                <w:sz w:val="24"/>
                <w:szCs w:val="24"/>
                <w:lang w:val="uz-Cyrl-UZ"/>
              </w:rPr>
              <w:t xml:space="preserve">        маданиятини шакллантиради.</w:t>
            </w:r>
          </w:p>
          <w:p w:rsidR="00630B1A" w:rsidRPr="00630B1A" w:rsidRDefault="00630B1A" w:rsidP="00630B1A">
            <w:pPr>
              <w:numPr>
                <w:ilvl w:val="0"/>
                <w:numId w:val="55"/>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eastAsia="Times New Roman" w:hAnsi="Times New Roman"/>
                <w:sz w:val="24"/>
                <w:szCs w:val="24"/>
                <w:lang w:val="uz-Cyrl-UZ"/>
              </w:rPr>
              <w:t>Заҳарли ва кимё чиқиндиларни камайтириш чора-тадбирларини кўра олади.</w:t>
            </w:r>
          </w:p>
          <w:p w:rsidR="00630B1A" w:rsidRPr="00630B1A" w:rsidRDefault="00630B1A" w:rsidP="00630B1A">
            <w:pPr>
              <w:numPr>
                <w:ilvl w:val="0"/>
                <w:numId w:val="55"/>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hAnsi="Times New Roman"/>
                <w:bCs/>
                <w:sz w:val="24"/>
                <w:szCs w:val="24"/>
                <w:lang w:val="uz-Cyrl-UZ"/>
              </w:rPr>
              <w:t>Техник тизимлар ва технологик жараёнларда содир бўладиган хавфлардан сақланиш йўлларини топа олади.</w:t>
            </w:r>
          </w:p>
          <w:p w:rsidR="00630B1A" w:rsidRPr="00630B1A" w:rsidRDefault="00630B1A" w:rsidP="00630B1A">
            <w:pPr>
              <w:numPr>
                <w:ilvl w:val="0"/>
                <w:numId w:val="55"/>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hAnsi="Times New Roman"/>
                <w:bCs/>
                <w:sz w:val="24"/>
                <w:szCs w:val="24"/>
                <w:lang w:val="uz-Cyrl-UZ"/>
              </w:rPr>
              <w:t>Шахсий ҳимоя воситаларидан фойдаланишни билади.</w:t>
            </w:r>
          </w:p>
          <w:p w:rsidR="00630B1A" w:rsidRPr="00630B1A" w:rsidRDefault="00630B1A" w:rsidP="00630B1A">
            <w:pPr>
              <w:pStyle w:val="a3"/>
              <w:numPr>
                <w:ilvl w:val="0"/>
                <w:numId w:val="55"/>
              </w:numPr>
              <w:tabs>
                <w:tab w:val="left" w:pos="457"/>
                <w:tab w:val="left" w:pos="976"/>
              </w:tabs>
              <w:spacing w:after="0" w:line="240" w:lineRule="auto"/>
              <w:jc w:val="both"/>
              <w:rPr>
                <w:rFonts w:ascii="Times New Roman" w:hAnsi="Times New Roman"/>
                <w:sz w:val="24"/>
                <w:szCs w:val="24"/>
                <w:lang w:val="uz-Cyrl-UZ"/>
              </w:rPr>
            </w:pPr>
            <w:r w:rsidRPr="00630B1A">
              <w:rPr>
                <w:rFonts w:ascii="Times New Roman" w:hAnsi="Times New Roman"/>
                <w:sz w:val="24"/>
                <w:szCs w:val="24"/>
                <w:lang w:val="uz-Cyrl-UZ"/>
              </w:rPr>
              <w:t xml:space="preserve">Электр токидан ёки бошка сабабдан       </w:t>
            </w:r>
          </w:p>
          <w:p w:rsidR="004A5F5D" w:rsidRPr="0050108D" w:rsidRDefault="00630B1A" w:rsidP="00630B1A">
            <w:pPr>
              <w:tabs>
                <w:tab w:val="left" w:pos="457"/>
                <w:tab w:val="left" w:pos="976"/>
              </w:tabs>
              <w:spacing w:after="0" w:line="240" w:lineRule="auto"/>
              <w:jc w:val="both"/>
              <w:rPr>
                <w:rFonts w:ascii="Times New Roman" w:hAnsi="Times New Roman"/>
                <w:sz w:val="24"/>
                <w:szCs w:val="24"/>
              </w:rPr>
            </w:pPr>
            <w:r w:rsidRPr="00630B1A">
              <w:rPr>
                <w:rFonts w:ascii="Times New Roman" w:hAnsi="Times New Roman"/>
                <w:sz w:val="24"/>
                <w:szCs w:val="24"/>
                <w:lang w:val="uz-Cyrl-UZ"/>
              </w:rPr>
              <w:t xml:space="preserve">шикастланганда </w:t>
            </w:r>
            <w:r w:rsidRPr="00630B1A">
              <w:rPr>
                <w:rFonts w:ascii="Times New Roman" w:hAnsi="Times New Roman"/>
                <w:bCs/>
                <w:sz w:val="24"/>
                <w:szCs w:val="24"/>
                <w:lang w:val="uz-Cyrl-UZ"/>
              </w:rPr>
              <w:t xml:space="preserve">биринчи </w:t>
            </w:r>
            <w:r>
              <w:rPr>
                <w:rFonts w:ascii="Times New Roman" w:hAnsi="Times New Roman"/>
                <w:bCs/>
                <w:sz w:val="24"/>
                <w:szCs w:val="24"/>
                <w:lang w:val="uz-Cyrl-UZ"/>
              </w:rPr>
              <w:t>ёрдам кўрсатади.</w:t>
            </w: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4A5F5D" w:rsidRPr="0050108D" w:rsidRDefault="004A5F5D" w:rsidP="00DE7E91">
            <w:pPr>
              <w:numPr>
                <w:ilvl w:val="0"/>
                <w:numId w:val="3"/>
              </w:numPr>
              <w:spacing w:after="0" w:line="240" w:lineRule="auto"/>
              <w:rPr>
                <w:rFonts w:ascii="Times New Roman" w:hAnsi="Times New Roman"/>
                <w:bCs/>
                <w:sz w:val="24"/>
                <w:szCs w:val="24"/>
                <w:lang w:val="uz-Cyrl-UZ"/>
              </w:rPr>
            </w:pPr>
            <w:r w:rsidRPr="0050108D">
              <w:rPr>
                <w:rFonts w:ascii="Times New Roman" w:hAnsi="Times New Roman"/>
                <w:sz w:val="24"/>
                <w:szCs w:val="24"/>
                <w:lang w:val="uz-Cyrl-UZ"/>
              </w:rPr>
              <w:t>Меҳнат хавфсизлигини назарий асослари</w:t>
            </w:r>
            <w:r w:rsidRPr="0050108D">
              <w:rPr>
                <w:rFonts w:ascii="Times New Roman" w:hAnsi="Times New Roman"/>
                <w:bCs/>
                <w:sz w:val="24"/>
                <w:szCs w:val="24"/>
                <w:lang w:val="uz-Cyrl-UZ"/>
              </w:rPr>
              <w:t>;</w:t>
            </w:r>
          </w:p>
          <w:p w:rsidR="004A5F5D" w:rsidRPr="0050108D" w:rsidRDefault="004A5F5D" w:rsidP="00DE7E91">
            <w:pPr>
              <w:numPr>
                <w:ilvl w:val="0"/>
                <w:numId w:val="3"/>
              </w:numPr>
              <w:spacing w:after="0" w:line="240" w:lineRule="auto"/>
              <w:rPr>
                <w:rFonts w:ascii="Times New Roman" w:hAnsi="Times New Roman"/>
                <w:bCs/>
                <w:sz w:val="24"/>
                <w:szCs w:val="24"/>
                <w:lang w:val="uz-Cyrl-UZ"/>
              </w:rPr>
            </w:pPr>
            <w:r w:rsidRPr="0050108D">
              <w:rPr>
                <w:rFonts w:ascii="Times New Roman" w:hAnsi="Times New Roman"/>
                <w:sz w:val="24"/>
                <w:szCs w:val="24"/>
                <w:lang w:val="uz-Cyrl-UZ"/>
              </w:rPr>
              <w:t>Меҳнат хавфсизлигини таъминловчи асосий тамойил услуб  ва воситалар тизими</w:t>
            </w:r>
            <w:r w:rsidRPr="0050108D">
              <w:rPr>
                <w:rFonts w:ascii="Times New Roman" w:hAnsi="Times New Roman"/>
                <w:bCs/>
                <w:sz w:val="24"/>
                <w:szCs w:val="24"/>
                <w:lang w:val="uz-Cyrl-UZ"/>
              </w:rPr>
              <w:t>;</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  Меҳнат хавфсизлигининг ҳуқуқий ва ташкилий асослари</w:t>
            </w:r>
            <w:r w:rsidRPr="0050108D">
              <w:rPr>
                <w:rFonts w:ascii="Times New Roman" w:eastAsia="Times New Roman" w:hAnsi="Times New Roman"/>
                <w:color w:val="222222"/>
                <w:sz w:val="24"/>
                <w:szCs w:val="24"/>
                <w:lang w:val="uz-Cyrl-UZ" w:eastAsia="ru-RU"/>
              </w:rPr>
              <w:t>;</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222222"/>
                <w:sz w:val="24"/>
                <w:szCs w:val="24"/>
                <w:shd w:val="clear" w:color="auto" w:fill="FFFFFF"/>
                <w:lang w:val="uz-Cyrl-UZ"/>
              </w:rPr>
            </w:pPr>
            <w:r w:rsidRPr="0050108D">
              <w:rPr>
                <w:rFonts w:ascii="Times New Roman" w:hAnsi="Times New Roman"/>
                <w:color w:val="000000"/>
                <w:sz w:val="24"/>
                <w:szCs w:val="24"/>
                <w:lang w:val="uz-Cyrl-UZ"/>
              </w:rPr>
              <w:t xml:space="preserve">  Меҳнатни бошқариш қонунлари, риоя қилиш тартиблари;</w:t>
            </w:r>
          </w:p>
          <w:p w:rsidR="004A5F5D" w:rsidRPr="0050108D" w:rsidRDefault="004A5F5D" w:rsidP="00DE7E91">
            <w:pPr>
              <w:numPr>
                <w:ilvl w:val="0"/>
                <w:numId w:val="3"/>
              </w:numPr>
              <w:shd w:val="clear" w:color="auto" w:fill="FFFFFF"/>
              <w:tabs>
                <w:tab w:val="left" w:pos="210"/>
                <w:tab w:val="center" w:pos="243"/>
                <w:tab w:val="left" w:pos="352"/>
                <w:tab w:val="left" w:pos="459"/>
              </w:tabs>
              <w:spacing w:after="0" w:line="259" w:lineRule="auto"/>
              <w:rPr>
                <w:rFonts w:ascii="Times New Roman" w:hAnsi="Times New Roman"/>
                <w:color w:val="000000"/>
                <w:sz w:val="24"/>
                <w:szCs w:val="24"/>
                <w:lang w:val="uz-Cyrl-UZ"/>
              </w:rPr>
            </w:pPr>
            <w:r w:rsidRPr="0050108D">
              <w:rPr>
                <w:rFonts w:ascii="TimesNewRomanPSMT" w:hAnsi="TimesNewRomanPSMT"/>
                <w:color w:val="000000"/>
                <w:sz w:val="24"/>
                <w:szCs w:val="24"/>
                <w:lang w:val="uz-Cyrl-UZ"/>
              </w:rPr>
              <w:t>Бахтсиз ҳодисаларни ҳисобга олиш ва текшириш тартиби;</w:t>
            </w:r>
          </w:p>
          <w:p w:rsidR="004A5F5D" w:rsidRPr="0050108D" w:rsidRDefault="004A5F5D" w:rsidP="00DE7E91">
            <w:pPr>
              <w:numPr>
                <w:ilvl w:val="0"/>
                <w:numId w:val="3"/>
              </w:numPr>
              <w:shd w:val="clear" w:color="auto" w:fill="FFFFFF"/>
              <w:tabs>
                <w:tab w:val="left" w:pos="210"/>
                <w:tab w:val="center" w:pos="243"/>
                <w:tab w:val="left" w:pos="352"/>
                <w:tab w:val="left" w:pos="459"/>
              </w:tabs>
              <w:spacing w:after="0" w:line="259" w:lineRule="auto"/>
              <w:rPr>
                <w:rFonts w:ascii="Times New Roman" w:hAnsi="Times New Roman"/>
                <w:color w:val="000000"/>
                <w:sz w:val="24"/>
                <w:szCs w:val="24"/>
                <w:lang w:val="uz-Cyrl-UZ"/>
              </w:rPr>
            </w:pPr>
            <w:r w:rsidRPr="0050108D">
              <w:rPr>
                <w:rFonts w:ascii="TimesNewRomanPSMT" w:eastAsia="Times New Roman" w:hAnsi="TimesNewRomanPSMT"/>
                <w:color w:val="000000"/>
                <w:sz w:val="24"/>
                <w:szCs w:val="24"/>
                <w:lang w:eastAsia="ru-RU"/>
              </w:rPr>
              <w:lastRenderedPageBreak/>
              <w:t>Экологиянинг асосий қонунлари;</w:t>
            </w:r>
          </w:p>
          <w:p w:rsidR="004A5F5D" w:rsidRPr="0050108D" w:rsidRDefault="004A5F5D" w:rsidP="00DE7E91">
            <w:pPr>
              <w:numPr>
                <w:ilvl w:val="0"/>
                <w:numId w:val="3"/>
              </w:numPr>
              <w:shd w:val="clear" w:color="auto" w:fill="FFFFFF"/>
              <w:tabs>
                <w:tab w:val="left" w:pos="210"/>
                <w:tab w:val="center" w:pos="243"/>
                <w:tab w:val="left" w:pos="352"/>
                <w:tab w:val="left" w:pos="459"/>
              </w:tabs>
              <w:spacing w:after="0" w:line="259" w:lineRule="auto"/>
              <w:rPr>
                <w:rFonts w:ascii="Times New Roman" w:hAnsi="Times New Roman"/>
                <w:color w:val="000000"/>
                <w:sz w:val="24"/>
                <w:szCs w:val="24"/>
                <w:lang w:val="uz-Cyrl-UZ"/>
              </w:rPr>
            </w:pPr>
            <w:r w:rsidRPr="0050108D">
              <w:rPr>
                <w:rFonts w:ascii="TimesNewRomanPSMT" w:eastAsia="Times New Roman" w:hAnsi="TimesNewRomanPSMT"/>
                <w:color w:val="000000"/>
                <w:sz w:val="24"/>
                <w:szCs w:val="24"/>
                <w:lang w:eastAsia="ru-RU"/>
              </w:rPr>
              <w:t>Экотизим ва босқичлари;</w:t>
            </w:r>
          </w:p>
          <w:p w:rsidR="004A5F5D" w:rsidRPr="0050108D" w:rsidRDefault="004A5F5D" w:rsidP="00DE7E91">
            <w:pPr>
              <w:numPr>
                <w:ilvl w:val="0"/>
                <w:numId w:val="3"/>
              </w:numPr>
              <w:shd w:val="clear" w:color="auto" w:fill="FFFFFF"/>
              <w:tabs>
                <w:tab w:val="left" w:pos="210"/>
                <w:tab w:val="center" w:pos="243"/>
                <w:tab w:val="left" w:pos="352"/>
                <w:tab w:val="left" w:pos="459"/>
              </w:tabs>
              <w:spacing w:after="0" w:line="259" w:lineRule="auto"/>
              <w:rPr>
                <w:rFonts w:ascii="Times New Roman" w:hAnsi="Times New Roman"/>
                <w:color w:val="000000"/>
                <w:sz w:val="24"/>
                <w:szCs w:val="24"/>
                <w:lang w:val="uz-Cyrl-UZ"/>
              </w:rPr>
            </w:pPr>
            <w:r w:rsidRPr="0050108D">
              <w:rPr>
                <w:rFonts w:ascii="TimesNewRomanPSMT" w:eastAsia="Times New Roman" w:hAnsi="TimesNewRomanPSMT"/>
                <w:color w:val="000000"/>
                <w:sz w:val="24"/>
                <w:szCs w:val="24"/>
                <w:lang w:eastAsia="ru-RU"/>
              </w:rPr>
              <w:t>Табиий ресурслар, таснифи ва улардан фойдаланиш;</w:t>
            </w:r>
          </w:p>
          <w:p w:rsidR="004A5F5D" w:rsidRPr="0050108D" w:rsidRDefault="004A5F5D" w:rsidP="00DE7E91">
            <w:pPr>
              <w:numPr>
                <w:ilvl w:val="0"/>
                <w:numId w:val="3"/>
              </w:numPr>
              <w:shd w:val="clear" w:color="auto" w:fill="FFFFFF"/>
              <w:tabs>
                <w:tab w:val="left" w:pos="210"/>
                <w:tab w:val="center" w:pos="243"/>
                <w:tab w:val="left" w:pos="352"/>
                <w:tab w:val="left" w:pos="459"/>
              </w:tabs>
              <w:spacing w:after="0" w:line="259" w:lineRule="auto"/>
              <w:rPr>
                <w:rFonts w:ascii="Times New Roman" w:hAnsi="Times New Roman"/>
                <w:color w:val="000000"/>
                <w:sz w:val="24"/>
                <w:szCs w:val="24"/>
                <w:lang w:val="uz-Cyrl-UZ"/>
              </w:rPr>
            </w:pPr>
            <w:r w:rsidRPr="0050108D">
              <w:rPr>
                <w:rFonts w:ascii="TimesNewRomanPSMT" w:eastAsia="Times New Roman" w:hAnsi="TimesNewRomanPSMT"/>
                <w:color w:val="000000"/>
                <w:sz w:val="24"/>
                <w:szCs w:val="24"/>
                <w:lang w:eastAsia="ru-RU"/>
              </w:rPr>
              <w:t>Экологияни асослаш ме</w:t>
            </w:r>
            <w:r w:rsidRPr="0050108D">
              <w:rPr>
                <w:rFonts w:ascii="TimesNewRomanPSMT" w:eastAsia="Times New Roman" w:hAnsi="TimesNewRomanPSMT"/>
                <w:color w:val="000000"/>
                <w:sz w:val="24"/>
                <w:szCs w:val="24"/>
                <w:lang w:val="uz-Cyrl-UZ" w:eastAsia="ru-RU"/>
              </w:rPr>
              <w:t>ъ</w:t>
            </w:r>
            <w:r w:rsidRPr="0050108D">
              <w:rPr>
                <w:rFonts w:ascii="TimesNewRomanPSMT" w:eastAsia="Times New Roman" w:hAnsi="TimesNewRomanPSMT"/>
                <w:color w:val="000000"/>
                <w:sz w:val="24"/>
                <w:szCs w:val="24"/>
                <w:lang w:eastAsia="ru-RU"/>
              </w:rPr>
              <w:t>ёрлари;</w:t>
            </w:r>
          </w:p>
          <w:p w:rsidR="004A5F5D" w:rsidRPr="0050108D" w:rsidRDefault="004A5F5D" w:rsidP="00DE7E91">
            <w:pPr>
              <w:numPr>
                <w:ilvl w:val="0"/>
                <w:numId w:val="3"/>
              </w:numPr>
              <w:shd w:val="clear" w:color="auto" w:fill="FFFFFF"/>
              <w:tabs>
                <w:tab w:val="left" w:pos="210"/>
                <w:tab w:val="center" w:pos="243"/>
                <w:tab w:val="left" w:pos="352"/>
                <w:tab w:val="left" w:pos="459"/>
              </w:tabs>
              <w:spacing w:after="0" w:line="259" w:lineRule="auto"/>
              <w:rPr>
                <w:rFonts w:ascii="Times New Roman" w:hAnsi="Times New Roman"/>
                <w:color w:val="000000"/>
                <w:sz w:val="24"/>
                <w:szCs w:val="24"/>
                <w:lang w:val="uz-Cyrl-UZ"/>
              </w:rPr>
            </w:pPr>
            <w:r w:rsidRPr="0050108D">
              <w:rPr>
                <w:rFonts w:ascii="TimesNewRomanPSMT" w:eastAsia="Times New Roman" w:hAnsi="TimesNewRomanPSMT"/>
                <w:color w:val="000000"/>
                <w:sz w:val="24"/>
                <w:szCs w:val="24"/>
                <w:lang w:val="uz-Cyrl-UZ" w:eastAsia="ru-RU"/>
              </w:rPr>
              <w:t>Э</w:t>
            </w:r>
            <w:r w:rsidRPr="0050108D">
              <w:rPr>
                <w:rFonts w:ascii="TimesNewRomanPSMT" w:eastAsia="Times New Roman" w:hAnsi="TimesNewRomanPSMT"/>
                <w:color w:val="000000"/>
                <w:sz w:val="24"/>
                <w:szCs w:val="24"/>
                <w:lang w:eastAsia="ru-RU"/>
              </w:rPr>
              <w:t>кологик муаммолар, табиатни асраш ва атроф-муҳитни муҳофаза этишда назорат</w:t>
            </w:r>
            <w:r w:rsidRPr="0050108D">
              <w:rPr>
                <w:rFonts w:ascii="TimesNewRomanPSMT" w:eastAsia="Times New Roman" w:hAnsi="TimesNewRomanPSMT"/>
                <w:color w:val="000000"/>
                <w:sz w:val="24"/>
                <w:szCs w:val="24"/>
                <w:lang w:eastAsia="ru-RU"/>
              </w:rPr>
              <w:br/>
              <w:t>ишлари;</w:t>
            </w:r>
          </w:p>
        </w:tc>
      </w:tr>
      <w:tr w:rsidR="004A5F5D" w:rsidRPr="008B3C69"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4A5F5D" w:rsidRPr="0050108D" w:rsidRDefault="004A5F5D" w:rsidP="00DE7E91">
            <w:pPr>
              <w:numPr>
                <w:ilvl w:val="0"/>
                <w:numId w:val="10"/>
              </w:numPr>
              <w:shd w:val="clear" w:color="auto" w:fill="FFFFFF"/>
              <w:tabs>
                <w:tab w:val="left" w:pos="210"/>
                <w:tab w:val="center" w:pos="243"/>
                <w:tab w:val="left" w:pos="352"/>
                <w:tab w:val="left" w:pos="851"/>
              </w:tabs>
              <w:spacing w:after="0" w:line="259" w:lineRule="auto"/>
              <w:jc w:val="both"/>
              <w:rPr>
                <w:rFonts w:ascii="TimesNewRomanPSMT" w:hAnsi="TimesNewRomanPSMT"/>
                <w:color w:val="000000"/>
                <w:sz w:val="24"/>
                <w:szCs w:val="24"/>
                <w:lang w:val="uz-Cyrl-UZ"/>
              </w:rPr>
            </w:pPr>
            <w:r w:rsidRPr="0050108D">
              <w:rPr>
                <w:rFonts w:ascii="TimesNewRomanPSMT" w:hAnsi="TimesNewRomanPSMT"/>
                <w:color w:val="000000"/>
                <w:sz w:val="24"/>
                <w:szCs w:val="24"/>
                <w:lang w:val="uz-Cyrl-UZ"/>
              </w:rPr>
              <w:t>Шифокордан олдин ёрдам кўрсатиш услублари;</w:t>
            </w:r>
          </w:p>
          <w:p w:rsidR="004A5F5D" w:rsidRPr="0050108D" w:rsidRDefault="004A5F5D" w:rsidP="00DE7E91">
            <w:pPr>
              <w:numPr>
                <w:ilvl w:val="0"/>
                <w:numId w:val="10"/>
              </w:numPr>
              <w:shd w:val="clear" w:color="auto" w:fill="FFFFFF"/>
              <w:tabs>
                <w:tab w:val="left" w:pos="210"/>
                <w:tab w:val="center" w:pos="243"/>
                <w:tab w:val="left" w:pos="352"/>
                <w:tab w:val="left" w:pos="851"/>
              </w:tabs>
              <w:spacing w:after="0" w:line="259" w:lineRule="auto"/>
              <w:jc w:val="both"/>
              <w:rPr>
                <w:rFonts w:ascii="TimesNewRomanPSMT" w:hAnsi="TimesNewRomanPSMT"/>
                <w:color w:val="000000"/>
                <w:sz w:val="24"/>
                <w:szCs w:val="24"/>
                <w:lang w:val="uz-Cyrl-UZ"/>
              </w:rPr>
            </w:pPr>
            <w:r w:rsidRPr="0050108D">
              <w:rPr>
                <w:rFonts w:ascii="TimesNewRomanPSMT" w:hAnsi="TimesNewRomanPSMT"/>
                <w:color w:val="000000"/>
                <w:sz w:val="24"/>
                <w:szCs w:val="24"/>
                <w:lang w:val="uz-Cyrl-UZ"/>
              </w:rPr>
              <w:t>Ток таъсирига тушган кишига биринчи ёрдам кўрсатиш;</w:t>
            </w:r>
          </w:p>
          <w:p w:rsidR="004A5F5D" w:rsidRPr="0050108D" w:rsidRDefault="004A5F5D" w:rsidP="00DE7E91">
            <w:pPr>
              <w:numPr>
                <w:ilvl w:val="0"/>
                <w:numId w:val="10"/>
              </w:numPr>
              <w:tabs>
                <w:tab w:val="center" w:pos="429"/>
                <w:tab w:val="center" w:pos="459"/>
                <w:tab w:val="left" w:pos="601"/>
              </w:tabs>
              <w:spacing w:after="0" w:line="240" w:lineRule="auto"/>
              <w:jc w:val="both"/>
              <w:rPr>
                <w:rFonts w:ascii="Times New Roman" w:hAnsi="Times New Roman"/>
                <w:bCs/>
                <w:sz w:val="24"/>
                <w:szCs w:val="24"/>
                <w:lang w:val="uz-Cyrl-UZ"/>
              </w:rPr>
            </w:pPr>
            <w:r w:rsidRPr="0050108D">
              <w:rPr>
                <w:rFonts w:ascii="TimesNewRomanPSMT" w:hAnsi="TimesNewRomanPSMT"/>
                <w:color w:val="000000"/>
                <w:sz w:val="24"/>
                <w:szCs w:val="24"/>
                <w:lang w:val="uz-Cyrl-UZ"/>
              </w:rPr>
              <w:t>Бирламчи ўт ўчиргич воситалари</w:t>
            </w:r>
            <w:r w:rsidRPr="0050108D">
              <w:rPr>
                <w:rFonts w:ascii="Times New Roman" w:hAnsi="Times New Roman"/>
                <w:color w:val="222222"/>
                <w:sz w:val="24"/>
                <w:szCs w:val="24"/>
                <w:shd w:val="clear" w:color="auto" w:fill="FFFFFF"/>
              </w:rPr>
              <w:t>;</w:t>
            </w:r>
          </w:p>
          <w:p w:rsidR="004A5F5D" w:rsidRPr="0050108D" w:rsidRDefault="004A5F5D" w:rsidP="00DE7E91">
            <w:pPr>
              <w:numPr>
                <w:ilvl w:val="0"/>
                <w:numId w:val="10"/>
              </w:numPr>
              <w:tabs>
                <w:tab w:val="center" w:pos="429"/>
                <w:tab w:val="center" w:pos="459"/>
                <w:tab w:val="left" w:pos="601"/>
              </w:tabs>
              <w:spacing w:after="0" w:line="240" w:lineRule="auto"/>
              <w:jc w:val="both"/>
              <w:rPr>
                <w:rFonts w:ascii="Times New Roman" w:hAnsi="Times New Roman"/>
                <w:bCs/>
                <w:sz w:val="24"/>
                <w:szCs w:val="24"/>
                <w:lang w:val="uz-Cyrl-UZ"/>
              </w:rPr>
            </w:pPr>
            <w:r w:rsidRPr="0050108D">
              <w:rPr>
                <w:rFonts w:ascii="TimesNewRomanPSMT" w:eastAsia="Times New Roman" w:hAnsi="TimesNewRomanPSMT"/>
                <w:color w:val="000000"/>
                <w:sz w:val="24"/>
                <w:szCs w:val="24"/>
                <w:lang w:val="uz-Cyrl-UZ" w:eastAsia="ru-RU"/>
              </w:rPr>
              <w:t>Атроф-муҳит муҳофазаси муаммоларини      ҳал    этиш билан бирга иккиламчи табиий ресурсларни қайта ишлаш  ва улардан  оқилона фойдаланиш</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bCs/>
                <w:sz w:val="24"/>
                <w:szCs w:val="24"/>
                <w:lang w:val="uz-Cyrl-UZ"/>
              </w:rPr>
            </w:pP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4A5F5D" w:rsidRPr="0050108D" w:rsidRDefault="004A5F5D" w:rsidP="004A5F5D">
            <w:pPr>
              <w:pStyle w:val="a3"/>
              <w:tabs>
                <w:tab w:val="left" w:pos="37"/>
                <w:tab w:val="left" w:pos="321"/>
              </w:tabs>
              <w:spacing w:after="0" w:line="276" w:lineRule="auto"/>
              <w:ind w:left="176"/>
              <w:rPr>
                <w:rFonts w:ascii="Times New Roman" w:hAnsi="Times New Roman"/>
                <w:sz w:val="24"/>
                <w:szCs w:val="24"/>
                <w:lang w:val="uz-Cyrl-UZ"/>
              </w:rPr>
            </w:pPr>
            <w:r w:rsidRPr="0050108D">
              <w:rPr>
                <w:rFonts w:ascii="Times New Roman" w:hAnsi="Times New Roman"/>
                <w:sz w:val="24"/>
                <w:szCs w:val="24"/>
                <w:lang w:val="uz-Cyrl-UZ"/>
              </w:rPr>
              <w:t>“</w:t>
            </w:r>
            <w:r w:rsidRPr="0050108D">
              <w:rPr>
                <w:rStyle w:val="fontstyle01"/>
                <w:b w:val="0"/>
                <w:sz w:val="24"/>
                <w:szCs w:val="24"/>
                <w:lang w:val="uz-Cyrl-UZ"/>
              </w:rPr>
              <w:t>Техника хавфсизлиги ва</w:t>
            </w:r>
            <w:r w:rsidRPr="0050108D">
              <w:rPr>
                <w:rFonts w:ascii="Times New Roman" w:hAnsi="Times New Roman"/>
                <w:bCs/>
                <w:color w:val="000000"/>
                <w:sz w:val="24"/>
                <w:szCs w:val="24"/>
                <w:lang w:val="uz-Cyrl-UZ"/>
              </w:rPr>
              <w:t>атроф – муҳит муҳофазаси</w:t>
            </w:r>
            <w:r w:rsidRPr="0050108D">
              <w:rPr>
                <w:rFonts w:ascii="Times New Roman" w:hAnsi="Times New Roman"/>
                <w:sz w:val="24"/>
                <w:szCs w:val="24"/>
                <w:lang w:val="uz-Cyrl-UZ"/>
              </w:rPr>
              <w:t>” дастури</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4A5F5D" w:rsidRPr="0050108D" w:rsidRDefault="004A5F5D" w:rsidP="004A5F5D">
      <w:pPr>
        <w:jc w:val="center"/>
        <w:rPr>
          <w:rFonts w:ascii="Times New Roman" w:hAnsi="Times New Roman"/>
          <w:b/>
          <w:lang w:val="uz-Cyrl-UZ"/>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2914"/>
        <w:gridCol w:w="4182"/>
        <w:gridCol w:w="709"/>
        <w:gridCol w:w="784"/>
        <w:gridCol w:w="775"/>
      </w:tblGrid>
      <w:tr w:rsidR="004A5F5D" w:rsidRPr="0050108D" w:rsidTr="0050108D">
        <w:trPr>
          <w:trHeight w:val="1563"/>
        </w:trPr>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w:t>
            </w:r>
          </w:p>
        </w:tc>
        <w:tc>
          <w:tcPr>
            <w:tcW w:w="2914" w:type="dxa"/>
            <w:shd w:val="clear" w:color="auto" w:fill="auto"/>
          </w:tcPr>
          <w:p w:rsidR="004A5F5D" w:rsidRPr="0050108D" w:rsidRDefault="004A5F5D" w:rsidP="004A5F5D">
            <w:pPr>
              <w:jc w:val="center"/>
              <w:rPr>
                <w:rFonts w:ascii="Times New Roman" w:hAnsi="Times New Roman"/>
                <w:b/>
                <w:sz w:val="24"/>
                <w:szCs w:val="24"/>
                <w:lang w:val="uz-Cyrl-UZ"/>
              </w:rPr>
            </w:pPr>
          </w:p>
          <w:p w:rsidR="004A5F5D" w:rsidRPr="0050108D" w:rsidRDefault="004A5F5D" w:rsidP="004A5F5D">
            <w:pPr>
              <w:jc w:val="center"/>
              <w:rPr>
                <w:rFonts w:ascii="Times New Roman" w:hAnsi="Times New Roman"/>
                <w:b/>
                <w:sz w:val="24"/>
                <w:szCs w:val="24"/>
                <w:lang w:val="uz-Cyrl-UZ"/>
              </w:rPr>
            </w:pPr>
            <w:r w:rsidRPr="0050108D">
              <w:rPr>
                <w:rFonts w:ascii="Times New Roman" w:hAnsi="Times New Roman"/>
                <w:b/>
                <w:sz w:val="24"/>
                <w:szCs w:val="24"/>
                <w:lang w:val="uz-Cyrl-UZ"/>
              </w:rPr>
              <w:t>Мавзунинг номи</w:t>
            </w:r>
          </w:p>
        </w:tc>
        <w:tc>
          <w:tcPr>
            <w:tcW w:w="4182" w:type="dxa"/>
            <w:shd w:val="clear" w:color="auto" w:fill="auto"/>
          </w:tcPr>
          <w:p w:rsidR="004A5F5D" w:rsidRPr="0050108D" w:rsidRDefault="004A5F5D" w:rsidP="004A5F5D">
            <w:pPr>
              <w:jc w:val="center"/>
              <w:rPr>
                <w:rFonts w:ascii="Times New Roman" w:hAnsi="Times New Roman"/>
                <w:b/>
                <w:sz w:val="24"/>
                <w:szCs w:val="24"/>
                <w:lang w:val="uz-Cyrl-UZ"/>
              </w:rPr>
            </w:pPr>
          </w:p>
          <w:p w:rsidR="004A5F5D" w:rsidRPr="0050108D" w:rsidRDefault="004A5F5D" w:rsidP="004A5F5D">
            <w:pPr>
              <w:jc w:val="center"/>
              <w:rPr>
                <w:rFonts w:ascii="Times New Roman" w:hAnsi="Times New Roman"/>
                <w:b/>
                <w:sz w:val="24"/>
                <w:szCs w:val="24"/>
                <w:lang w:val="uz-Cyrl-UZ"/>
              </w:rPr>
            </w:pPr>
            <w:r w:rsidRPr="0050108D">
              <w:rPr>
                <w:rFonts w:ascii="Times New Roman" w:hAnsi="Times New Roman"/>
                <w:b/>
                <w:sz w:val="24"/>
                <w:szCs w:val="24"/>
                <w:lang w:val="uz-Cyrl-UZ"/>
              </w:rPr>
              <w:t>Мавзунинг қисқача мазмуни</w:t>
            </w:r>
          </w:p>
        </w:tc>
        <w:tc>
          <w:tcPr>
            <w:tcW w:w="709"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784"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775"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50108D" w:rsidTr="004A5F5D">
        <w:trPr>
          <w:trHeight w:val="750"/>
        </w:trPr>
        <w:tc>
          <w:tcPr>
            <w:tcW w:w="9889" w:type="dxa"/>
            <w:gridSpan w:val="6"/>
            <w:shd w:val="clear" w:color="auto" w:fill="auto"/>
          </w:tcPr>
          <w:p w:rsidR="004A5F5D" w:rsidRPr="0050108D" w:rsidRDefault="004A5F5D" w:rsidP="004A5F5D">
            <w:pPr>
              <w:spacing w:after="0"/>
              <w:jc w:val="center"/>
              <w:rPr>
                <w:rFonts w:ascii="Times New Roman" w:hAnsi="Times New Roman"/>
                <w:b/>
                <w:bCs/>
                <w:sz w:val="24"/>
                <w:szCs w:val="24"/>
                <w:lang w:val="uz-Cyrl-UZ"/>
              </w:rPr>
            </w:pPr>
            <w:r w:rsidRPr="0050108D">
              <w:rPr>
                <w:rFonts w:ascii="Times New Roman" w:hAnsi="Times New Roman"/>
                <w:b/>
                <w:bCs/>
                <w:sz w:val="24"/>
                <w:szCs w:val="24"/>
                <w:lang w:val="uz-Cyrl-UZ"/>
              </w:rPr>
              <w:t>1-Бўлим.</w:t>
            </w:r>
          </w:p>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Style w:val="fontstyle01"/>
                <w:sz w:val="24"/>
                <w:szCs w:val="24"/>
                <w:lang w:val="uz-Cyrl-UZ"/>
              </w:rPr>
              <w:t xml:space="preserve">Техника хавфсизлиги ва </w:t>
            </w:r>
            <w:r w:rsidRPr="0050108D">
              <w:rPr>
                <w:rFonts w:ascii="Times New Roman" w:hAnsi="Times New Roman"/>
                <w:b/>
                <w:bCs/>
                <w:color w:val="000000"/>
                <w:sz w:val="24"/>
                <w:szCs w:val="24"/>
                <w:lang w:val="uz-Cyrl-UZ"/>
              </w:rPr>
              <w:t xml:space="preserve">атроф-муҳитмуҳофазаси </w:t>
            </w:r>
            <w:r w:rsidRPr="0050108D">
              <w:rPr>
                <w:rFonts w:ascii="Times New Roman" w:eastAsia="Times New Roman" w:hAnsi="Times New Roman"/>
                <w:b/>
                <w:bCs/>
                <w:color w:val="000000"/>
                <w:sz w:val="24"/>
                <w:szCs w:val="24"/>
                <w:lang w:val="uz-Cyrl-UZ" w:eastAsia="ru-RU"/>
              </w:rPr>
              <w:t>ҳақида умумий тушунча</w:t>
            </w:r>
          </w:p>
        </w:tc>
      </w:tr>
      <w:tr w:rsidR="004A5F5D" w:rsidRPr="0050108D" w:rsidTr="0050108D">
        <w:tc>
          <w:tcPr>
            <w:tcW w:w="525" w:type="dxa"/>
            <w:shd w:val="clear" w:color="auto" w:fill="auto"/>
          </w:tcPr>
          <w:p w:rsidR="004A5F5D" w:rsidRPr="0050108D" w:rsidRDefault="004A5F5D" w:rsidP="004A5F5D">
            <w:pPr>
              <w:rPr>
                <w:rFonts w:ascii="Times New Roman" w:hAnsi="Times New Roman"/>
                <w:b/>
                <w:lang w:val="uz-Cyrl-UZ"/>
              </w:rPr>
            </w:pPr>
            <w:r w:rsidRPr="0050108D">
              <w:rPr>
                <w:rFonts w:ascii="Times New Roman" w:hAnsi="Times New Roman"/>
                <w:b/>
                <w:lang w:val="uz-Cyrl-UZ"/>
              </w:rPr>
              <w:t>1.</w:t>
            </w:r>
          </w:p>
        </w:tc>
        <w:tc>
          <w:tcPr>
            <w:tcW w:w="2914" w:type="dxa"/>
            <w:shd w:val="clear" w:color="auto" w:fill="auto"/>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Style w:val="fontstyle01"/>
                <w:b w:val="0"/>
                <w:sz w:val="24"/>
                <w:szCs w:val="24"/>
                <w:lang w:val="uz-Cyrl-UZ"/>
              </w:rPr>
              <w:t>Техника хавфсизлиги ва</w:t>
            </w:r>
            <w:r w:rsidRPr="0050108D">
              <w:rPr>
                <w:rFonts w:ascii="Times New Roman" w:hAnsi="Times New Roman"/>
                <w:bCs/>
                <w:color w:val="000000"/>
                <w:sz w:val="24"/>
                <w:szCs w:val="24"/>
                <w:lang w:val="uz-Cyrl-UZ"/>
              </w:rPr>
              <w:t>атроф-муҳит муҳофазаси</w:t>
            </w:r>
            <w:r w:rsidRPr="0050108D">
              <w:rPr>
                <w:rFonts w:ascii="TimesNewRomanPS-BoldMT" w:eastAsia="Times New Roman" w:hAnsi="TimesNewRomanPS-BoldMT"/>
                <w:bCs/>
                <w:color w:val="000000"/>
                <w:sz w:val="24"/>
                <w:szCs w:val="24"/>
              </w:rPr>
              <w:t>» фанини асосий мақсад ва вазифалари.</w:t>
            </w:r>
          </w:p>
        </w:tc>
        <w:tc>
          <w:tcPr>
            <w:tcW w:w="4182" w:type="dxa"/>
            <w:shd w:val="clear" w:color="auto" w:fill="auto"/>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Fonts w:ascii="Times New Roman" w:eastAsia="Times New Roman" w:hAnsi="Times New Roman"/>
                <w:b/>
                <w:bCs/>
                <w:color w:val="000000"/>
                <w:sz w:val="24"/>
                <w:szCs w:val="24"/>
                <w:lang w:val="uz-Cyrl-UZ" w:eastAsia="ru-RU"/>
              </w:rPr>
              <w:t>«</w:t>
            </w:r>
            <w:r w:rsidRPr="0050108D">
              <w:rPr>
                <w:rStyle w:val="fontstyle01"/>
                <w:b w:val="0"/>
                <w:sz w:val="24"/>
                <w:szCs w:val="24"/>
                <w:lang w:val="uz-Cyrl-UZ"/>
              </w:rPr>
              <w:t>Техника хавфсизлиги ва</w:t>
            </w:r>
            <w:r w:rsidRPr="0050108D">
              <w:rPr>
                <w:rFonts w:ascii="Times New Roman" w:hAnsi="Times New Roman"/>
                <w:bCs/>
                <w:color w:val="000000"/>
                <w:sz w:val="24"/>
                <w:szCs w:val="24"/>
                <w:lang w:val="uz-Cyrl-UZ"/>
              </w:rPr>
              <w:t>атроф – муҳит муҳофазаси</w:t>
            </w:r>
            <w:r w:rsidRPr="0050108D">
              <w:rPr>
                <w:rFonts w:ascii="Times New Roman" w:eastAsia="Times New Roman" w:hAnsi="Times New Roman"/>
                <w:bCs/>
                <w:color w:val="000000"/>
                <w:sz w:val="24"/>
                <w:szCs w:val="24"/>
                <w:lang w:val="uz-Cyrl-UZ" w:eastAsia="ru-RU"/>
              </w:rPr>
              <w:t>» фанини асосий мақсад ва вазифалари. Фанни ўрганиш жараёнида унинг олдига қўйилган асосий вазифалар.Меҳнат мухофазаси ва техника хавфсизлигини саноат корхоналарида ташкил қилиш</w:t>
            </w:r>
            <w:r w:rsidRPr="0050108D">
              <w:rPr>
                <w:rFonts w:ascii="Times New Roman" w:eastAsia="Times New Roman" w:hAnsi="Times New Roman"/>
                <w:bCs/>
                <w:color w:val="000000"/>
                <w:sz w:val="24"/>
                <w:szCs w:val="24"/>
                <w:lang w:val="uz-Cyrl-UZ" w:eastAsia="ru-RU"/>
              </w:rPr>
              <w:br/>
            </w:r>
            <w:r w:rsidRPr="0050108D">
              <w:rPr>
                <w:rFonts w:ascii="Times New Roman" w:eastAsia="Times New Roman" w:hAnsi="Times New Roman"/>
                <w:bCs/>
                <w:color w:val="000000"/>
                <w:sz w:val="24"/>
                <w:szCs w:val="24"/>
                <w:lang w:val="uz-Cyrl-UZ" w:eastAsia="ru-RU"/>
              </w:rPr>
              <w:lastRenderedPageBreak/>
              <w:t>моҳияти.</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2.</w:t>
            </w:r>
          </w:p>
        </w:tc>
        <w:tc>
          <w:tcPr>
            <w:tcW w:w="2914" w:type="dxa"/>
            <w:shd w:val="clear" w:color="auto" w:fill="auto"/>
          </w:tcPr>
          <w:p w:rsidR="004A5F5D" w:rsidRPr="0050108D" w:rsidRDefault="004A5F5D" w:rsidP="004A5F5D">
            <w:pPr>
              <w:jc w:val="both"/>
              <w:rPr>
                <w:rFonts w:ascii="TimesNewRomanPS-BoldMT" w:hAnsi="TimesNewRomanPS-BoldMT"/>
                <w:bCs/>
                <w:color w:val="000000"/>
                <w:sz w:val="24"/>
                <w:szCs w:val="24"/>
                <w:lang w:val="uz-Cyrl-UZ"/>
              </w:rPr>
            </w:pPr>
            <w:r w:rsidRPr="0050108D">
              <w:rPr>
                <w:rFonts w:ascii="TimesNewRomanPS-BoldMT" w:hAnsi="TimesNewRomanPS-BoldMT"/>
                <w:bCs/>
                <w:color w:val="000000"/>
                <w:sz w:val="24"/>
                <w:szCs w:val="24"/>
                <w:lang w:val="uz-Cyrl-UZ"/>
              </w:rPr>
              <w:t>Асосий бўлим ва уларнинг таркибий қисми.</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tc>
        <w:tc>
          <w:tcPr>
            <w:tcW w:w="4182" w:type="dxa"/>
            <w:shd w:val="clear" w:color="auto" w:fill="auto"/>
          </w:tcPr>
          <w:p w:rsidR="004A5F5D" w:rsidRPr="0050108D" w:rsidRDefault="004A5F5D" w:rsidP="004A5F5D">
            <w:pPr>
              <w:spacing w:after="0"/>
              <w:jc w:val="both"/>
              <w:rPr>
                <w:rFonts w:ascii="Times New Roman" w:hAnsi="Times New Roman"/>
                <w:sz w:val="24"/>
                <w:szCs w:val="24"/>
                <w:lang w:val="uz-Cyrl-UZ"/>
              </w:rPr>
            </w:pPr>
            <w:r w:rsidRPr="0050108D">
              <w:rPr>
                <w:rStyle w:val="fontstyle01"/>
                <w:b w:val="0"/>
                <w:sz w:val="24"/>
                <w:szCs w:val="24"/>
                <w:lang w:val="uz-Cyrl-UZ"/>
              </w:rPr>
              <w:t>Техника хавфсизлиги ва</w:t>
            </w:r>
            <w:r w:rsidRPr="0050108D">
              <w:rPr>
                <w:rFonts w:ascii="Times New Roman" w:hAnsi="Times New Roman"/>
                <w:bCs/>
                <w:color w:val="000000"/>
                <w:sz w:val="24"/>
                <w:szCs w:val="24"/>
                <w:lang w:val="uz-Cyrl-UZ"/>
              </w:rPr>
              <w:t>атроф – муҳит муҳофазаси</w:t>
            </w:r>
            <w:r w:rsidRPr="0050108D">
              <w:rPr>
                <w:rFonts w:ascii="Times New Roman" w:hAnsi="Times New Roman"/>
                <w:sz w:val="24"/>
                <w:szCs w:val="24"/>
                <w:lang w:val="uz-Cyrl-UZ"/>
              </w:rPr>
              <w:t>фанининг таркибий қисми.</w:t>
            </w:r>
          </w:p>
          <w:p w:rsidR="004A5F5D" w:rsidRPr="0050108D" w:rsidRDefault="004A5F5D" w:rsidP="004A5F5D">
            <w:pPr>
              <w:spacing w:after="0"/>
              <w:jc w:val="both"/>
              <w:rPr>
                <w:rFonts w:ascii="Times New Roman" w:hAnsi="Times New Roman"/>
                <w:sz w:val="24"/>
                <w:szCs w:val="24"/>
                <w:lang w:val="uz-Cyrl-UZ"/>
              </w:rPr>
            </w:pPr>
            <w:r w:rsidRPr="0050108D">
              <w:rPr>
                <w:rFonts w:ascii="Times New Roman" w:hAnsi="Times New Roman"/>
                <w:sz w:val="24"/>
                <w:szCs w:val="24"/>
                <w:lang w:val="uz-Cyrl-UZ"/>
              </w:rPr>
              <w:t xml:space="preserve"> Меҳнат муҳофазасининг тавсифи.</w:t>
            </w:r>
          </w:p>
          <w:p w:rsidR="004A5F5D" w:rsidRPr="0050108D" w:rsidRDefault="004A5F5D" w:rsidP="004A5F5D">
            <w:pPr>
              <w:pStyle w:val="afc"/>
              <w:ind w:firstLine="0"/>
              <w:rPr>
                <w:b/>
                <w:u w:val="single"/>
                <w:lang w:val="uz-Cyrl-UZ"/>
              </w:rPr>
            </w:pPr>
            <w:r w:rsidRPr="0050108D">
              <w:rPr>
                <w:lang w:val="uz-Cyrl-UZ"/>
              </w:rPr>
              <w:t>Техника хавфсизлиги таснифи.</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3.</w:t>
            </w:r>
          </w:p>
        </w:tc>
        <w:tc>
          <w:tcPr>
            <w:tcW w:w="2914"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r w:rsidRPr="0050108D">
              <w:rPr>
                <w:rFonts w:ascii="TimesNewRomanPSMT" w:eastAsia="Times New Roman" w:hAnsi="TimesNewRomanPSMT"/>
                <w:color w:val="000000"/>
                <w:sz w:val="24"/>
                <w:szCs w:val="24"/>
                <w:lang w:val="uz-Cyrl-UZ" w:eastAsia="ru-RU"/>
              </w:rPr>
              <w:t>Меҳнатни бошқариш қонунлари,тармоқлардаги тартиблар. Меҳнатни муҳофаза қилиш ҳақида кўрсатмалар.</w:t>
            </w:r>
          </w:p>
        </w:tc>
        <w:tc>
          <w:tcPr>
            <w:tcW w:w="4182" w:type="dxa"/>
            <w:shd w:val="clear" w:color="auto" w:fill="auto"/>
          </w:tcPr>
          <w:p w:rsidR="004A5F5D" w:rsidRPr="0050108D" w:rsidRDefault="004A5F5D" w:rsidP="004A5F5D">
            <w:pPr>
              <w:shd w:val="clear" w:color="auto" w:fill="FFFFFF"/>
              <w:tabs>
                <w:tab w:val="left" w:pos="-73"/>
                <w:tab w:val="left" w:pos="210"/>
                <w:tab w:val="left" w:pos="352"/>
                <w:tab w:val="center" w:pos="429"/>
              </w:tabs>
              <w:spacing w:after="0"/>
              <w:ind w:left="-73"/>
              <w:jc w:val="both"/>
              <w:rPr>
                <w:rFonts w:ascii="Times New Roman" w:eastAsia="Times New Roman" w:hAnsi="Times New Roman"/>
                <w:bCs/>
                <w:sz w:val="24"/>
                <w:szCs w:val="24"/>
                <w:lang w:val="uz-Cyrl-UZ"/>
              </w:rPr>
            </w:pPr>
            <w:r w:rsidRPr="0050108D">
              <w:rPr>
                <w:rFonts w:ascii="Times New Roman" w:eastAsia="Times New Roman" w:hAnsi="Times New Roman"/>
                <w:bCs/>
                <w:sz w:val="24"/>
                <w:szCs w:val="24"/>
                <w:lang w:val="uz-Cyrl-UZ"/>
              </w:rPr>
              <w:t>Меҳнат ҳавфсизлиги қоидалари.</w:t>
            </w:r>
          </w:p>
          <w:p w:rsidR="004A5F5D" w:rsidRPr="0050108D" w:rsidRDefault="004A5F5D" w:rsidP="004A5F5D">
            <w:pPr>
              <w:shd w:val="clear" w:color="auto" w:fill="FFFFFF"/>
              <w:tabs>
                <w:tab w:val="left" w:pos="-73"/>
                <w:tab w:val="left" w:pos="210"/>
                <w:tab w:val="left" w:pos="352"/>
                <w:tab w:val="center" w:pos="429"/>
              </w:tabs>
              <w:spacing w:after="0"/>
              <w:ind w:left="-73"/>
              <w:jc w:val="both"/>
              <w:rPr>
                <w:rFonts w:ascii="Times New Roman" w:eastAsia="Times New Roman" w:hAnsi="Times New Roman"/>
                <w:bCs/>
                <w:sz w:val="24"/>
                <w:szCs w:val="24"/>
                <w:lang w:val="uz-Cyrl-UZ"/>
              </w:rPr>
            </w:pPr>
            <w:r w:rsidRPr="0050108D">
              <w:rPr>
                <w:rFonts w:ascii="Times New Roman" w:eastAsia="Times New Roman" w:hAnsi="Times New Roman"/>
                <w:bCs/>
                <w:sz w:val="24"/>
                <w:szCs w:val="24"/>
                <w:lang w:val="uz-Cyrl-UZ"/>
              </w:rPr>
              <w:t>Меҳнат қонунчилиги.</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4.</w:t>
            </w:r>
          </w:p>
        </w:tc>
        <w:tc>
          <w:tcPr>
            <w:tcW w:w="2914"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NewRomanPSMT" w:eastAsia="Times New Roman" w:hAnsi="TimesNewRomanPSMT"/>
                <w:color w:val="000000"/>
                <w:sz w:val="24"/>
                <w:szCs w:val="24"/>
                <w:lang w:eastAsia="ru-RU"/>
              </w:rPr>
              <w:t>Меҳнатни муҳофаза қилиш ишларини ташкил этиш  номенклатураси</w:t>
            </w:r>
          </w:p>
        </w:tc>
        <w:tc>
          <w:tcPr>
            <w:tcW w:w="4182" w:type="dxa"/>
            <w:shd w:val="clear" w:color="auto" w:fill="auto"/>
          </w:tcPr>
          <w:p w:rsidR="004A5F5D" w:rsidRPr="0050108D" w:rsidRDefault="004A5F5D" w:rsidP="004A5F5D">
            <w:pPr>
              <w:spacing w:after="0" w:line="240" w:lineRule="auto"/>
              <w:rPr>
                <w:rFonts w:ascii="Times New Roman" w:hAnsi="Times New Roman"/>
                <w:b/>
                <w:sz w:val="24"/>
                <w:szCs w:val="24"/>
                <w:u w:val="single"/>
                <w:lang w:val="uz-Cyrl-UZ" w:eastAsia="ru-RU"/>
              </w:rPr>
            </w:pPr>
            <w:r w:rsidRPr="0050108D">
              <w:rPr>
                <w:rFonts w:ascii="TimesNewRomanPSMT" w:eastAsia="Times New Roman" w:hAnsi="TimesNewRomanPSMT"/>
                <w:color w:val="000000"/>
                <w:sz w:val="24"/>
                <w:szCs w:val="24"/>
                <w:lang w:val="uz-Cyrl-UZ" w:eastAsia="ru-RU"/>
              </w:rPr>
              <w:t xml:space="preserve">Янги ишчиларни хавфсиз меҳнат интизомига ўргатишни </w:t>
            </w:r>
          </w:p>
          <w:p w:rsidR="004A5F5D" w:rsidRPr="0050108D" w:rsidRDefault="004A5F5D" w:rsidP="004A5F5D">
            <w:pPr>
              <w:spacing w:after="0" w:line="240" w:lineRule="auto"/>
              <w:rPr>
                <w:rFonts w:ascii="TimesNewRomanPSMT" w:eastAsia="Times New Roman" w:hAnsi="TimesNewRomanPSMT"/>
                <w:color w:val="000000"/>
                <w:sz w:val="24"/>
                <w:szCs w:val="24"/>
                <w:lang w:val="uz-Cyrl-UZ" w:eastAsia="ru-RU"/>
              </w:rPr>
            </w:pPr>
            <w:r w:rsidRPr="0050108D">
              <w:rPr>
                <w:rFonts w:ascii="TimesNewRomanPSMT" w:eastAsia="Times New Roman" w:hAnsi="TimesNewRomanPSMT"/>
                <w:color w:val="000000"/>
                <w:sz w:val="24"/>
                <w:szCs w:val="24"/>
                <w:lang w:val="uz-Cyrl-UZ" w:eastAsia="ru-RU"/>
              </w:rPr>
              <w:t>Меҳнат муҳофазаси бўйича ишчилар ва ходимлар билимини текширишни. Йўриқномалар мазмунини.</w:t>
            </w:r>
            <w:r w:rsidRPr="0050108D">
              <w:rPr>
                <w:rFonts w:ascii="Times New Roman" w:eastAsia="Times New Roman" w:hAnsi="Times New Roman"/>
                <w:sz w:val="24"/>
                <w:szCs w:val="24"/>
                <w:lang w:val="uz-Cyrl-UZ" w:eastAsia="ru-RU"/>
              </w:rPr>
              <w:t>Йўл-йўриқлар ўтказиш ва ўқитишнинг ҳуқуқий асослари.</w:t>
            </w:r>
          </w:p>
          <w:p w:rsidR="004A5F5D" w:rsidRPr="0050108D" w:rsidRDefault="004A5F5D" w:rsidP="004A5F5D">
            <w:pPr>
              <w:spacing w:after="0" w:line="240" w:lineRule="auto"/>
              <w:ind w:left="14"/>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Кириш йўл-йўриқларини. Иш жойида ўтказиладиган йўл-йўриқлар</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5.</w:t>
            </w:r>
          </w:p>
        </w:tc>
        <w:tc>
          <w:tcPr>
            <w:tcW w:w="2914"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r w:rsidRPr="0050108D">
              <w:rPr>
                <w:rFonts w:ascii="TimesNewRomanPSMT" w:hAnsi="TimesNewRomanPSMT"/>
                <w:color w:val="000000"/>
                <w:sz w:val="24"/>
                <w:szCs w:val="24"/>
                <w:lang w:val="uz-Cyrl-UZ"/>
              </w:rPr>
              <w:t xml:space="preserve">Биосфера ва унинг тузилиши. </w:t>
            </w:r>
          </w:p>
        </w:tc>
        <w:tc>
          <w:tcPr>
            <w:tcW w:w="4182" w:type="dxa"/>
            <w:shd w:val="clear" w:color="auto" w:fill="auto"/>
          </w:tcPr>
          <w:p w:rsidR="004A5F5D" w:rsidRPr="0050108D" w:rsidRDefault="004A5F5D" w:rsidP="004A5F5D">
            <w:pPr>
              <w:jc w:val="both"/>
              <w:rPr>
                <w:rFonts w:ascii="Times New Roman" w:hAnsi="Times New Roman"/>
                <w:sz w:val="24"/>
                <w:szCs w:val="24"/>
                <w:lang w:val="uz-Cyrl-UZ"/>
              </w:rPr>
            </w:pPr>
            <w:r w:rsidRPr="0050108D">
              <w:rPr>
                <w:rFonts w:ascii="Times New Roman" w:hAnsi="Times New Roman"/>
                <w:sz w:val="24"/>
                <w:szCs w:val="24"/>
                <w:lang w:val="uz-Cyrl-UZ"/>
              </w:rPr>
              <w:t xml:space="preserve">Биосферанинг таркиби. Атмосфера экологияси, жисмларнинг табиатда айланиши. Экологиянинг асосий босқичлари ва қонунлари. </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9889" w:type="dxa"/>
            <w:gridSpan w:val="6"/>
            <w:shd w:val="clear" w:color="auto" w:fill="auto"/>
          </w:tcPr>
          <w:p w:rsidR="004A5F5D" w:rsidRPr="0050108D" w:rsidRDefault="004A5F5D" w:rsidP="004A5F5D">
            <w:pPr>
              <w:jc w:val="center"/>
              <w:rPr>
                <w:rFonts w:ascii="Times New Roman" w:hAnsi="Times New Roman"/>
                <w:lang w:val="uz-Cyrl-UZ"/>
              </w:rPr>
            </w:pPr>
            <w:r w:rsidRPr="0050108D">
              <w:rPr>
                <w:rFonts w:ascii="Times New Roman" w:eastAsia="Times New Roman" w:hAnsi="Times New Roman"/>
                <w:b/>
                <w:sz w:val="24"/>
                <w:szCs w:val="24"/>
                <w:lang w:val="uz-Cyrl-UZ"/>
              </w:rPr>
              <w:t>2-Бўлим</w:t>
            </w:r>
            <w:r w:rsidRPr="0050108D">
              <w:rPr>
                <w:rFonts w:ascii="Times New Roman" w:eastAsia="Times New Roman" w:hAnsi="Times New Roman"/>
                <w:sz w:val="24"/>
                <w:szCs w:val="24"/>
                <w:lang w:val="uz-Cyrl-UZ"/>
              </w:rPr>
              <w:t xml:space="preserve">. </w:t>
            </w:r>
            <w:r w:rsidRPr="0050108D">
              <w:rPr>
                <w:rFonts w:ascii="TimesNewRomanPS-BoldMT" w:eastAsia="Times New Roman" w:hAnsi="TimesNewRomanPS-BoldMT"/>
                <w:b/>
                <w:color w:val="000000"/>
                <w:sz w:val="24"/>
                <w:szCs w:val="24"/>
                <w:lang w:val="uz-Cyrl-UZ"/>
              </w:rPr>
              <w:t>Ишлабчиқаришда жароҳатланиш ва уни таҳлил қилиш.</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6.</w:t>
            </w:r>
          </w:p>
        </w:tc>
        <w:tc>
          <w:tcPr>
            <w:tcW w:w="2914" w:type="dxa"/>
            <w:shd w:val="clear" w:color="auto" w:fill="auto"/>
          </w:tcPr>
          <w:p w:rsidR="004A5F5D" w:rsidRPr="0050108D" w:rsidRDefault="004A5F5D" w:rsidP="004A5F5D">
            <w:pPr>
              <w:shd w:val="clear" w:color="auto" w:fill="FFFFFF"/>
              <w:tabs>
                <w:tab w:val="left" w:pos="210"/>
                <w:tab w:val="center" w:pos="243"/>
                <w:tab w:val="left" w:pos="352"/>
                <w:tab w:val="left" w:pos="851"/>
              </w:tabs>
              <w:spacing w:after="0" w:line="240" w:lineRule="auto"/>
              <w:rPr>
                <w:rFonts w:ascii="Times New Roman" w:eastAsia="Times New Roman" w:hAnsi="Times New Roman"/>
                <w:sz w:val="24"/>
                <w:szCs w:val="24"/>
                <w:lang w:val="uz-Cyrl-UZ" w:eastAsia="ru-RU"/>
              </w:rPr>
            </w:pPr>
            <w:r w:rsidRPr="0050108D">
              <w:rPr>
                <w:rFonts w:ascii="TimesNewRomanPSMT" w:eastAsia="Times New Roman" w:hAnsi="TimesNewRomanPSMT"/>
                <w:color w:val="000000"/>
                <w:sz w:val="24"/>
                <w:szCs w:val="24"/>
                <w:lang w:val="uz-Cyrl-UZ" w:eastAsia="ru-RU"/>
              </w:rPr>
              <w:t>Бахтсиз ҳодисаларни ҳисобга олиш ва текшириш</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tc>
        <w:tc>
          <w:tcPr>
            <w:tcW w:w="4182" w:type="dxa"/>
            <w:shd w:val="clear" w:color="auto" w:fill="auto"/>
          </w:tcPr>
          <w:p w:rsidR="004A5F5D" w:rsidRPr="0050108D" w:rsidRDefault="004A5F5D" w:rsidP="004A5F5D">
            <w:pPr>
              <w:shd w:val="clear" w:color="auto" w:fill="FFFFFF"/>
              <w:tabs>
                <w:tab w:val="left" w:pos="210"/>
                <w:tab w:val="center" w:pos="243"/>
                <w:tab w:val="left" w:pos="352"/>
                <w:tab w:val="left" w:pos="851"/>
              </w:tabs>
              <w:spacing w:after="0" w:line="240" w:lineRule="auto"/>
              <w:ind w:left="-73"/>
              <w:rPr>
                <w:rFonts w:ascii="TimesNewRomanPSMT" w:eastAsia="Times New Roman" w:hAnsi="TimesNewRomanPSMT"/>
                <w:color w:val="000000"/>
                <w:sz w:val="24"/>
                <w:szCs w:val="24"/>
                <w:lang w:val="uz-Cyrl-UZ" w:eastAsia="ru-RU"/>
              </w:rPr>
            </w:pPr>
            <w:r w:rsidRPr="0050108D">
              <w:rPr>
                <w:rFonts w:ascii="TimesNewRomanPSMT" w:eastAsia="Times New Roman" w:hAnsi="TimesNewRomanPSMT"/>
                <w:color w:val="000000"/>
                <w:sz w:val="24"/>
                <w:szCs w:val="24"/>
                <w:lang w:val="uz-Cyrl-UZ" w:eastAsia="ru-RU"/>
              </w:rPr>
              <w:t xml:space="preserve">  Бахтсиз ҳодисаларни текшириш                 тартиби.Далолатномаларни расмийлаштириш.      </w:t>
            </w:r>
            <w:r w:rsidRPr="0050108D">
              <w:rPr>
                <w:rFonts w:ascii="Times New Roman" w:eastAsia="Times New Roman" w:hAnsi="Times New Roman"/>
                <w:sz w:val="24"/>
                <w:szCs w:val="24"/>
                <w:lang w:val="uz-Cyrl-UZ" w:eastAsia="ru-RU"/>
              </w:rPr>
              <w:t>Бахтсиз ҳодисаларнинг олдини олиш чора-тадбирлари.Касб касалликларини олдини олиш чора-тадбирлари</w:t>
            </w:r>
            <w:r w:rsidRPr="0050108D">
              <w:rPr>
                <w:rFonts w:ascii="Times New Roman" w:hAnsi="Times New Roman"/>
                <w:color w:val="222222"/>
                <w:sz w:val="24"/>
                <w:szCs w:val="24"/>
                <w:shd w:val="clear" w:color="auto" w:fill="FFFFFF"/>
                <w:lang w:val="uz-Cyrl-UZ"/>
              </w:rPr>
              <w:t>.</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7.</w:t>
            </w:r>
          </w:p>
        </w:tc>
        <w:tc>
          <w:tcPr>
            <w:tcW w:w="2914" w:type="dxa"/>
            <w:shd w:val="clear" w:color="auto" w:fill="auto"/>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Fonts w:ascii="TimesNewRomanPSMT" w:eastAsia="Times New Roman" w:hAnsi="TimesNewRomanPSMT"/>
                <w:color w:val="000000"/>
                <w:sz w:val="24"/>
                <w:szCs w:val="24"/>
                <w:lang w:val="uz-Cyrl-UZ" w:eastAsia="ru-RU"/>
              </w:rPr>
              <w:t>Ишлаб чиқаришдаги жароҳатларнинг таҳлилий усуллари.</w:t>
            </w:r>
          </w:p>
        </w:tc>
        <w:tc>
          <w:tcPr>
            <w:tcW w:w="4182" w:type="dxa"/>
            <w:shd w:val="clear" w:color="auto" w:fill="auto"/>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eastAsia="ru-RU"/>
              </w:rPr>
            </w:pPr>
            <w:r w:rsidRPr="0050108D">
              <w:rPr>
                <w:rFonts w:ascii="TimesNewRomanPSMT" w:eastAsia="Times New Roman" w:hAnsi="TimesNewRomanPSMT"/>
                <w:color w:val="000000"/>
                <w:sz w:val="24"/>
                <w:szCs w:val="24"/>
                <w:lang w:val="uz-Cyrl-UZ" w:eastAsia="ru-RU"/>
              </w:rPr>
              <w:t xml:space="preserve">Ишлаб чиқаришда жароҳатларни текширилишдан мақсад. </w:t>
            </w:r>
          </w:p>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eastAsia="ru-RU"/>
              </w:rPr>
            </w:pPr>
            <w:r w:rsidRPr="0050108D">
              <w:rPr>
                <w:rFonts w:ascii="TimesNewRomanPSMT" w:eastAsia="Times New Roman" w:hAnsi="TimesNewRomanPSMT"/>
                <w:color w:val="000000"/>
                <w:sz w:val="24"/>
                <w:szCs w:val="24"/>
                <w:lang w:val="uz-Cyrl-UZ" w:eastAsia="ru-RU"/>
              </w:rPr>
              <w:t>Ишлаб чиқаришдаги жароҳатларнинг таҳлилий усуллари. Статистик, монографик,     типографик, гуруҳий, комплексли –  уларнинг мазмуни.</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8.</w:t>
            </w:r>
          </w:p>
        </w:tc>
        <w:tc>
          <w:tcPr>
            <w:tcW w:w="2914"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NewRomanPSMT" w:eastAsia="Times New Roman" w:hAnsi="TimesNewRomanPSMT"/>
                <w:color w:val="000000"/>
                <w:sz w:val="24"/>
                <w:szCs w:val="24"/>
                <w:lang w:val="uz-Cyrl-UZ" w:eastAsia="ru-RU"/>
              </w:rPr>
              <w:t>Нефт ва газ саноати корхоналарида бахтсиз ҳодисаларга бирламчи ёрдам.</w:t>
            </w:r>
            <w:r w:rsidRPr="0050108D">
              <w:rPr>
                <w:rFonts w:ascii="Times New Roman" w:hAnsi="Times New Roman"/>
                <w:sz w:val="24"/>
                <w:szCs w:val="24"/>
                <w:lang w:val="uz-Cyrl-UZ"/>
              </w:rPr>
              <w:t>.</w:t>
            </w:r>
          </w:p>
        </w:tc>
        <w:tc>
          <w:tcPr>
            <w:tcW w:w="4182" w:type="dxa"/>
            <w:shd w:val="clear" w:color="auto" w:fill="auto"/>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eastAsia="ru-RU"/>
              </w:rPr>
            </w:pPr>
            <w:r w:rsidRPr="0050108D">
              <w:rPr>
                <w:rFonts w:ascii="TimesNewRomanPSMT" w:eastAsia="Times New Roman" w:hAnsi="TimesNewRomanPSMT"/>
                <w:color w:val="000000"/>
                <w:sz w:val="24"/>
                <w:szCs w:val="24"/>
                <w:lang w:val="uz-Cyrl-UZ" w:eastAsia="ru-RU"/>
              </w:rPr>
              <w:t>Врачдан олдин ёрдам кўрсатиш аптечкалари. Ёрдам кўрсатиш турлари.Биринчи ёрдам кўрсатиш усуллари</w:t>
            </w:r>
            <w:r w:rsidRPr="0050108D">
              <w:rPr>
                <w:rFonts w:ascii="Times New Roman" w:hAnsi="Times New Roman"/>
                <w:color w:val="222222"/>
                <w:sz w:val="23"/>
                <w:szCs w:val="23"/>
                <w:shd w:val="clear" w:color="auto" w:fill="FFFFFF"/>
                <w:lang w:val="uz-Cyrl-UZ"/>
              </w:rPr>
              <w:t>.</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9889" w:type="dxa"/>
            <w:gridSpan w:val="6"/>
            <w:shd w:val="clear" w:color="auto" w:fill="auto"/>
          </w:tcPr>
          <w:p w:rsidR="004A5F5D" w:rsidRPr="0050108D" w:rsidRDefault="004A5F5D" w:rsidP="004A5F5D">
            <w:pPr>
              <w:jc w:val="center"/>
              <w:rPr>
                <w:rFonts w:ascii="Times New Roman" w:hAnsi="Times New Roman"/>
                <w:lang w:val="uz-Cyrl-UZ"/>
              </w:rPr>
            </w:pPr>
            <w:r w:rsidRPr="0050108D">
              <w:rPr>
                <w:rFonts w:ascii="Times New Roman" w:hAnsi="Times New Roman"/>
                <w:b/>
                <w:sz w:val="24"/>
                <w:szCs w:val="24"/>
                <w:lang w:val="uz-Cyrl-UZ"/>
              </w:rPr>
              <w:t>3-</w:t>
            </w:r>
            <w:r w:rsidRPr="0050108D">
              <w:rPr>
                <w:rFonts w:ascii="Times New Roman" w:eastAsia="Times New Roman" w:hAnsi="Times New Roman"/>
                <w:b/>
                <w:sz w:val="24"/>
                <w:szCs w:val="24"/>
                <w:lang w:val="uz-Cyrl-UZ"/>
              </w:rPr>
              <w:t xml:space="preserve"> Бўлим</w:t>
            </w:r>
            <w:r w:rsidRPr="0050108D">
              <w:rPr>
                <w:rFonts w:ascii="Times New Roman" w:eastAsia="Times New Roman" w:hAnsi="Times New Roman"/>
                <w:sz w:val="24"/>
                <w:szCs w:val="24"/>
                <w:lang w:val="uz-Cyrl-UZ"/>
              </w:rPr>
              <w:t xml:space="preserve">. </w:t>
            </w:r>
            <w:r w:rsidRPr="0050108D">
              <w:rPr>
                <w:rFonts w:ascii="Times New Roman" w:hAnsi="Times New Roman"/>
                <w:b/>
                <w:sz w:val="24"/>
                <w:szCs w:val="24"/>
                <w:lang w:val="uz-Cyrl-UZ"/>
              </w:rPr>
              <w:t>Атроф – муҳитни</w:t>
            </w:r>
            <w:r w:rsidRPr="0050108D">
              <w:rPr>
                <w:rFonts w:ascii="TimesNewRomanPS-BoldMT" w:hAnsi="TimesNewRomanPS-BoldMT"/>
                <w:b/>
                <w:bCs/>
                <w:color w:val="000000"/>
                <w:sz w:val="24"/>
                <w:szCs w:val="24"/>
                <w:lang w:val="uz-Cyrl-UZ"/>
              </w:rPr>
              <w:t xml:space="preserve"> асрашнинг умумий қоидалари</w:t>
            </w:r>
            <w:r w:rsidRPr="0050108D">
              <w:rPr>
                <w:rFonts w:ascii="TimesNewRomanPS-BoldMT" w:eastAsia="Times New Roman" w:hAnsi="TimesNewRomanPS-BoldMT"/>
                <w:b/>
                <w:color w:val="000000"/>
                <w:sz w:val="24"/>
                <w:szCs w:val="24"/>
                <w:lang w:val="uz-Cyrl-UZ" w:eastAsia="ru-RU"/>
              </w:rPr>
              <w:t>.</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9.</w:t>
            </w:r>
          </w:p>
          <w:p w:rsidR="004A5F5D" w:rsidRPr="0050108D" w:rsidRDefault="004A5F5D" w:rsidP="004A5F5D">
            <w:pPr>
              <w:jc w:val="center"/>
              <w:rPr>
                <w:rFonts w:ascii="Times New Roman" w:hAnsi="Times New Roman"/>
                <w:b/>
                <w:lang w:val="uz-Cyrl-UZ"/>
              </w:rPr>
            </w:pPr>
          </w:p>
        </w:tc>
        <w:tc>
          <w:tcPr>
            <w:tcW w:w="2914"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rPr>
            </w:pPr>
            <w:r w:rsidRPr="0050108D">
              <w:rPr>
                <w:rFonts w:ascii="TimesNewRomanPSMT" w:hAnsi="TimesNewRomanPSMT"/>
                <w:color w:val="000000"/>
                <w:sz w:val="24"/>
                <w:szCs w:val="24"/>
              </w:rPr>
              <w:t xml:space="preserve">Табиий ресурслар ва улардан фойдаланиш қоидалари. </w:t>
            </w:r>
          </w:p>
        </w:tc>
        <w:tc>
          <w:tcPr>
            <w:tcW w:w="4182"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rPr>
              <w:t>Табиий ресурслар ва уларнинг турлари. Атроф – муҳитни муҳофаза қилиш ва табиий ресурслардан унумли фойдаланиш ишларини режалаштириш</w:t>
            </w:r>
            <w:r w:rsidRPr="0050108D">
              <w:rPr>
                <w:rFonts w:ascii="Times New Roman" w:hAnsi="Times New Roman"/>
                <w:color w:val="222222"/>
                <w:sz w:val="24"/>
                <w:szCs w:val="24"/>
                <w:shd w:val="clear" w:color="auto" w:fill="FFFFFF"/>
                <w:lang w:val="uz-Cyrl-UZ"/>
              </w:rPr>
              <w:t>.</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10.</w:t>
            </w:r>
          </w:p>
        </w:tc>
        <w:tc>
          <w:tcPr>
            <w:tcW w:w="2914"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rPr>
            </w:pPr>
            <w:r w:rsidRPr="0050108D">
              <w:rPr>
                <w:rFonts w:ascii="TimesNewRomanPS-BoldMT" w:hAnsi="TimesNewRomanPS-BoldMT"/>
                <w:bCs/>
                <w:color w:val="000000"/>
                <w:sz w:val="24"/>
                <w:szCs w:val="24"/>
              </w:rPr>
              <w:t>Табиатни муҳофаза қилишда давлат ва нодавлат ташкилотлари.</w:t>
            </w:r>
          </w:p>
        </w:tc>
        <w:tc>
          <w:tcPr>
            <w:tcW w:w="4182"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r w:rsidRPr="0050108D">
              <w:rPr>
                <w:rFonts w:ascii="Times New Roman" w:hAnsi="Times New Roman"/>
                <w:sz w:val="24"/>
                <w:szCs w:val="24"/>
              </w:rPr>
              <w:t>Нодавлат (</w:t>
            </w:r>
            <w:r w:rsidRPr="0050108D">
              <w:rPr>
                <w:rFonts w:ascii="Times New Roman" w:hAnsi="Times New Roman"/>
                <w:sz w:val="24"/>
                <w:szCs w:val="24"/>
                <w:lang w:val="uz-Cyrl-UZ"/>
              </w:rPr>
              <w:t>“</w:t>
            </w:r>
            <w:r w:rsidRPr="0050108D">
              <w:rPr>
                <w:rFonts w:ascii="Times New Roman" w:hAnsi="Times New Roman"/>
                <w:sz w:val="24"/>
                <w:szCs w:val="24"/>
              </w:rPr>
              <w:t>Экосан</w:t>
            </w:r>
            <w:r w:rsidRPr="0050108D">
              <w:rPr>
                <w:rFonts w:ascii="Times New Roman" w:hAnsi="Times New Roman"/>
                <w:sz w:val="24"/>
                <w:szCs w:val="24"/>
                <w:lang w:val="uz-Cyrl-UZ"/>
              </w:rPr>
              <w:t>”</w:t>
            </w:r>
            <w:r w:rsidRPr="0050108D">
              <w:rPr>
                <w:rFonts w:ascii="Times New Roman" w:hAnsi="Times New Roman"/>
                <w:sz w:val="24"/>
                <w:szCs w:val="24"/>
              </w:rPr>
              <w:t>)</w:t>
            </w:r>
            <w:r w:rsidRPr="0050108D">
              <w:rPr>
                <w:rFonts w:ascii="Times New Roman" w:hAnsi="Times New Roman"/>
                <w:sz w:val="24"/>
                <w:szCs w:val="24"/>
                <w:lang w:val="uz-Cyrl-UZ"/>
              </w:rPr>
              <w:t xml:space="preserve"> ва давлат (“</w:t>
            </w:r>
            <w:r w:rsidRPr="0050108D">
              <w:rPr>
                <w:rFonts w:ascii="Times New Roman" w:hAnsi="Times New Roman"/>
                <w:sz w:val="24"/>
                <w:szCs w:val="24"/>
              </w:rPr>
              <w:t>Биоэкосан</w:t>
            </w:r>
            <w:r w:rsidRPr="0050108D">
              <w:rPr>
                <w:rFonts w:ascii="Times New Roman" w:hAnsi="Times New Roman"/>
                <w:sz w:val="24"/>
                <w:szCs w:val="24"/>
                <w:lang w:val="uz-Cyrl-UZ"/>
              </w:rPr>
              <w:t xml:space="preserve">”) </w:t>
            </w:r>
            <w:r w:rsidRPr="0050108D">
              <w:rPr>
                <w:rFonts w:ascii="Times New Roman" w:hAnsi="Times New Roman"/>
                <w:sz w:val="24"/>
                <w:szCs w:val="24"/>
              </w:rPr>
              <w:t>ташкилотларининг фуқароларни</w:t>
            </w:r>
            <w:r w:rsidRPr="0050108D">
              <w:rPr>
                <w:rFonts w:ascii="Times New Roman" w:hAnsi="Times New Roman"/>
                <w:sz w:val="24"/>
                <w:szCs w:val="24"/>
                <w:lang w:val="uz-Cyrl-UZ"/>
              </w:rPr>
              <w:t>нг</w:t>
            </w:r>
            <w:r w:rsidRPr="0050108D">
              <w:rPr>
                <w:rFonts w:ascii="Times New Roman" w:hAnsi="Times New Roman"/>
                <w:sz w:val="24"/>
                <w:szCs w:val="24"/>
              </w:rPr>
              <w:t xml:space="preserve"> экологик онги, маданияти, таълими ва тарбиясидаги фаолиятлари</w:t>
            </w:r>
            <w:r w:rsidRPr="0050108D">
              <w:rPr>
                <w:rFonts w:ascii="Times New Roman" w:hAnsi="Times New Roman"/>
                <w:color w:val="222222"/>
                <w:sz w:val="24"/>
                <w:szCs w:val="24"/>
                <w:shd w:val="clear" w:color="auto" w:fill="FFFFFF"/>
                <w:lang w:val="uz-Cyrl-UZ"/>
              </w:rPr>
              <w:t>.</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9889" w:type="dxa"/>
            <w:gridSpan w:val="6"/>
            <w:shd w:val="clear" w:color="auto" w:fill="auto"/>
          </w:tcPr>
          <w:p w:rsidR="004A5F5D" w:rsidRPr="0050108D" w:rsidRDefault="004A5F5D" w:rsidP="004A5F5D">
            <w:pPr>
              <w:spacing w:after="0"/>
              <w:jc w:val="center"/>
              <w:rPr>
                <w:rFonts w:ascii="Times New Roman" w:hAnsi="Times New Roman"/>
                <w:lang w:val="uz-Cyrl-UZ"/>
              </w:rPr>
            </w:pPr>
            <w:r w:rsidRPr="0050108D">
              <w:rPr>
                <w:rFonts w:ascii="Times New Roman" w:hAnsi="Times New Roman"/>
                <w:b/>
                <w:sz w:val="24"/>
                <w:szCs w:val="24"/>
                <w:lang w:val="uz-Cyrl-UZ"/>
              </w:rPr>
              <w:t>4-Бўлим.Линия назоратчисининг</w:t>
            </w:r>
            <w:r w:rsidRPr="0050108D">
              <w:rPr>
                <w:rFonts w:ascii="Times New Roman" w:hAnsi="Times New Roman"/>
                <w:b/>
                <w:bCs/>
                <w:sz w:val="24"/>
                <w:szCs w:val="24"/>
                <w:lang w:val="uz-Cyrl-UZ"/>
              </w:rPr>
              <w:t>ишни ташкил этиш</w:t>
            </w:r>
            <w:r w:rsidRPr="0050108D">
              <w:rPr>
                <w:rFonts w:ascii="TimesNewRomanPS-BoldMT" w:hAnsi="TimesNewRomanPS-BoldMT"/>
                <w:b/>
                <w:bCs/>
                <w:color w:val="000000"/>
                <w:sz w:val="24"/>
                <w:szCs w:val="24"/>
                <w:lang w:val="uz-Cyrl-UZ"/>
              </w:rPr>
              <w:t>да меҳнатни муҳофаза қилиш.</w:t>
            </w:r>
          </w:p>
        </w:tc>
      </w:tr>
      <w:tr w:rsidR="004A5F5D" w:rsidRPr="0050108D" w:rsidTr="0050108D">
        <w:tc>
          <w:tcPr>
            <w:tcW w:w="525" w:type="dxa"/>
            <w:shd w:val="clear" w:color="auto" w:fill="auto"/>
          </w:tcPr>
          <w:p w:rsidR="004A5F5D" w:rsidRPr="0050108D" w:rsidRDefault="004A5F5D" w:rsidP="004A5F5D">
            <w:pPr>
              <w:spacing w:after="0"/>
              <w:jc w:val="center"/>
              <w:rPr>
                <w:rFonts w:ascii="Times New Roman" w:hAnsi="Times New Roman"/>
                <w:b/>
                <w:lang w:val="uz-Cyrl-UZ"/>
              </w:rPr>
            </w:pPr>
            <w:r w:rsidRPr="0050108D">
              <w:rPr>
                <w:rFonts w:ascii="Times New Roman" w:hAnsi="Times New Roman"/>
                <w:b/>
                <w:lang w:val="uz-Cyrl-UZ"/>
              </w:rPr>
              <w:t>11.</w:t>
            </w:r>
          </w:p>
        </w:tc>
        <w:tc>
          <w:tcPr>
            <w:tcW w:w="2914" w:type="dxa"/>
            <w:shd w:val="clear" w:color="auto" w:fill="auto"/>
          </w:tcPr>
          <w:p w:rsidR="004A5F5D" w:rsidRPr="0050108D" w:rsidRDefault="004A5F5D" w:rsidP="004A5F5D">
            <w:pPr>
              <w:spacing w:after="0"/>
              <w:ind w:left="28"/>
              <w:rPr>
                <w:rFonts w:ascii="Times New Roman" w:eastAsia="Times New Roman" w:hAnsi="Times New Roman"/>
                <w:b/>
                <w:sz w:val="24"/>
                <w:szCs w:val="24"/>
                <w:lang w:val="uz-Cyrl-UZ"/>
              </w:rPr>
            </w:pPr>
            <w:r w:rsidRPr="0050108D">
              <w:rPr>
                <w:rFonts w:ascii="Times New Roman" w:hAnsi="Times New Roman"/>
                <w:sz w:val="24"/>
                <w:szCs w:val="24"/>
                <w:lang w:val="uz-Cyrl-UZ"/>
              </w:rPr>
              <w:t>Газ тармоғида магистрал қувурлари ҳолатини текшириш</w:t>
            </w:r>
            <w:r w:rsidRPr="0050108D">
              <w:rPr>
                <w:rFonts w:ascii="TimesNewRomanPSMT" w:hAnsi="TimesNewRomanPSMT"/>
                <w:color w:val="000000"/>
                <w:sz w:val="24"/>
                <w:szCs w:val="24"/>
                <w:lang w:val="uz-Cyrl-UZ"/>
              </w:rPr>
              <w:t>да меҳнат</w:t>
            </w:r>
            <w:r w:rsidRPr="0050108D">
              <w:rPr>
                <w:rFonts w:ascii="TimesNewRomanPSMT" w:hAnsi="TimesNewRomanPSMT"/>
                <w:color w:val="000000"/>
                <w:sz w:val="24"/>
                <w:szCs w:val="24"/>
                <w:lang w:val="uz-Cyrl-UZ"/>
              </w:rPr>
              <w:br/>
              <w:t>муҳофазаси бўйича умумий талаблар</w:t>
            </w:r>
            <w:r w:rsidRPr="0050108D">
              <w:rPr>
                <w:rFonts w:ascii="Times New Roman" w:hAnsi="Times New Roman"/>
                <w:color w:val="000000"/>
                <w:sz w:val="24"/>
                <w:szCs w:val="24"/>
                <w:lang w:val="uz-Cyrl-UZ"/>
              </w:rPr>
              <w:t>.</w:t>
            </w:r>
          </w:p>
        </w:tc>
        <w:tc>
          <w:tcPr>
            <w:tcW w:w="4182" w:type="dxa"/>
            <w:shd w:val="clear" w:color="auto" w:fill="auto"/>
          </w:tcPr>
          <w:p w:rsidR="004A5F5D" w:rsidRPr="0050108D" w:rsidRDefault="004A5F5D" w:rsidP="004A5F5D">
            <w:pPr>
              <w:shd w:val="clear" w:color="auto" w:fill="FFFFFF"/>
              <w:spacing w:after="0"/>
              <w:rPr>
                <w:rFonts w:ascii="Times New Roman" w:hAnsi="Times New Roman"/>
                <w:sz w:val="24"/>
                <w:szCs w:val="24"/>
                <w:lang w:val="uz-Cyrl-UZ"/>
              </w:rPr>
            </w:pPr>
            <w:r w:rsidRPr="0050108D">
              <w:rPr>
                <w:rFonts w:ascii="Times New Roman" w:hAnsi="Times New Roman"/>
                <w:sz w:val="24"/>
                <w:szCs w:val="24"/>
                <w:lang w:val="uz-Cyrl-UZ"/>
              </w:rPr>
              <w:t xml:space="preserve">Газ тармоғида магистрал қувурлари ҳолатини текширишда  </w:t>
            </w:r>
            <w:r w:rsidRPr="0050108D">
              <w:rPr>
                <w:rFonts w:ascii="Times New Roman" w:hAnsi="Times New Roman"/>
                <w:color w:val="000000"/>
                <w:sz w:val="24"/>
                <w:szCs w:val="24"/>
                <w:lang w:val="uz-Cyrl-UZ"/>
              </w:rPr>
              <w:t>меҳнат муҳофазаси.</w:t>
            </w:r>
            <w:r w:rsidRPr="0050108D">
              <w:rPr>
                <w:rFonts w:ascii="Times New Roman" w:hAnsi="Times New Roman"/>
                <w:sz w:val="24"/>
                <w:szCs w:val="24"/>
                <w:lang w:val="uz-Cyrl-UZ"/>
              </w:rPr>
              <w:t>Газ қувурларини ҳолатини текширувчи ва тозаловчи қурилмалар ишлатишда ишни хавфсиз ташкиллаштириш.</w:t>
            </w:r>
          </w:p>
        </w:tc>
        <w:tc>
          <w:tcPr>
            <w:tcW w:w="709" w:type="dxa"/>
            <w:shd w:val="clear" w:color="auto" w:fill="auto"/>
            <w:vAlign w:val="center"/>
          </w:tcPr>
          <w:p w:rsidR="004A5F5D" w:rsidRPr="0050108D" w:rsidRDefault="004A5F5D" w:rsidP="004A5F5D">
            <w:pPr>
              <w:spacing w:after="0"/>
              <w:jc w:val="center"/>
              <w:rPr>
                <w:rFonts w:ascii="Times New Roman" w:hAnsi="Times New Roman"/>
                <w:lang w:val="uz-Cyrl-UZ"/>
              </w:rPr>
            </w:pPr>
          </w:p>
          <w:p w:rsidR="004A5F5D" w:rsidRPr="0050108D" w:rsidRDefault="004A5F5D" w:rsidP="004A5F5D">
            <w:pPr>
              <w:spacing w:after="0"/>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spacing w:after="0"/>
              <w:jc w:val="center"/>
              <w:rPr>
                <w:rFonts w:ascii="Times New Roman" w:hAnsi="Times New Roman"/>
                <w:lang w:val="uz-Cyrl-UZ"/>
              </w:rPr>
            </w:pPr>
          </w:p>
          <w:p w:rsidR="004A5F5D" w:rsidRPr="0050108D" w:rsidRDefault="004A5F5D" w:rsidP="004A5F5D">
            <w:pPr>
              <w:spacing w:after="0"/>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spacing w:after="0"/>
              <w:jc w:val="center"/>
              <w:rPr>
                <w:rFonts w:ascii="Times New Roman" w:hAnsi="Times New Roman"/>
                <w:lang w:val="uz-Cyrl-UZ"/>
              </w:rPr>
            </w:pPr>
          </w:p>
          <w:p w:rsidR="004A5F5D" w:rsidRPr="0050108D" w:rsidRDefault="004A5F5D" w:rsidP="004A5F5D">
            <w:pPr>
              <w:spacing w:after="0"/>
              <w:jc w:val="center"/>
              <w:rPr>
                <w:rFonts w:ascii="Times New Roman" w:hAnsi="Times New Roman"/>
                <w:lang w:val="uz-Cyrl-UZ"/>
              </w:rPr>
            </w:pPr>
            <w:r w:rsidRPr="0050108D">
              <w:rPr>
                <w:rFonts w:ascii="Times New Roman" w:hAnsi="Times New Roman"/>
                <w:lang w:val="uz-Cyrl-UZ"/>
              </w:rPr>
              <w:t>1</w:t>
            </w:r>
          </w:p>
        </w:tc>
      </w:tr>
      <w:tr w:rsidR="004A5F5D" w:rsidRPr="0050108D" w:rsidTr="0050108D">
        <w:trPr>
          <w:trHeight w:val="1712"/>
        </w:trPr>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12.</w:t>
            </w:r>
          </w:p>
        </w:tc>
        <w:tc>
          <w:tcPr>
            <w:tcW w:w="2914" w:type="dxa"/>
            <w:shd w:val="clear" w:color="auto" w:fill="auto"/>
          </w:tcPr>
          <w:p w:rsidR="004A5F5D" w:rsidRPr="0050108D" w:rsidRDefault="004A5F5D" w:rsidP="004A5F5D">
            <w:pPr>
              <w:ind w:left="28"/>
              <w:rPr>
                <w:rFonts w:ascii="TimesNewRomanPSMT" w:eastAsia="Times New Roman" w:hAnsi="TimesNewRomanPSMT"/>
                <w:color w:val="000000"/>
                <w:sz w:val="24"/>
                <w:szCs w:val="24"/>
                <w:lang w:val="uz-Cyrl-UZ" w:eastAsia="ru-RU"/>
              </w:rPr>
            </w:pPr>
            <w:r w:rsidRPr="0050108D">
              <w:rPr>
                <w:rFonts w:ascii="TimesNewRomanPS-BoldMT" w:hAnsi="TimesNewRomanPS-BoldMT"/>
                <w:bCs/>
                <w:color w:val="000000"/>
                <w:sz w:val="24"/>
                <w:szCs w:val="24"/>
                <w:lang w:val="uz-Cyrl-UZ"/>
              </w:rPr>
              <w:t>Атроф – муҳитни турли ташландиқ чиқиндилардан ҳимоя қилиш.</w:t>
            </w:r>
          </w:p>
        </w:tc>
        <w:tc>
          <w:tcPr>
            <w:tcW w:w="4182" w:type="dxa"/>
            <w:shd w:val="clear" w:color="auto" w:fill="auto"/>
          </w:tcPr>
          <w:p w:rsidR="004A5F5D" w:rsidRPr="0050108D" w:rsidRDefault="004A5F5D" w:rsidP="004A5F5D">
            <w:pPr>
              <w:shd w:val="clear" w:color="auto" w:fill="FFFFFF"/>
              <w:tabs>
                <w:tab w:val="left" w:pos="210"/>
                <w:tab w:val="left" w:pos="352"/>
              </w:tabs>
              <w:spacing w:after="0" w:line="240" w:lineRule="auto"/>
              <w:rPr>
                <w:rFonts w:ascii="Times New Roman" w:hAnsi="Times New Roman"/>
                <w:sz w:val="24"/>
                <w:szCs w:val="24"/>
                <w:lang w:val="uz-Cyrl-UZ"/>
              </w:rPr>
            </w:pPr>
            <w:r w:rsidRPr="0050108D">
              <w:rPr>
                <w:rFonts w:ascii="Times New Roman" w:hAnsi="Times New Roman"/>
                <w:sz w:val="24"/>
                <w:szCs w:val="24"/>
                <w:lang w:val="uz-Cyrl-UZ"/>
              </w:rPr>
              <w:t xml:space="preserve">Ташландиқ чиқиндиларни атрофлича                 камайтириш. Чиқиндиларни қайта ишлаш. </w:t>
            </w:r>
            <w:r w:rsidRPr="0050108D">
              <w:rPr>
                <w:rFonts w:ascii="Times New Roman" w:hAnsi="Times New Roman"/>
                <w:sz w:val="24"/>
                <w:szCs w:val="24"/>
              </w:rPr>
              <w:t>Атроф – муҳит ифлосланиши, олдини олиш чора тадбирларини тузиш.</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13.</w:t>
            </w:r>
          </w:p>
        </w:tc>
        <w:tc>
          <w:tcPr>
            <w:tcW w:w="2914" w:type="dxa"/>
            <w:shd w:val="clear" w:color="auto" w:fill="auto"/>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eastAsia="ru-RU"/>
              </w:rPr>
            </w:pPr>
            <w:r w:rsidRPr="0050108D">
              <w:rPr>
                <w:rFonts w:ascii="TimesNewRomanPSMT" w:hAnsi="TimesNewRomanPSMT"/>
                <w:color w:val="000000"/>
                <w:sz w:val="24"/>
                <w:szCs w:val="24"/>
                <w:lang w:val="uz-Cyrl-UZ"/>
              </w:rPr>
              <w:t>Ташландиқ чиқиндиларни атрофлича камайтириш. Чиқиндиларни қайта ишлаш</w:t>
            </w:r>
            <w:r w:rsidRPr="0050108D">
              <w:rPr>
                <w:rFonts w:ascii="TimesNewRomanPSMT" w:eastAsia="Times New Roman" w:hAnsi="TimesNewRomanPSMT"/>
                <w:color w:val="000000"/>
                <w:sz w:val="24"/>
                <w:szCs w:val="24"/>
                <w:lang w:val="uz-Cyrl-UZ"/>
              </w:rPr>
              <w:t>.</w:t>
            </w:r>
          </w:p>
        </w:tc>
        <w:tc>
          <w:tcPr>
            <w:tcW w:w="4182" w:type="dxa"/>
            <w:shd w:val="clear" w:color="auto" w:fill="auto"/>
          </w:tcPr>
          <w:p w:rsidR="004A5F5D" w:rsidRPr="0050108D" w:rsidRDefault="004A5F5D" w:rsidP="004A5F5D">
            <w:pPr>
              <w:pStyle w:val="af3"/>
              <w:tabs>
                <w:tab w:val="left" w:pos="360"/>
              </w:tabs>
              <w:ind w:left="0"/>
              <w:rPr>
                <w:bCs/>
              </w:rPr>
            </w:pPr>
            <w:r w:rsidRPr="0050108D">
              <w:rPr>
                <w:bCs/>
              </w:rPr>
              <w:t>Табиатдан оқилона фойдаланиш йуллари ва атроф тухитни мухофаза килиш усуллари.</w:t>
            </w:r>
          </w:p>
          <w:p w:rsidR="004A5F5D" w:rsidRPr="0050108D" w:rsidRDefault="004A5F5D" w:rsidP="004A5F5D">
            <w:pPr>
              <w:pStyle w:val="af3"/>
              <w:jc w:val="center"/>
              <w:rPr>
                <w:b/>
                <w:bCs/>
              </w:rPr>
            </w:pPr>
          </w:p>
          <w:p w:rsidR="004A5F5D" w:rsidRPr="0050108D" w:rsidRDefault="004A5F5D" w:rsidP="004A5F5D">
            <w:pPr>
              <w:spacing w:after="0" w:line="240" w:lineRule="auto"/>
              <w:ind w:left="14"/>
              <w:jc w:val="both"/>
              <w:rPr>
                <w:rFonts w:ascii="Times New Roman" w:eastAsia="Times New Roman" w:hAnsi="Times New Roman"/>
                <w:sz w:val="24"/>
                <w:szCs w:val="24"/>
                <w:lang w:val="uz-Cyrl-UZ" w:eastAsia="ru-RU"/>
              </w:rPr>
            </w:pP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9889" w:type="dxa"/>
            <w:gridSpan w:val="6"/>
            <w:shd w:val="clear" w:color="auto" w:fill="auto"/>
          </w:tcPr>
          <w:p w:rsidR="004A5F5D" w:rsidRPr="0050108D" w:rsidRDefault="004A5F5D" w:rsidP="004A5F5D">
            <w:pPr>
              <w:autoSpaceDE w:val="0"/>
              <w:autoSpaceDN w:val="0"/>
              <w:adjustRightInd w:val="0"/>
              <w:spacing w:after="0" w:line="240" w:lineRule="auto"/>
              <w:jc w:val="center"/>
              <w:rPr>
                <w:rFonts w:ascii="Times New Roman" w:eastAsia="Times New Roman" w:hAnsi="Times New Roman"/>
                <w:b/>
                <w:sz w:val="24"/>
                <w:szCs w:val="24"/>
                <w:u w:val="single"/>
                <w:lang w:eastAsia="ru-RU"/>
              </w:rPr>
            </w:pPr>
            <w:r w:rsidRPr="0050108D">
              <w:rPr>
                <w:rFonts w:ascii="Times New Roman" w:eastAsia="Times New Roman" w:hAnsi="Times New Roman"/>
                <w:b/>
                <w:sz w:val="24"/>
                <w:szCs w:val="24"/>
                <w:lang w:val="uz-Cyrl-UZ" w:eastAsia="ru-RU"/>
              </w:rPr>
              <w:t>5-Бўлим.</w:t>
            </w:r>
            <w:r w:rsidRPr="0050108D">
              <w:rPr>
                <w:rFonts w:ascii="Times New Roman" w:eastAsia="Times New Roman" w:hAnsi="Times New Roman"/>
                <w:b/>
                <w:bCs/>
                <w:color w:val="000000"/>
                <w:sz w:val="24"/>
                <w:szCs w:val="24"/>
                <w:lang w:eastAsia="ru-RU"/>
              </w:rPr>
              <w:t xml:space="preserve">Техник, технологик жараёнларда </w:t>
            </w:r>
            <w:r w:rsidRPr="0050108D">
              <w:rPr>
                <w:rFonts w:ascii="TimesNewRomanPS-BoldMT" w:hAnsi="TimesNewRomanPS-BoldMT"/>
                <w:b/>
                <w:bCs/>
                <w:color w:val="000000"/>
                <w:sz w:val="24"/>
                <w:szCs w:val="24"/>
                <w:lang w:val="uz-Cyrl-UZ"/>
              </w:rPr>
              <w:t>Атроф – муҳитни</w:t>
            </w:r>
            <w:r w:rsidRPr="0050108D">
              <w:rPr>
                <w:rFonts w:ascii="Times New Roman" w:eastAsia="Times New Roman" w:hAnsi="Times New Roman"/>
                <w:b/>
                <w:bCs/>
                <w:color w:val="000000"/>
                <w:sz w:val="24"/>
                <w:szCs w:val="24"/>
                <w:lang w:eastAsia="ru-RU"/>
              </w:rPr>
              <w:t xml:space="preserve"> муҳофаза этиш ва техника хавфсизлиги.</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14.</w:t>
            </w:r>
          </w:p>
        </w:tc>
        <w:tc>
          <w:tcPr>
            <w:tcW w:w="2914" w:type="dxa"/>
            <w:shd w:val="clear" w:color="auto" w:fill="auto"/>
          </w:tcPr>
          <w:p w:rsidR="004A5F5D" w:rsidRPr="0050108D" w:rsidRDefault="004A5F5D" w:rsidP="004A5F5D">
            <w:pPr>
              <w:autoSpaceDE w:val="0"/>
              <w:autoSpaceDN w:val="0"/>
              <w:adjustRightInd w:val="0"/>
              <w:spacing w:after="0" w:line="240" w:lineRule="auto"/>
              <w:rPr>
                <w:rFonts w:ascii="Times New Roman" w:eastAsia="Times New Roman" w:hAnsi="Times New Roman"/>
                <w:b/>
                <w:sz w:val="24"/>
                <w:szCs w:val="24"/>
                <w:lang w:val="uz-Cyrl-UZ" w:eastAsia="ru-RU"/>
              </w:rPr>
            </w:pPr>
            <w:r w:rsidRPr="0050108D">
              <w:rPr>
                <w:rFonts w:ascii="TimesNewRomanPSMT" w:eastAsia="Times New Roman" w:hAnsi="TimesNewRomanPSMT"/>
                <w:color w:val="000000"/>
                <w:sz w:val="24"/>
                <w:szCs w:val="24"/>
                <w:lang w:eastAsia="ru-RU"/>
              </w:rPr>
              <w:t>Юклаш -тушириш машина ва механизмлари билан ишлаш қоидалари.</w:t>
            </w:r>
          </w:p>
        </w:tc>
        <w:tc>
          <w:tcPr>
            <w:tcW w:w="4182" w:type="dxa"/>
            <w:shd w:val="clear" w:color="auto" w:fill="auto"/>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eastAsia="ru-RU"/>
              </w:rPr>
            </w:pPr>
            <w:r w:rsidRPr="0050108D">
              <w:rPr>
                <w:rFonts w:ascii="TimesNewRomanPSMT" w:eastAsia="Times New Roman" w:hAnsi="TimesNewRomanPSMT"/>
                <w:color w:val="000000"/>
                <w:sz w:val="24"/>
                <w:szCs w:val="24"/>
                <w:lang w:val="uz-Cyrl-UZ" w:eastAsia="ru-RU"/>
              </w:rPr>
              <w:t>Юклар  классификациясини</w:t>
            </w:r>
          </w:p>
          <w:p w:rsidR="004A5F5D" w:rsidRPr="0050108D" w:rsidRDefault="004A5F5D" w:rsidP="004A5F5D">
            <w:pPr>
              <w:autoSpaceDE w:val="0"/>
              <w:autoSpaceDN w:val="0"/>
              <w:adjustRightInd w:val="0"/>
              <w:spacing w:after="0" w:line="240" w:lineRule="auto"/>
              <w:rPr>
                <w:rFonts w:ascii="Times New Roman" w:eastAsia="Times New Roman" w:hAnsi="Times New Roman"/>
                <w:b/>
                <w:sz w:val="24"/>
                <w:szCs w:val="24"/>
                <w:u w:val="single"/>
                <w:lang w:val="uz-Cyrl-UZ" w:eastAsia="ru-RU"/>
              </w:rPr>
            </w:pPr>
            <w:r w:rsidRPr="0050108D">
              <w:rPr>
                <w:rFonts w:ascii="TimesNewRomanPSMT" w:eastAsia="Times New Roman" w:hAnsi="TimesNewRomanPSMT"/>
                <w:color w:val="000000"/>
                <w:sz w:val="24"/>
                <w:szCs w:val="24"/>
                <w:lang w:val="uz-Cyrl-UZ" w:eastAsia="ru-RU"/>
              </w:rPr>
              <w:t>Кўтариб тушириш майдонларига қўйилган талаблар.</w:t>
            </w:r>
            <w:r w:rsidRPr="0050108D">
              <w:rPr>
                <w:rFonts w:ascii="TimesNewRomanPS-BoldMT" w:eastAsia="Times New Roman" w:hAnsi="TimesNewRomanPS-BoldMT"/>
                <w:bCs/>
                <w:color w:val="000000"/>
                <w:sz w:val="24"/>
                <w:szCs w:val="24"/>
                <w:lang w:val="uz-Cyrl-UZ" w:eastAsia="ru-RU"/>
              </w:rPr>
              <w:t>Техник, технологик жараёнларда меҳнатни муҳофаза этиш ва техника хавфсизлиги.</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15.</w:t>
            </w:r>
          </w:p>
        </w:tc>
        <w:tc>
          <w:tcPr>
            <w:tcW w:w="2914" w:type="dxa"/>
            <w:shd w:val="clear" w:color="auto" w:fill="auto"/>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eastAsia="ru-RU"/>
              </w:rPr>
            </w:pPr>
            <w:r w:rsidRPr="0050108D">
              <w:rPr>
                <w:rFonts w:ascii="TimesNewRomanPSMT" w:eastAsia="Times New Roman" w:hAnsi="TimesNewRomanPSMT"/>
                <w:color w:val="000000"/>
                <w:sz w:val="24"/>
                <w:szCs w:val="24"/>
                <w:lang w:val="uz-Cyrl-UZ"/>
              </w:rPr>
              <w:t>Бирламчи ўзгарткичларни ва танловчи қурилмаларни монтаж  килишда  меҳнат хавфсизлиги талаблари.</w:t>
            </w:r>
          </w:p>
        </w:tc>
        <w:tc>
          <w:tcPr>
            <w:tcW w:w="4182" w:type="dxa"/>
            <w:shd w:val="clear" w:color="auto" w:fill="auto"/>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rPr>
            </w:pPr>
            <w:r w:rsidRPr="0050108D">
              <w:rPr>
                <w:rFonts w:ascii="TimesNewRomanPSMT" w:eastAsia="Times New Roman" w:hAnsi="TimesNewRomanPSMT"/>
                <w:color w:val="000000"/>
                <w:sz w:val="24"/>
                <w:szCs w:val="24"/>
                <w:lang w:val="uz-Cyrl-UZ"/>
              </w:rPr>
              <w:t>Оптик кабелни монтаж қилиш  меҳнат хавфсизлиги талаблари.</w:t>
            </w:r>
          </w:p>
          <w:p w:rsidR="004A5F5D" w:rsidRPr="0050108D" w:rsidRDefault="004A5F5D" w:rsidP="004A5F5D">
            <w:pPr>
              <w:spacing w:after="0" w:line="240" w:lineRule="auto"/>
              <w:ind w:left="14"/>
              <w:jc w:val="both"/>
              <w:rPr>
                <w:rFonts w:ascii="Times New Roman" w:eastAsia="Times New Roman" w:hAnsi="Times New Roman"/>
                <w:sz w:val="24"/>
                <w:szCs w:val="24"/>
                <w:lang w:val="uz-Cyrl-UZ" w:eastAsia="ru-RU"/>
              </w:rPr>
            </w:pPr>
            <w:r w:rsidRPr="0050108D">
              <w:rPr>
                <w:rFonts w:ascii="TimesNewRomanPSMT" w:eastAsia="Times New Roman" w:hAnsi="TimesNewRomanPSMT"/>
                <w:color w:val="000000"/>
                <w:sz w:val="24"/>
                <w:szCs w:val="24"/>
                <w:lang w:val="uz-Cyrl-UZ"/>
              </w:rPr>
              <w:t>Танловчи қурилмаларни монтаж  қилишда  меҳнат хавфсизлиги талаблари.</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16.</w:t>
            </w:r>
          </w:p>
        </w:tc>
        <w:tc>
          <w:tcPr>
            <w:tcW w:w="2914" w:type="dxa"/>
            <w:shd w:val="clear" w:color="auto" w:fill="auto"/>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rPr>
            </w:pPr>
            <w:r w:rsidRPr="0050108D">
              <w:rPr>
                <w:rFonts w:ascii="Times New Roman" w:eastAsia="Times New Roman" w:hAnsi="Times New Roman"/>
                <w:bCs/>
                <w:color w:val="000000"/>
                <w:sz w:val="24"/>
                <w:szCs w:val="24"/>
                <w:lang w:eastAsia="ru-RU"/>
              </w:rPr>
              <w:t xml:space="preserve">Техник, технологик жараёнларда </w:t>
            </w:r>
            <w:r w:rsidRPr="0050108D">
              <w:rPr>
                <w:rFonts w:ascii="TimesNewRomanPS-BoldMT" w:hAnsi="TimesNewRomanPS-BoldMT"/>
                <w:bCs/>
                <w:color w:val="000000"/>
                <w:sz w:val="24"/>
                <w:szCs w:val="24"/>
                <w:lang w:val="uz-Cyrl-UZ"/>
              </w:rPr>
              <w:t>Атроф – муҳитни</w:t>
            </w:r>
            <w:r w:rsidRPr="0050108D">
              <w:rPr>
                <w:rFonts w:ascii="Times New Roman" w:eastAsia="Times New Roman" w:hAnsi="Times New Roman"/>
                <w:bCs/>
                <w:color w:val="000000"/>
                <w:sz w:val="24"/>
                <w:szCs w:val="24"/>
                <w:lang w:eastAsia="ru-RU"/>
              </w:rPr>
              <w:t xml:space="preserve"> муҳофаза этиш</w:t>
            </w:r>
            <w:r w:rsidRPr="0050108D">
              <w:rPr>
                <w:rFonts w:ascii="TimesNewRomanPSMT" w:eastAsia="Times New Roman" w:hAnsi="TimesNewRomanPSMT"/>
                <w:color w:val="000000"/>
                <w:sz w:val="24"/>
                <w:szCs w:val="24"/>
                <w:lang w:eastAsia="ru-RU"/>
              </w:rPr>
              <w:t>.</w:t>
            </w:r>
          </w:p>
        </w:tc>
        <w:tc>
          <w:tcPr>
            <w:tcW w:w="4182" w:type="dxa"/>
            <w:shd w:val="clear" w:color="auto" w:fill="auto"/>
          </w:tcPr>
          <w:p w:rsidR="004A5F5D" w:rsidRPr="0050108D" w:rsidRDefault="004A5F5D" w:rsidP="004A5F5D">
            <w:pPr>
              <w:spacing w:after="0" w:line="240" w:lineRule="auto"/>
              <w:ind w:left="14"/>
              <w:jc w:val="both"/>
              <w:rPr>
                <w:rFonts w:ascii="Times New Roman" w:eastAsia="Times New Roman" w:hAnsi="Times New Roman"/>
                <w:sz w:val="24"/>
                <w:szCs w:val="24"/>
                <w:lang w:val="uz-Cyrl-UZ" w:eastAsia="ru-RU"/>
              </w:rPr>
            </w:pPr>
            <w:r w:rsidRPr="0050108D">
              <w:rPr>
                <w:rFonts w:ascii="Times New Roman" w:hAnsi="Times New Roman"/>
                <w:sz w:val="24"/>
                <w:szCs w:val="24"/>
                <w:lang w:val="uz-Cyrl-UZ"/>
              </w:rPr>
              <w:t>Атроф – муҳитни муҳофаза қилиш ва табиий ресурслардан унумли фойдаланиш ишларини режалаштириш</w:t>
            </w:r>
            <w:r w:rsidRPr="0050108D">
              <w:rPr>
                <w:rFonts w:ascii="Times New Roman" w:eastAsia="Times New Roman" w:hAnsi="Times New Roman"/>
                <w:sz w:val="24"/>
                <w:szCs w:val="24"/>
                <w:lang w:val="uz-Cyrl-UZ" w:eastAsia="ru-RU"/>
              </w:rPr>
              <w:t xml:space="preserve">. Ортиш - тушириш ишларида хавфсизлик тадбирлари. </w:t>
            </w:r>
          </w:p>
          <w:p w:rsidR="004A5F5D" w:rsidRPr="0050108D" w:rsidRDefault="004A5F5D" w:rsidP="004A5F5D">
            <w:pPr>
              <w:spacing w:after="0" w:line="240" w:lineRule="auto"/>
              <w:ind w:left="14"/>
              <w:jc w:val="both"/>
              <w:rPr>
                <w:rFonts w:ascii="Times New Roman" w:eastAsia="Times New Roman" w:hAnsi="Times New Roman"/>
                <w:b/>
                <w:sz w:val="24"/>
                <w:szCs w:val="24"/>
                <w:u w:val="single"/>
                <w:lang w:val="uz-Cyrl-UZ" w:eastAsia="ru-RU"/>
              </w:rPr>
            </w:pPr>
            <w:r w:rsidRPr="0050108D">
              <w:rPr>
                <w:rFonts w:ascii="Times New Roman" w:eastAsia="Times New Roman" w:hAnsi="Times New Roman"/>
                <w:sz w:val="24"/>
                <w:szCs w:val="24"/>
                <w:lang w:val="uz-Cyrl-UZ" w:eastAsia="ru-RU"/>
              </w:rPr>
              <w:t>Корхоналардаги транспорт воситаларининг хавфсизлиги.</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9889" w:type="dxa"/>
            <w:gridSpan w:val="6"/>
            <w:shd w:val="clear" w:color="auto" w:fill="auto"/>
          </w:tcPr>
          <w:p w:rsidR="004A5F5D" w:rsidRPr="0050108D" w:rsidRDefault="004A5F5D" w:rsidP="004A5F5D">
            <w:pPr>
              <w:spacing w:after="0"/>
              <w:jc w:val="center"/>
              <w:rPr>
                <w:rFonts w:ascii="Times New Roman" w:eastAsia="Times New Roman" w:hAnsi="Times New Roman"/>
                <w:sz w:val="24"/>
                <w:szCs w:val="24"/>
                <w:lang w:val="uz-Cyrl-UZ" w:eastAsia="ru-RU"/>
              </w:rPr>
            </w:pPr>
            <w:r w:rsidRPr="0050108D">
              <w:rPr>
                <w:rFonts w:ascii="Times New Roman" w:eastAsia="Times New Roman" w:hAnsi="Times New Roman"/>
                <w:b/>
                <w:sz w:val="24"/>
                <w:szCs w:val="24"/>
                <w:lang w:val="uz-Cyrl-UZ"/>
              </w:rPr>
              <w:t>6-Бўлим.</w:t>
            </w:r>
            <w:r w:rsidRPr="0050108D">
              <w:rPr>
                <w:rFonts w:ascii="Times New Roman" w:eastAsia="Times New Roman" w:hAnsi="Times New Roman"/>
                <w:b/>
                <w:bCs/>
                <w:color w:val="000000"/>
                <w:sz w:val="24"/>
                <w:szCs w:val="24"/>
                <w:lang w:val="uz-Cyrl-UZ"/>
              </w:rPr>
              <w:t xml:space="preserve"> Электр хавфсизлиги.</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17.</w:t>
            </w:r>
          </w:p>
        </w:tc>
        <w:tc>
          <w:tcPr>
            <w:tcW w:w="2914" w:type="dxa"/>
            <w:shd w:val="clear" w:color="auto" w:fill="auto"/>
          </w:tcPr>
          <w:p w:rsidR="004A5F5D" w:rsidRPr="0050108D" w:rsidRDefault="004A5F5D" w:rsidP="004A5F5D">
            <w:pPr>
              <w:spacing w:after="0"/>
              <w:jc w:val="both"/>
              <w:rPr>
                <w:rFonts w:ascii="Times New Roman" w:eastAsia="Times New Roman" w:hAnsi="Times New Roman"/>
                <w:b/>
                <w:sz w:val="24"/>
                <w:szCs w:val="24"/>
              </w:rPr>
            </w:pPr>
            <w:r w:rsidRPr="0050108D">
              <w:rPr>
                <w:rFonts w:ascii="TimesNewRomanPS-BoldMT" w:eastAsia="Times New Roman" w:hAnsi="TimesNewRomanPS-BoldMT"/>
                <w:bCs/>
                <w:color w:val="000000"/>
                <w:sz w:val="24"/>
                <w:szCs w:val="24"/>
                <w:lang w:eastAsia="ru-RU"/>
              </w:rPr>
              <w:t>Электр хавфсизлиги.</w:t>
            </w:r>
          </w:p>
        </w:tc>
        <w:tc>
          <w:tcPr>
            <w:tcW w:w="4182" w:type="dxa"/>
            <w:shd w:val="clear" w:color="auto" w:fill="auto"/>
          </w:tcPr>
          <w:p w:rsidR="004A5F5D" w:rsidRPr="0050108D" w:rsidRDefault="004A5F5D" w:rsidP="004A5F5D">
            <w:pPr>
              <w:spacing w:after="0" w:line="240" w:lineRule="auto"/>
              <w:rPr>
                <w:rFonts w:eastAsia="Times New Roman"/>
                <w:color w:val="000000"/>
                <w:sz w:val="24"/>
                <w:szCs w:val="24"/>
                <w:lang w:val="uz-Cyrl-UZ" w:eastAsia="ru-RU"/>
              </w:rPr>
            </w:pPr>
            <w:r w:rsidRPr="0050108D">
              <w:rPr>
                <w:rFonts w:ascii="TimesNewRomanPSMT" w:eastAsia="Times New Roman" w:hAnsi="TimesNewRomanPSMT"/>
                <w:color w:val="000000"/>
                <w:sz w:val="24"/>
                <w:szCs w:val="24"/>
                <w:lang w:eastAsia="ru-RU"/>
              </w:rPr>
              <w:t>Электр токини инсон организмига таъсири</w:t>
            </w:r>
            <w:r w:rsidRPr="0050108D">
              <w:rPr>
                <w:rFonts w:ascii="TimesNewRomanPSMT" w:eastAsia="Times New Roman" w:hAnsi="TimesNewRomanPSMT"/>
                <w:color w:val="000000"/>
                <w:sz w:val="24"/>
                <w:szCs w:val="24"/>
                <w:lang w:val="uz-Cyrl-UZ" w:eastAsia="ru-RU"/>
              </w:rPr>
              <w:t>.</w:t>
            </w:r>
            <w:r w:rsidRPr="0050108D">
              <w:rPr>
                <w:rFonts w:ascii="TimesNewRomanPSMT" w:eastAsia="Times New Roman" w:hAnsi="TimesNewRomanPSMT"/>
                <w:color w:val="000000"/>
                <w:sz w:val="24"/>
                <w:szCs w:val="24"/>
                <w:lang w:eastAsia="ru-RU"/>
              </w:rPr>
              <w:t>Электр токидан жароҳатланишни олдини олиш чоралари.</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18.</w:t>
            </w:r>
          </w:p>
        </w:tc>
        <w:tc>
          <w:tcPr>
            <w:tcW w:w="2914" w:type="dxa"/>
            <w:shd w:val="clear" w:color="auto" w:fill="auto"/>
          </w:tcPr>
          <w:p w:rsidR="004A5F5D" w:rsidRPr="0050108D" w:rsidRDefault="004A5F5D" w:rsidP="004A5F5D">
            <w:pPr>
              <w:spacing w:after="0"/>
              <w:jc w:val="both"/>
              <w:rPr>
                <w:rFonts w:ascii="TimesNewRomanPS-BoldMT" w:eastAsia="Times New Roman" w:hAnsi="TimesNewRomanPS-BoldMT"/>
                <w:bCs/>
                <w:color w:val="000000"/>
                <w:sz w:val="24"/>
                <w:szCs w:val="24"/>
                <w:lang w:eastAsia="ru-RU"/>
              </w:rPr>
            </w:pPr>
            <w:r w:rsidRPr="0050108D">
              <w:rPr>
                <w:rFonts w:ascii="TimesNewRomanPSMT" w:eastAsia="Times New Roman" w:hAnsi="TimesNewRomanPSMT"/>
                <w:color w:val="000000"/>
                <w:sz w:val="24"/>
                <w:szCs w:val="24"/>
                <w:lang w:val="uz-Cyrl-UZ" w:eastAsia="ru-RU"/>
              </w:rPr>
              <w:t xml:space="preserve">Электр ускуналари, жиҳозларини ишлатишда </w:t>
            </w:r>
            <w:r w:rsidRPr="0050108D">
              <w:rPr>
                <w:rFonts w:ascii="TimesNewRomanPSMT" w:eastAsia="Times New Roman" w:hAnsi="TimesNewRomanPSMT"/>
                <w:color w:val="000000"/>
                <w:sz w:val="24"/>
                <w:szCs w:val="24"/>
                <w:lang w:val="uz-Cyrl-UZ" w:eastAsia="ru-RU"/>
              </w:rPr>
              <w:lastRenderedPageBreak/>
              <w:t>ва уларга техник хизмат кўрсатишда хавфсизлик талаблари.</w:t>
            </w:r>
          </w:p>
        </w:tc>
        <w:tc>
          <w:tcPr>
            <w:tcW w:w="4182" w:type="dxa"/>
            <w:shd w:val="clear" w:color="auto" w:fill="auto"/>
          </w:tcPr>
          <w:p w:rsidR="004A5F5D" w:rsidRPr="0050108D" w:rsidRDefault="004A5F5D" w:rsidP="004A5F5D">
            <w:pPr>
              <w:spacing w:after="0" w:line="240" w:lineRule="auto"/>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lastRenderedPageBreak/>
              <w:t>Ерга ва нолга улаб муҳофазаланиш, муҳофазаловчи ўчириш қурилмалари.</w:t>
            </w:r>
          </w:p>
          <w:p w:rsidR="004A5F5D" w:rsidRPr="0050108D" w:rsidRDefault="004A5F5D" w:rsidP="004A5F5D">
            <w:pPr>
              <w:spacing w:after="0" w:line="240" w:lineRule="auto"/>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Нолга улаб муҳофаза қилишни. </w:t>
            </w:r>
          </w:p>
          <w:p w:rsidR="004A5F5D" w:rsidRPr="0050108D" w:rsidRDefault="004A5F5D" w:rsidP="004A5F5D">
            <w:pPr>
              <w:spacing w:after="0" w:line="240" w:lineRule="auto"/>
              <w:rPr>
                <w:rFonts w:ascii="Times New Roman" w:eastAsia="Times New Roman" w:hAnsi="Times New Roman"/>
                <w:b/>
                <w:sz w:val="24"/>
                <w:szCs w:val="24"/>
                <w:u w:val="single"/>
                <w:lang w:val="uz-Cyrl-UZ" w:eastAsia="ru-RU"/>
              </w:rPr>
            </w:pPr>
            <w:r w:rsidRPr="0050108D">
              <w:rPr>
                <w:rFonts w:ascii="Times New Roman" w:eastAsia="Times New Roman" w:hAnsi="Times New Roman"/>
                <w:sz w:val="24"/>
                <w:szCs w:val="24"/>
                <w:lang w:val="uz-Cyrl-UZ" w:eastAsia="ru-RU"/>
              </w:rPr>
              <w:lastRenderedPageBreak/>
              <w:t xml:space="preserve">Электр қурилмаларини ўрнатишда қўйиладиган талаблари. </w:t>
            </w:r>
          </w:p>
          <w:p w:rsidR="004A5F5D" w:rsidRPr="0050108D" w:rsidRDefault="004A5F5D" w:rsidP="004A5F5D">
            <w:pPr>
              <w:spacing w:after="0" w:line="240" w:lineRule="auto"/>
              <w:rPr>
                <w:rFonts w:ascii="TimesNewRomanPSMT" w:eastAsia="Times New Roman" w:hAnsi="TimesNewRomanPSMT"/>
                <w:color w:val="000000"/>
                <w:sz w:val="24"/>
                <w:szCs w:val="24"/>
                <w:lang w:eastAsia="ru-RU"/>
              </w:rPr>
            </w:pPr>
            <w:r w:rsidRPr="0050108D">
              <w:rPr>
                <w:rFonts w:ascii="Times New Roman" w:eastAsia="Times New Roman" w:hAnsi="Times New Roman"/>
                <w:sz w:val="24"/>
                <w:szCs w:val="24"/>
                <w:lang w:val="uz-Cyrl-UZ" w:eastAsia="ru-RU"/>
              </w:rPr>
              <w:t>Ток таъсирига тушган кишига биринчи ёрдам кўрсатиш.</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lastRenderedPageBreak/>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lastRenderedPageBreak/>
              <w:t>А</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lastRenderedPageBreak/>
              <w:t>1</w:t>
            </w:r>
          </w:p>
        </w:tc>
      </w:tr>
      <w:tr w:rsidR="004A5F5D" w:rsidRPr="0050108D" w:rsidTr="004A5F5D">
        <w:tc>
          <w:tcPr>
            <w:tcW w:w="9889" w:type="dxa"/>
            <w:gridSpan w:val="6"/>
            <w:shd w:val="clear" w:color="auto" w:fill="auto"/>
          </w:tcPr>
          <w:p w:rsidR="004A5F5D" w:rsidRPr="0050108D" w:rsidRDefault="004A5F5D" w:rsidP="004A5F5D">
            <w:pPr>
              <w:autoSpaceDE w:val="0"/>
              <w:autoSpaceDN w:val="0"/>
              <w:adjustRightInd w:val="0"/>
              <w:spacing w:after="0" w:line="240" w:lineRule="auto"/>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rPr>
              <w:lastRenderedPageBreak/>
              <w:t>7-Бўлим</w:t>
            </w:r>
            <w:r w:rsidRPr="0050108D">
              <w:rPr>
                <w:rFonts w:ascii="Times New Roman" w:eastAsia="Times New Roman" w:hAnsi="Times New Roman"/>
                <w:b/>
                <w:bCs/>
                <w:color w:val="000000"/>
                <w:sz w:val="24"/>
                <w:szCs w:val="24"/>
                <w:lang w:val="uz-Cyrl-UZ"/>
              </w:rPr>
              <w:t xml:space="preserve"> .Ёнғин хавфсизлиги.</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19.</w:t>
            </w:r>
          </w:p>
        </w:tc>
        <w:tc>
          <w:tcPr>
            <w:tcW w:w="2914" w:type="dxa"/>
            <w:shd w:val="clear" w:color="auto" w:fill="auto"/>
          </w:tcPr>
          <w:p w:rsidR="004A5F5D" w:rsidRPr="0050108D" w:rsidRDefault="004A5F5D" w:rsidP="004A5F5D">
            <w:pPr>
              <w:spacing w:after="0"/>
              <w:jc w:val="both"/>
              <w:rPr>
                <w:rFonts w:ascii="TimesNewRomanPSMT" w:eastAsia="Times New Roman" w:hAnsi="TimesNewRomanPSMT"/>
                <w:color w:val="000000"/>
                <w:sz w:val="24"/>
                <w:szCs w:val="24"/>
                <w:lang w:val="uz-Cyrl-UZ" w:eastAsia="ru-RU"/>
              </w:rPr>
            </w:pPr>
            <w:r w:rsidRPr="0050108D">
              <w:rPr>
                <w:rFonts w:ascii="TimesNewRomanPS-BoldMT" w:eastAsia="Times New Roman" w:hAnsi="TimesNewRomanPS-BoldMT"/>
                <w:bCs/>
                <w:color w:val="000000"/>
                <w:sz w:val="24"/>
                <w:szCs w:val="24"/>
                <w:lang w:val="uz-Cyrl-UZ"/>
              </w:rPr>
              <w:t>Ёнғин хавфсизлиги</w:t>
            </w:r>
            <w:r w:rsidRPr="0050108D">
              <w:rPr>
                <w:rFonts w:ascii="Times New Roman" w:eastAsia="Times New Roman" w:hAnsi="Times New Roman"/>
                <w:sz w:val="28"/>
                <w:szCs w:val="28"/>
                <w:lang w:val="uz-Cyrl-UZ" w:eastAsia="ru-RU"/>
              </w:rPr>
              <w:t>.</w:t>
            </w:r>
            <w:r w:rsidRPr="0050108D">
              <w:rPr>
                <w:rFonts w:ascii="Times New Roman" w:eastAsia="Times New Roman" w:hAnsi="Times New Roman"/>
                <w:sz w:val="24"/>
                <w:szCs w:val="24"/>
                <w:lang w:val="uz-Cyrl-UZ" w:eastAsia="ru-RU"/>
              </w:rPr>
              <w:t xml:space="preserve">  Ёниш турлари ва уни олдини олишга қаратилган чора-тадбирлар</w:t>
            </w:r>
          </w:p>
        </w:tc>
        <w:tc>
          <w:tcPr>
            <w:tcW w:w="4182" w:type="dxa"/>
            <w:shd w:val="clear" w:color="auto" w:fill="auto"/>
          </w:tcPr>
          <w:p w:rsidR="004A5F5D" w:rsidRPr="0050108D" w:rsidRDefault="004A5F5D" w:rsidP="004A5F5D">
            <w:pPr>
              <w:autoSpaceDE w:val="0"/>
              <w:autoSpaceDN w:val="0"/>
              <w:adjustRightInd w:val="0"/>
              <w:spacing w:after="0" w:line="240" w:lineRule="auto"/>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Ёниш жараёни ва ёниш турлари, </w:t>
            </w:r>
          </w:p>
          <w:p w:rsidR="004A5F5D" w:rsidRPr="0050108D" w:rsidRDefault="004A5F5D" w:rsidP="004A5F5D">
            <w:pPr>
              <w:spacing w:after="0" w:line="240" w:lineRule="auto"/>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газсимон моддаларнинг, ёниш ва портлаш хусусиятларини , чора тадбирлар ишлаб чиқиш. Ёнғин хавфсизлигини таъминлаш тизимлари.</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20.</w:t>
            </w:r>
          </w:p>
        </w:tc>
        <w:tc>
          <w:tcPr>
            <w:tcW w:w="2914" w:type="dxa"/>
            <w:shd w:val="clear" w:color="auto" w:fill="auto"/>
          </w:tcPr>
          <w:p w:rsidR="004A5F5D" w:rsidRPr="0050108D" w:rsidRDefault="004A5F5D" w:rsidP="004A5F5D">
            <w:pPr>
              <w:spacing w:after="0"/>
              <w:jc w:val="both"/>
              <w:rPr>
                <w:rFonts w:ascii="TimesNewRomanPS-BoldMT" w:eastAsia="Times New Roman" w:hAnsi="TimesNewRomanPS-BoldMT"/>
                <w:bCs/>
                <w:color w:val="000000"/>
                <w:sz w:val="24"/>
                <w:szCs w:val="24"/>
                <w:lang w:val="uz-Cyrl-UZ"/>
              </w:rPr>
            </w:pPr>
            <w:r w:rsidRPr="0050108D">
              <w:rPr>
                <w:rFonts w:ascii="Times New Roman" w:eastAsia="Times New Roman" w:hAnsi="Times New Roman"/>
                <w:bCs/>
                <w:sz w:val="24"/>
                <w:szCs w:val="24"/>
                <w:lang w:val="uz-Cyrl-UZ" w:eastAsia="ru-RU"/>
              </w:rPr>
              <w:t>Ёнғинни ўчириш фойдаланиладиган жиҳозларни ишлатиш.</w:t>
            </w:r>
          </w:p>
        </w:tc>
        <w:tc>
          <w:tcPr>
            <w:tcW w:w="4182" w:type="dxa"/>
            <w:shd w:val="clear" w:color="auto" w:fill="auto"/>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eastAsia="ru-RU"/>
              </w:rPr>
            </w:pPr>
            <w:r w:rsidRPr="0050108D">
              <w:rPr>
                <w:rFonts w:ascii="TimesNewRomanPSMT" w:eastAsia="Times New Roman" w:hAnsi="TimesNewRomanPSMT"/>
                <w:color w:val="000000"/>
                <w:sz w:val="24"/>
                <w:szCs w:val="24"/>
                <w:lang w:val="uz-Cyrl-UZ" w:eastAsia="ru-RU"/>
              </w:rPr>
              <w:t>Ўт ўчирувчи воситалар, уларга қўйилган талаблар. Ўт ўчирувчи воситаларни турлари, уларни ишлатиш принципи. Бирламчи ўт ўчиргич воситалари.</w:t>
            </w:r>
          </w:p>
        </w:tc>
        <w:tc>
          <w:tcPr>
            <w:tcW w:w="709"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784"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775"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50108D">
        <w:tc>
          <w:tcPr>
            <w:tcW w:w="525" w:type="dxa"/>
            <w:shd w:val="clear" w:color="auto" w:fill="auto"/>
          </w:tcPr>
          <w:p w:rsidR="004A5F5D" w:rsidRPr="0050108D" w:rsidRDefault="004A5F5D" w:rsidP="004A5F5D">
            <w:pPr>
              <w:jc w:val="center"/>
              <w:rPr>
                <w:rFonts w:ascii="Times New Roman" w:hAnsi="Times New Roman"/>
                <w:b/>
                <w:lang w:val="uz-Cyrl-UZ"/>
              </w:rPr>
            </w:pPr>
          </w:p>
        </w:tc>
        <w:tc>
          <w:tcPr>
            <w:tcW w:w="2914"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Жами</w:t>
            </w:r>
          </w:p>
        </w:tc>
        <w:tc>
          <w:tcPr>
            <w:tcW w:w="4182" w:type="dxa"/>
            <w:shd w:val="clear" w:color="auto" w:fill="auto"/>
          </w:tcPr>
          <w:p w:rsidR="004A5F5D" w:rsidRPr="0050108D" w:rsidRDefault="004A5F5D" w:rsidP="004A5F5D">
            <w:pPr>
              <w:jc w:val="center"/>
              <w:rPr>
                <w:rFonts w:ascii="Times New Roman" w:hAnsi="Times New Roman"/>
                <w:b/>
                <w:lang w:val="uz-Cyrl-UZ"/>
              </w:rPr>
            </w:pPr>
          </w:p>
        </w:tc>
        <w:tc>
          <w:tcPr>
            <w:tcW w:w="709" w:type="dxa"/>
            <w:shd w:val="clear" w:color="auto" w:fill="auto"/>
            <w:vAlign w:val="center"/>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40</w:t>
            </w:r>
          </w:p>
        </w:tc>
        <w:tc>
          <w:tcPr>
            <w:tcW w:w="784" w:type="dxa"/>
            <w:shd w:val="clear" w:color="auto" w:fill="auto"/>
            <w:vAlign w:val="center"/>
          </w:tcPr>
          <w:p w:rsidR="004A5F5D" w:rsidRPr="0050108D" w:rsidRDefault="004A5F5D" w:rsidP="004A5F5D">
            <w:pPr>
              <w:jc w:val="center"/>
              <w:rPr>
                <w:rFonts w:ascii="Times New Roman" w:hAnsi="Times New Roman"/>
                <w:b/>
                <w:lang w:val="uz-Cyrl-UZ"/>
              </w:rPr>
            </w:pPr>
          </w:p>
        </w:tc>
        <w:tc>
          <w:tcPr>
            <w:tcW w:w="775" w:type="dxa"/>
            <w:shd w:val="clear" w:color="auto" w:fill="auto"/>
            <w:vAlign w:val="center"/>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20</w:t>
            </w:r>
          </w:p>
        </w:tc>
      </w:tr>
    </w:tbl>
    <w:p w:rsidR="004A5F5D" w:rsidRPr="00BC3922" w:rsidRDefault="004A5F5D" w:rsidP="004A5F5D">
      <w:pPr>
        <w:rPr>
          <w:rFonts w:ascii="Times New Roman" w:hAnsi="Times New Roman"/>
          <w:lang w:val="en-US"/>
        </w:rPr>
      </w:pPr>
    </w:p>
    <w:p w:rsidR="004A5F5D" w:rsidRPr="0050108D" w:rsidRDefault="004A5F5D" w:rsidP="004A5F5D">
      <w:pPr>
        <w:spacing w:before="180" w:after="180"/>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DD11EA" w:rsidRDefault="004A5F5D" w:rsidP="00BC3922">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DD11EA" w:rsidRDefault="004A5F5D" w:rsidP="004A5F5D">
      <w:pPr>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44"/>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4"/>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4"/>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40"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4"/>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4"/>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4"/>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BC3922" w:rsidRDefault="004A5F5D" w:rsidP="00DE7E91">
      <w:pPr>
        <w:pStyle w:val="a3"/>
        <w:numPr>
          <w:ilvl w:val="0"/>
          <w:numId w:val="44"/>
        </w:numPr>
        <w:spacing w:after="0"/>
        <w:jc w:val="both"/>
        <w:rPr>
          <w:rFonts w:ascii="Times New Roman" w:hAnsi="Times New Roman"/>
          <w:sz w:val="24"/>
          <w:szCs w:val="24"/>
          <w:lang w:val="uz-Cyrl-UZ"/>
        </w:rPr>
      </w:pPr>
      <w:r w:rsidRPr="00BC3922">
        <w:rPr>
          <w:rFonts w:ascii="Times New Roman" w:hAnsi="Times New Roman"/>
          <w:sz w:val="24"/>
          <w:szCs w:val="24"/>
          <w:lang w:val="uz-Cyrl-UZ"/>
        </w:rPr>
        <w:t>А.Т. Муродов, С.Н. Шодиев Меҳнатни муҳофаза қилиш. Маърузалар матни. Б, 2003 й.</w:t>
      </w:r>
    </w:p>
    <w:p w:rsidR="004A5F5D" w:rsidRPr="00BC3922" w:rsidRDefault="004A5F5D" w:rsidP="00DE7E91">
      <w:pPr>
        <w:pStyle w:val="a3"/>
        <w:numPr>
          <w:ilvl w:val="0"/>
          <w:numId w:val="44"/>
        </w:numPr>
        <w:spacing w:after="0"/>
        <w:jc w:val="both"/>
        <w:rPr>
          <w:rFonts w:ascii="Times New Roman" w:hAnsi="Times New Roman"/>
          <w:sz w:val="24"/>
          <w:szCs w:val="24"/>
          <w:lang w:val="uz-Cyrl-UZ"/>
        </w:rPr>
      </w:pPr>
      <w:r w:rsidRPr="00BC3922">
        <w:rPr>
          <w:rFonts w:ascii="Times New Roman" w:hAnsi="Times New Roman"/>
          <w:sz w:val="24"/>
          <w:szCs w:val="24"/>
          <w:lang w:val="uz-Cyrl-UZ"/>
        </w:rPr>
        <w:t>Ғ. Ёрматов, Ё. Исомуҳамедов Меҳнатни муҳофаза қилиш. Т., «Ўзбекистон», 2002 й.</w:t>
      </w:r>
    </w:p>
    <w:p w:rsidR="004A5F5D" w:rsidRPr="00BC3922" w:rsidRDefault="004A5F5D" w:rsidP="00DE7E91">
      <w:pPr>
        <w:pStyle w:val="a3"/>
        <w:numPr>
          <w:ilvl w:val="0"/>
          <w:numId w:val="44"/>
        </w:numPr>
        <w:spacing w:after="0"/>
        <w:jc w:val="both"/>
        <w:rPr>
          <w:rFonts w:ascii="Times New Roman" w:hAnsi="Times New Roman"/>
          <w:sz w:val="24"/>
          <w:szCs w:val="24"/>
          <w:lang w:val="uz-Cyrl-UZ"/>
        </w:rPr>
      </w:pPr>
      <w:r w:rsidRPr="00BC3922">
        <w:rPr>
          <w:rFonts w:ascii="Times New Roman" w:hAnsi="Times New Roman"/>
          <w:sz w:val="24"/>
          <w:szCs w:val="24"/>
          <w:lang w:val="uz-Cyrl-UZ"/>
        </w:rPr>
        <w:t>Х. Азимов. Қурилишда меҳнат ҳавфсизлиги Фан 1997й</w:t>
      </w:r>
    </w:p>
    <w:p w:rsidR="004A5F5D" w:rsidRPr="00BC3922" w:rsidRDefault="004A5F5D" w:rsidP="00DE7E91">
      <w:pPr>
        <w:pStyle w:val="a3"/>
        <w:numPr>
          <w:ilvl w:val="0"/>
          <w:numId w:val="44"/>
        </w:numPr>
        <w:spacing w:after="0"/>
        <w:jc w:val="both"/>
        <w:rPr>
          <w:rFonts w:ascii="Times New Roman" w:hAnsi="Times New Roman"/>
          <w:sz w:val="24"/>
          <w:szCs w:val="24"/>
          <w:lang w:val="uz-Cyrl-UZ"/>
        </w:rPr>
      </w:pPr>
      <w:r w:rsidRPr="00BC3922">
        <w:rPr>
          <w:rFonts w:ascii="Times New Roman" w:hAnsi="Times New Roman"/>
          <w:sz w:val="24"/>
          <w:szCs w:val="24"/>
          <w:lang w:val="uz-Cyrl-UZ"/>
        </w:rPr>
        <w:t>Ў. Йўлдошев, У. Усмонов, О. Қудратов Меҳнатни муҳофаза қилиш меҳнат 2001й.</w:t>
      </w:r>
    </w:p>
    <w:p w:rsidR="004A5F5D" w:rsidRPr="0050108D" w:rsidRDefault="004A5F5D" w:rsidP="00DE7E91">
      <w:pPr>
        <w:pStyle w:val="afc"/>
        <w:numPr>
          <w:ilvl w:val="0"/>
          <w:numId w:val="44"/>
        </w:numPr>
        <w:rPr>
          <w:rFonts w:eastAsia="Times New Roman"/>
          <w:color w:val="000000"/>
          <w:lang w:val="uz-Cyrl-UZ"/>
        </w:rPr>
      </w:pPr>
      <w:r w:rsidRPr="0050108D">
        <w:rPr>
          <w:rFonts w:eastAsia="Times New Roman"/>
          <w:color w:val="000000"/>
          <w:lang w:val="uz-Cyrl-UZ"/>
        </w:rPr>
        <w:t>М.Содиков Б.Юсупов. “Меҳнат муҳофазаси” Тошкент, 2010 й. 41-63 бетлар.</w:t>
      </w:r>
    </w:p>
    <w:p w:rsidR="004A5F5D" w:rsidRPr="00BC3922" w:rsidRDefault="004A5F5D" w:rsidP="00DE7E91">
      <w:pPr>
        <w:pStyle w:val="a3"/>
        <w:numPr>
          <w:ilvl w:val="0"/>
          <w:numId w:val="44"/>
        </w:numPr>
        <w:spacing w:after="0"/>
        <w:jc w:val="both"/>
        <w:rPr>
          <w:rFonts w:ascii="Times New Roman" w:hAnsi="Times New Roman"/>
          <w:sz w:val="24"/>
          <w:szCs w:val="24"/>
          <w:lang w:val="uz-Cyrl-UZ"/>
        </w:rPr>
      </w:pPr>
      <w:r w:rsidRPr="00BC3922">
        <w:rPr>
          <w:rFonts w:ascii="Times New Roman" w:hAnsi="Times New Roman"/>
          <w:sz w:val="24"/>
          <w:szCs w:val="24"/>
          <w:lang w:val="uz-Cyrl-UZ"/>
        </w:rPr>
        <w:t>Ў. Йўлдошев, У. Усмонов, О. Қудратов Меҳнатни муҳофаза</w:t>
      </w:r>
      <w:r w:rsidR="008C63BF">
        <w:rPr>
          <w:rFonts w:ascii="Times New Roman" w:hAnsi="Times New Roman"/>
          <w:sz w:val="24"/>
          <w:szCs w:val="24"/>
          <w:lang w:val="uz-Cyrl-UZ"/>
        </w:rPr>
        <w:t xml:space="preserve"> қилиш меҳнат 2001й 1.А.Т. </w:t>
      </w:r>
      <w:r w:rsidRPr="00BC3922">
        <w:rPr>
          <w:rFonts w:ascii="Times New Roman" w:hAnsi="Times New Roman"/>
          <w:sz w:val="24"/>
          <w:szCs w:val="24"/>
          <w:lang w:val="uz-Cyrl-UZ"/>
        </w:rPr>
        <w:t>Муродов, С.Н. Шодиев Меҳнатни муҳофаза қилиш. Маърузалар матни. Б, 2003 й.</w:t>
      </w:r>
    </w:p>
    <w:p w:rsidR="004A5F5D" w:rsidRPr="0050108D" w:rsidRDefault="004A5F5D" w:rsidP="004A5F5D">
      <w:pPr>
        <w:tabs>
          <w:tab w:val="left" w:pos="284"/>
          <w:tab w:val="left" w:pos="426"/>
        </w:tabs>
        <w:spacing w:after="0" w:line="240" w:lineRule="auto"/>
        <w:jc w:val="both"/>
        <w:textAlignment w:val="baseline"/>
        <w:rPr>
          <w:rFonts w:ascii="Times New Roman" w:hAnsi="Times New Roman"/>
          <w:b/>
          <w:sz w:val="24"/>
          <w:szCs w:val="24"/>
          <w:lang w:val="uz-Cyrl-UZ"/>
        </w:rPr>
      </w:pPr>
    </w:p>
    <w:p w:rsidR="008C63BF" w:rsidRDefault="008C63BF" w:rsidP="004A5F5D">
      <w:pPr>
        <w:ind w:firstLine="284"/>
        <w:jc w:val="center"/>
        <w:rPr>
          <w:rFonts w:ascii="Times New Roman" w:hAnsi="Times New Roman"/>
          <w:b/>
          <w:sz w:val="24"/>
          <w:szCs w:val="24"/>
          <w:lang w:val="uz-Cyrl-UZ"/>
        </w:rPr>
      </w:pPr>
    </w:p>
    <w:p w:rsidR="004A5F5D" w:rsidRPr="0050108D" w:rsidRDefault="004A5F5D" w:rsidP="004A5F5D">
      <w:pPr>
        <w:ind w:firstLine="284"/>
        <w:jc w:val="center"/>
        <w:rPr>
          <w:rFonts w:ascii="Times New Roman" w:hAnsi="Times New Roman"/>
          <w:bCs/>
          <w:sz w:val="24"/>
          <w:szCs w:val="24"/>
          <w:lang w:val="uz-Cyrl-UZ"/>
        </w:rPr>
      </w:pPr>
      <w:r w:rsidRPr="0050108D">
        <w:rPr>
          <w:rFonts w:ascii="Times New Roman" w:hAnsi="Times New Roman"/>
          <w:b/>
          <w:sz w:val="24"/>
          <w:szCs w:val="24"/>
          <w:lang w:val="uz-Cyrl-UZ"/>
        </w:rPr>
        <w:lastRenderedPageBreak/>
        <w:t>Интернет манбалари</w:t>
      </w:r>
    </w:p>
    <w:p w:rsidR="004A5F5D" w:rsidRPr="008C63BF" w:rsidRDefault="004A5F5D" w:rsidP="001C35A8">
      <w:pPr>
        <w:pStyle w:val="af8"/>
        <w:rPr>
          <w:rFonts w:ascii="Times New Roman" w:hAnsi="Times New Roman"/>
          <w:lang w:val="uz-Cyrl-UZ"/>
        </w:rPr>
      </w:pPr>
      <w:r w:rsidRPr="008C63BF">
        <w:rPr>
          <w:rFonts w:ascii="Times New Roman" w:hAnsi="Times New Roman"/>
          <w:lang w:val="uz-Cyrl-UZ"/>
        </w:rPr>
        <w:t>1.-http: // www.Tehber.ru</w:t>
      </w:r>
    </w:p>
    <w:p w:rsidR="004A5F5D" w:rsidRPr="008C63BF" w:rsidRDefault="004A5F5D" w:rsidP="001C35A8">
      <w:pPr>
        <w:pStyle w:val="af8"/>
        <w:rPr>
          <w:rFonts w:ascii="Times New Roman" w:hAnsi="Times New Roman"/>
          <w:lang w:val="uz-Cyrl-UZ"/>
        </w:rPr>
      </w:pPr>
      <w:r w:rsidRPr="008C63BF">
        <w:rPr>
          <w:rFonts w:ascii="Times New Roman" w:hAnsi="Times New Roman"/>
          <w:lang w:val="uz-Cyrl-UZ"/>
        </w:rPr>
        <w:t>2.-http: //www.ohranatruda.ru</w:t>
      </w:r>
    </w:p>
    <w:p w:rsidR="004A5F5D" w:rsidRPr="008C63BF" w:rsidRDefault="004A5F5D" w:rsidP="001C35A8">
      <w:pPr>
        <w:pStyle w:val="af8"/>
        <w:rPr>
          <w:rFonts w:ascii="Times New Roman" w:hAnsi="Times New Roman"/>
          <w:lang w:val="en-US"/>
        </w:rPr>
      </w:pPr>
      <w:r w:rsidRPr="008C63BF">
        <w:rPr>
          <w:rFonts w:ascii="Times New Roman" w:hAnsi="Times New Roman"/>
          <w:lang w:val="uz-Cyrl-UZ"/>
        </w:rPr>
        <w:t>3.</w:t>
      </w:r>
      <w:r w:rsidRPr="008C63BF">
        <w:rPr>
          <w:rFonts w:ascii="Times New Roman" w:hAnsi="Times New Roman"/>
          <w:lang w:val="de-DE"/>
        </w:rPr>
        <w:t xml:space="preserve">-http: //www. </w:t>
      </w:r>
      <w:r w:rsidRPr="008C63BF">
        <w:rPr>
          <w:rFonts w:ascii="Times New Roman" w:hAnsi="Times New Roman"/>
          <w:lang w:val="en-US"/>
        </w:rPr>
        <w:t xml:space="preserve">Ukcpoisk.ru </w:t>
      </w:r>
    </w:p>
    <w:p w:rsidR="004A5F5D" w:rsidRPr="008C63BF" w:rsidRDefault="004A5F5D" w:rsidP="001C35A8">
      <w:pPr>
        <w:pStyle w:val="af8"/>
        <w:rPr>
          <w:rFonts w:ascii="Times New Roman" w:hAnsi="Times New Roman"/>
          <w:lang w:val="en-US"/>
        </w:rPr>
      </w:pPr>
      <w:r w:rsidRPr="008C63BF">
        <w:rPr>
          <w:rFonts w:ascii="Times New Roman" w:hAnsi="Times New Roman"/>
          <w:lang w:val="en-US"/>
        </w:rPr>
        <w:t xml:space="preserve">4.-http: //www.apreal.ru </w:t>
      </w:r>
    </w:p>
    <w:p w:rsidR="004A5F5D" w:rsidRPr="008C63BF" w:rsidRDefault="004A5F5D" w:rsidP="001C35A8">
      <w:pPr>
        <w:pStyle w:val="af8"/>
        <w:rPr>
          <w:rFonts w:ascii="Times New Roman" w:hAnsi="Times New Roman"/>
          <w:lang w:val="en-US"/>
        </w:rPr>
      </w:pPr>
      <w:r w:rsidRPr="008C63BF">
        <w:rPr>
          <w:rFonts w:ascii="Times New Roman" w:hAnsi="Times New Roman"/>
          <w:lang w:val="en-US"/>
        </w:rPr>
        <w:t xml:space="preserve">5.-http: //www.texdoc.ru/ </w:t>
      </w:r>
    </w:p>
    <w:p w:rsidR="004A5F5D" w:rsidRPr="008C63BF" w:rsidRDefault="004A5F5D" w:rsidP="001C35A8">
      <w:pPr>
        <w:pStyle w:val="af8"/>
        <w:rPr>
          <w:rFonts w:ascii="Times New Roman" w:hAnsi="Times New Roman"/>
          <w:lang w:val="en-US"/>
        </w:rPr>
      </w:pPr>
      <w:r w:rsidRPr="008C63BF">
        <w:rPr>
          <w:rFonts w:ascii="Times New Roman" w:hAnsi="Times New Roman"/>
          <w:lang w:val="en-US"/>
        </w:rPr>
        <w:t xml:space="preserve">6.-http: //www.safetu.s-system.ru/ </w:t>
      </w:r>
    </w:p>
    <w:p w:rsidR="004A5F5D" w:rsidRPr="008C63BF" w:rsidRDefault="004A5F5D" w:rsidP="001C35A8">
      <w:pPr>
        <w:pStyle w:val="af8"/>
        <w:rPr>
          <w:rFonts w:ascii="Times New Roman" w:hAnsi="Times New Roman"/>
          <w:lang w:val="en-US"/>
        </w:rPr>
      </w:pPr>
      <w:r w:rsidRPr="008C63BF">
        <w:rPr>
          <w:rFonts w:ascii="Times New Roman" w:hAnsi="Times New Roman"/>
          <w:lang w:val="en-US"/>
        </w:rPr>
        <w:t>7.-http: //www.edu.ru</w:t>
      </w:r>
    </w:p>
    <w:p w:rsidR="00BC3922" w:rsidRPr="008C63BF" w:rsidRDefault="004A5F5D" w:rsidP="001C35A8">
      <w:pPr>
        <w:pStyle w:val="af8"/>
        <w:rPr>
          <w:rFonts w:ascii="Times New Roman" w:hAnsi="Times New Roman"/>
          <w:lang w:val="en-US"/>
        </w:rPr>
      </w:pPr>
      <w:r w:rsidRPr="008C63BF">
        <w:rPr>
          <w:rFonts w:ascii="Times New Roman" w:hAnsi="Times New Roman"/>
          <w:lang w:val="en-US"/>
        </w:rPr>
        <w:t xml:space="preserve">8.-http: //www.knowledge.allbest.ru/ </w:t>
      </w:r>
    </w:p>
    <w:p w:rsidR="004A5F5D" w:rsidRPr="008C63BF" w:rsidRDefault="004A5F5D" w:rsidP="001C35A8">
      <w:pPr>
        <w:pStyle w:val="af8"/>
        <w:rPr>
          <w:rFonts w:ascii="Times New Roman" w:hAnsi="Times New Roman"/>
        </w:rPr>
      </w:pPr>
      <w:r w:rsidRPr="008C63BF">
        <w:rPr>
          <w:rFonts w:ascii="Times New Roman" w:hAnsi="Times New Roman"/>
          <w:lang w:val="uz-Cyrl-UZ"/>
        </w:rPr>
        <w:t>9.</w:t>
      </w:r>
      <w:r w:rsidRPr="008C63BF">
        <w:rPr>
          <w:rFonts w:ascii="Times New Roman" w:hAnsi="Times New Roman"/>
        </w:rPr>
        <w:t>-http: //www.nursan.ru</w:t>
      </w: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DD11EA" w:rsidRDefault="00BC3922" w:rsidP="001C35A8">
      <w:pPr>
        <w:pStyle w:val="af8"/>
      </w:pPr>
    </w:p>
    <w:p w:rsidR="00BC3922" w:rsidRPr="00EE5120" w:rsidRDefault="00BC3922" w:rsidP="001C35A8">
      <w:pPr>
        <w:pStyle w:val="af8"/>
      </w:pPr>
    </w:p>
    <w:p w:rsidR="004829EA" w:rsidRPr="00EE5120" w:rsidRDefault="004829EA" w:rsidP="001C35A8">
      <w:pPr>
        <w:pStyle w:val="af8"/>
      </w:pPr>
    </w:p>
    <w:p w:rsidR="004829EA" w:rsidRPr="00EE5120" w:rsidRDefault="004A5F5D" w:rsidP="004A5F5D">
      <w:pPr>
        <w:pStyle w:val="5"/>
        <w:spacing w:before="0"/>
        <w:ind w:left="426"/>
        <w:jc w:val="center"/>
        <w:rPr>
          <w:rFonts w:ascii="Times New Roman" w:hAnsi="Times New Roman"/>
          <w:b/>
          <w:bCs/>
          <w:color w:val="000000"/>
          <w:sz w:val="32"/>
          <w:szCs w:val="32"/>
          <w:lang w:val="ru-RU"/>
        </w:rPr>
      </w:pPr>
      <w:r w:rsidRPr="0050108D">
        <w:rPr>
          <w:rFonts w:ascii="Times New Roman" w:hAnsi="Times New Roman"/>
          <w:b/>
          <w:bCs/>
          <w:color w:val="000000"/>
          <w:sz w:val="32"/>
          <w:szCs w:val="32"/>
          <w:lang w:val="uz-Cyrl-UZ"/>
        </w:rPr>
        <w:lastRenderedPageBreak/>
        <w:t xml:space="preserve">ЎЗБЕКИСТОН РЕСПУБЛИКАСИ </w:t>
      </w:r>
    </w:p>
    <w:p w:rsidR="004A5F5D" w:rsidRPr="0050108D" w:rsidRDefault="004A5F5D" w:rsidP="004A5F5D">
      <w:pPr>
        <w:pStyle w:val="5"/>
        <w:spacing w:before="0"/>
        <w:ind w:left="426"/>
        <w:jc w:val="center"/>
        <w:rPr>
          <w:rFonts w:ascii="Times New Roman" w:hAnsi="Times New Roman"/>
          <w:b/>
          <w:bCs/>
          <w:color w:val="000000"/>
          <w:sz w:val="32"/>
          <w:szCs w:val="32"/>
          <w:lang w:val="uz-Cyrl-UZ"/>
        </w:rPr>
      </w:pPr>
      <w:r w:rsidRPr="0050108D">
        <w:rPr>
          <w:rFonts w:ascii="Times New Roman" w:hAnsi="Times New Roman"/>
          <w:b/>
          <w:bCs/>
          <w:color w:val="000000"/>
          <w:sz w:val="32"/>
          <w:szCs w:val="32"/>
          <w:lang w:val="uz-Cyrl-UZ"/>
        </w:rPr>
        <w:t>ОЛИЙ ВА ЎРТА МАХСУС ТАЪЛИМ ВАЗИРЛИГИ</w:t>
      </w:r>
    </w:p>
    <w:p w:rsidR="004A5F5D" w:rsidRPr="0050108D" w:rsidRDefault="004A5F5D" w:rsidP="004A5F5D">
      <w:pPr>
        <w:spacing w:before="61" w:line="288"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976CF4" w:rsidRDefault="004A5F5D" w:rsidP="004A5F5D">
      <w:pPr>
        <w:spacing w:before="89"/>
        <w:ind w:left="706" w:right="711"/>
        <w:jc w:val="center"/>
        <w:rPr>
          <w:rFonts w:ascii="Times New Roman" w:hAnsi="Times New Roman"/>
          <w:b/>
          <w:color w:val="000000"/>
          <w:sz w:val="32"/>
          <w:szCs w:val="32"/>
          <w:lang w:val="uz-Cyrl-UZ"/>
        </w:rPr>
      </w:pPr>
      <w:r w:rsidRPr="00976CF4">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916A3D"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 xml:space="preserve">Техникавий чизмачилик </w:t>
      </w:r>
      <w:r w:rsidR="003E2D75" w:rsidRPr="00E40635">
        <w:rPr>
          <w:rFonts w:ascii="Times New Roman" w:hAnsi="Times New Roman"/>
          <w:b/>
          <w:sz w:val="28"/>
          <w:szCs w:val="28"/>
          <w:lang w:val="uz-Cyrl-UZ"/>
        </w:rPr>
        <w:t xml:space="preserve">фанидан </w:t>
      </w:r>
    </w:p>
    <w:p w:rsidR="00976CF4" w:rsidRDefault="00976CF4" w:rsidP="004A5F5D">
      <w:pPr>
        <w:spacing w:before="89"/>
        <w:ind w:left="706" w:right="711"/>
        <w:jc w:val="center"/>
        <w:rPr>
          <w:rFonts w:ascii="Times New Roman" w:hAnsi="Times New Roman"/>
          <w:b/>
          <w:color w:val="000000"/>
          <w:sz w:val="32"/>
          <w:szCs w:val="32"/>
          <w:lang w:val="uz-Cyrl-UZ"/>
        </w:rPr>
      </w:pPr>
    </w:p>
    <w:p w:rsidR="004A5F5D" w:rsidRPr="0050108D" w:rsidRDefault="004A5F5D" w:rsidP="004A5F5D">
      <w:pPr>
        <w:spacing w:before="89"/>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Look w:val="01E0"/>
      </w:tblPr>
      <w:tblGrid>
        <w:gridCol w:w="4678"/>
        <w:gridCol w:w="4840"/>
      </w:tblGrid>
      <w:tr w:rsidR="004A5F5D" w:rsidRPr="00976CF4" w:rsidTr="004A5F5D">
        <w:tc>
          <w:tcPr>
            <w:tcW w:w="4678" w:type="dxa"/>
          </w:tcPr>
          <w:p w:rsidR="004A5F5D" w:rsidRPr="0050108D" w:rsidRDefault="004A5F5D" w:rsidP="004A5F5D">
            <w:pPr>
              <w:spacing w:after="0" w:line="240" w:lineRule="auto"/>
              <w:rPr>
                <w:rFonts w:ascii="Times New Roman" w:hAnsi="Times New Roman"/>
                <w:b/>
                <w:color w:val="000000"/>
                <w:sz w:val="28"/>
                <w:szCs w:val="28"/>
                <w:lang w:val="uz-Cyrl-UZ"/>
              </w:rPr>
            </w:pPr>
          </w:p>
        </w:tc>
        <w:tc>
          <w:tcPr>
            <w:tcW w:w="4840" w:type="dxa"/>
          </w:tcPr>
          <w:p w:rsidR="004A5F5D" w:rsidRPr="0050108D" w:rsidRDefault="004A5F5D" w:rsidP="004A5F5D">
            <w:pPr>
              <w:shd w:val="clear" w:color="auto" w:fill="FFFFFF"/>
              <w:spacing w:after="0" w:line="240" w:lineRule="auto"/>
              <w:rPr>
                <w:rFonts w:ascii="Times New Roman" w:hAnsi="Times New Roman"/>
                <w:color w:val="000000"/>
                <w:sz w:val="28"/>
                <w:szCs w:val="28"/>
                <w:lang w:val="uz-Cyrl-UZ"/>
              </w:rPr>
            </w:pPr>
          </w:p>
        </w:tc>
      </w:tr>
      <w:tr w:rsidR="004A5F5D" w:rsidRPr="0050108D" w:rsidTr="004A5F5D">
        <w:tc>
          <w:tcPr>
            <w:tcW w:w="4678" w:type="dxa"/>
          </w:tcPr>
          <w:p w:rsidR="004A5F5D" w:rsidRPr="0050108D" w:rsidRDefault="004A5F5D" w:rsidP="004A5F5D">
            <w:pPr>
              <w:spacing w:after="0" w:line="240" w:lineRule="auto"/>
              <w:rPr>
                <w:rFonts w:ascii="Times New Roman" w:hAnsi="Times New Roman"/>
                <w:b/>
                <w:color w:val="000000"/>
                <w:sz w:val="28"/>
                <w:szCs w:val="28"/>
                <w:lang w:val="uz-Cyrl-UZ"/>
              </w:rPr>
            </w:pPr>
          </w:p>
        </w:tc>
        <w:tc>
          <w:tcPr>
            <w:tcW w:w="4840" w:type="dxa"/>
          </w:tcPr>
          <w:p w:rsidR="004A5F5D" w:rsidRPr="0050108D" w:rsidRDefault="004A5F5D" w:rsidP="004A5F5D">
            <w:pPr>
              <w:shd w:val="clear" w:color="auto" w:fill="FFFFFF"/>
              <w:spacing w:after="0" w:line="240" w:lineRule="auto"/>
              <w:rPr>
                <w:rFonts w:ascii="Times New Roman" w:hAnsi="Times New Roman"/>
                <w:sz w:val="28"/>
                <w:szCs w:val="28"/>
                <w:lang w:val="uz-Cyrl-UZ"/>
              </w:rPr>
            </w:pPr>
          </w:p>
        </w:tc>
      </w:tr>
      <w:tr w:rsidR="004A5F5D" w:rsidRPr="008B3C69" w:rsidTr="004A5F5D">
        <w:tc>
          <w:tcPr>
            <w:tcW w:w="4678" w:type="dxa"/>
          </w:tcPr>
          <w:p w:rsidR="004A5F5D" w:rsidRPr="0050108D" w:rsidRDefault="004A5F5D" w:rsidP="004A5F5D">
            <w:pPr>
              <w:spacing w:after="0" w:line="240"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tcPr>
          <w:p w:rsidR="004A5F5D" w:rsidRPr="0050108D" w:rsidRDefault="00CB1749" w:rsidP="004A5F5D">
            <w:pPr>
              <w:spacing w:after="0" w:line="240" w:lineRule="auto"/>
              <w:jc w:val="both"/>
              <w:rPr>
                <w:rFonts w:ascii="Times New Roman" w:hAnsi="Times New Roman"/>
                <w:sz w:val="28"/>
                <w:szCs w:val="28"/>
                <w:lang w:val="uz-Cyrl-UZ"/>
              </w:rPr>
            </w:pPr>
            <w:r>
              <w:rPr>
                <w:rFonts w:ascii="Times New Roman" w:hAnsi="Times New Roman"/>
                <w:sz w:val="28"/>
                <w:szCs w:val="28"/>
                <w:lang w:val="uz-Cyrl-UZ"/>
              </w:rPr>
              <w:t>1.Линия назоратчиси</w:t>
            </w:r>
          </w:p>
          <w:p w:rsidR="004A5F5D" w:rsidRPr="0050108D" w:rsidRDefault="004A5F5D" w:rsidP="004A5F5D">
            <w:pPr>
              <w:spacing w:after="0" w:line="240" w:lineRule="auto"/>
              <w:jc w:val="both"/>
              <w:rPr>
                <w:rFonts w:ascii="Times New Roman" w:hAnsi="Times New Roman"/>
                <w:sz w:val="28"/>
                <w:szCs w:val="28"/>
                <w:lang w:val="uz-Cyrl-UZ"/>
              </w:rPr>
            </w:pPr>
            <w:r w:rsidRPr="0050108D">
              <w:rPr>
                <w:rFonts w:ascii="Times New Roman" w:hAnsi="Times New Roman"/>
                <w:sz w:val="28"/>
                <w:szCs w:val="28"/>
                <w:lang w:val="uz-Cyrl-UZ"/>
              </w:rPr>
              <w:t>2.</w:t>
            </w:r>
            <w:r w:rsidR="00834C62">
              <w:rPr>
                <w:rFonts w:ascii="Times New Roman" w:hAnsi="Times New Roman"/>
                <w:sz w:val="28"/>
                <w:szCs w:val="28"/>
                <w:lang w:val="uz-Cyrl-UZ"/>
              </w:rPr>
              <w:t xml:space="preserve">Тармоқ қувурларини ўтказувчиси       </w:t>
            </w:r>
          </w:p>
        </w:tc>
      </w:tr>
      <w:tr w:rsidR="004A5F5D" w:rsidRPr="008B3C69" w:rsidTr="004A5F5D">
        <w:tc>
          <w:tcPr>
            <w:tcW w:w="4678" w:type="dxa"/>
          </w:tcPr>
          <w:p w:rsidR="004A5F5D" w:rsidRDefault="004A5F5D" w:rsidP="004A5F5D">
            <w:pPr>
              <w:spacing w:after="0" w:line="240" w:lineRule="auto"/>
              <w:rPr>
                <w:rFonts w:ascii="Times New Roman" w:hAnsi="Times New Roman"/>
                <w:b/>
                <w:color w:val="000000"/>
                <w:sz w:val="28"/>
                <w:szCs w:val="28"/>
                <w:lang w:val="uz-Cyrl-UZ"/>
              </w:rPr>
            </w:pPr>
          </w:p>
          <w:p w:rsidR="00A43984" w:rsidRPr="0050108D" w:rsidRDefault="00A43984" w:rsidP="004A5F5D">
            <w:pPr>
              <w:spacing w:after="0" w:line="240" w:lineRule="auto"/>
              <w:rPr>
                <w:rFonts w:ascii="Times New Roman" w:hAnsi="Times New Roman"/>
                <w:b/>
                <w:color w:val="000000"/>
                <w:sz w:val="28"/>
                <w:szCs w:val="28"/>
                <w:lang w:val="uz-Cyrl-UZ"/>
              </w:rPr>
            </w:pPr>
          </w:p>
        </w:tc>
        <w:tc>
          <w:tcPr>
            <w:tcW w:w="4840" w:type="dxa"/>
          </w:tcPr>
          <w:p w:rsidR="004A5F5D" w:rsidRPr="0050108D" w:rsidRDefault="004A5F5D" w:rsidP="004A5F5D">
            <w:pPr>
              <w:spacing w:after="0" w:line="240" w:lineRule="auto"/>
              <w:rPr>
                <w:rFonts w:ascii="Times New Roman" w:hAnsi="Times New Roman"/>
                <w:color w:val="000000"/>
                <w:sz w:val="28"/>
                <w:szCs w:val="28"/>
                <w:lang w:val="uz-Cyrl-UZ"/>
              </w:rPr>
            </w:pPr>
          </w:p>
        </w:tc>
      </w:tr>
      <w:tr w:rsidR="004A5F5D" w:rsidRPr="0050108D" w:rsidTr="004A5F5D">
        <w:tc>
          <w:tcPr>
            <w:tcW w:w="4678" w:type="dxa"/>
          </w:tcPr>
          <w:p w:rsidR="004A5F5D" w:rsidRPr="0050108D" w:rsidRDefault="004A5F5D" w:rsidP="004A5F5D">
            <w:pPr>
              <w:spacing w:after="0" w:line="240"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tcPr>
          <w:p w:rsidR="004A5F5D" w:rsidRPr="0050108D" w:rsidRDefault="004A5F5D" w:rsidP="004A5F5D">
            <w:pPr>
              <w:spacing w:after="0" w:line="240" w:lineRule="auto"/>
              <w:rPr>
                <w:rFonts w:ascii="Times New Roman" w:hAnsi="Times New Roman"/>
                <w:color w:val="000000"/>
                <w:sz w:val="28"/>
                <w:szCs w:val="28"/>
                <w:lang w:val="uz-Cyrl-UZ"/>
              </w:rPr>
            </w:pPr>
            <w:r w:rsidRPr="0050108D">
              <w:rPr>
                <w:rFonts w:ascii="Times New Roman" w:hAnsi="Times New Roman"/>
                <w:color w:val="000000"/>
                <w:sz w:val="28"/>
                <w:szCs w:val="28"/>
                <w:lang w:val="uz-Cyrl-UZ"/>
              </w:rPr>
              <w:t>1.07.</w:t>
            </w:r>
          </w:p>
        </w:tc>
      </w:tr>
      <w:tr w:rsidR="004A5F5D" w:rsidRPr="0050108D" w:rsidTr="004A5F5D">
        <w:tc>
          <w:tcPr>
            <w:tcW w:w="4678" w:type="dxa"/>
          </w:tcPr>
          <w:p w:rsidR="00A43984" w:rsidRDefault="00A43984" w:rsidP="004A5F5D">
            <w:pPr>
              <w:spacing w:after="0" w:line="240" w:lineRule="auto"/>
              <w:rPr>
                <w:rFonts w:ascii="Times New Roman" w:hAnsi="Times New Roman"/>
                <w:b/>
                <w:color w:val="000000"/>
                <w:sz w:val="28"/>
                <w:szCs w:val="28"/>
                <w:lang w:val="uz-Cyrl-UZ"/>
              </w:rPr>
            </w:pPr>
          </w:p>
          <w:p w:rsidR="00A43984" w:rsidRDefault="00A43984" w:rsidP="004A5F5D">
            <w:pPr>
              <w:spacing w:after="0" w:line="240" w:lineRule="auto"/>
              <w:rPr>
                <w:rFonts w:ascii="Times New Roman" w:hAnsi="Times New Roman"/>
                <w:b/>
                <w:color w:val="000000"/>
                <w:sz w:val="28"/>
                <w:szCs w:val="28"/>
                <w:lang w:val="uz-Cyrl-UZ"/>
              </w:rPr>
            </w:pPr>
          </w:p>
          <w:p w:rsidR="004A5F5D" w:rsidRPr="0050108D" w:rsidRDefault="004A5F5D" w:rsidP="004A5F5D">
            <w:pPr>
              <w:spacing w:after="0" w:line="240"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tcPr>
          <w:p w:rsidR="00A43984" w:rsidRDefault="00A43984" w:rsidP="004A5F5D">
            <w:pPr>
              <w:spacing w:after="0" w:line="240" w:lineRule="auto"/>
              <w:rPr>
                <w:rFonts w:ascii="Times New Roman" w:hAnsi="Times New Roman"/>
                <w:color w:val="000000"/>
                <w:sz w:val="28"/>
                <w:szCs w:val="28"/>
                <w:lang w:val="uz-Cyrl-UZ"/>
              </w:rPr>
            </w:pPr>
          </w:p>
          <w:p w:rsidR="00A43984" w:rsidRDefault="00A43984" w:rsidP="004A5F5D">
            <w:pPr>
              <w:spacing w:after="0" w:line="240" w:lineRule="auto"/>
              <w:rPr>
                <w:rFonts w:ascii="Times New Roman" w:hAnsi="Times New Roman"/>
                <w:color w:val="000000"/>
                <w:sz w:val="28"/>
                <w:szCs w:val="28"/>
                <w:lang w:val="uz-Cyrl-UZ"/>
              </w:rPr>
            </w:pPr>
          </w:p>
          <w:p w:rsidR="004A5F5D" w:rsidRPr="0050108D" w:rsidRDefault="004A5F5D" w:rsidP="004A5F5D">
            <w:pPr>
              <w:spacing w:after="0" w:line="240" w:lineRule="auto"/>
              <w:rPr>
                <w:rFonts w:ascii="Times New Roman" w:hAnsi="Times New Roman"/>
                <w:color w:val="000000"/>
                <w:sz w:val="28"/>
                <w:szCs w:val="28"/>
                <w:lang w:val="uz-Cyrl-UZ"/>
              </w:rPr>
            </w:pPr>
            <w:r w:rsidRPr="0050108D">
              <w:rPr>
                <w:rFonts w:ascii="Times New Roman" w:hAnsi="Times New Roman"/>
                <w:color w:val="000000"/>
                <w:sz w:val="28"/>
                <w:szCs w:val="28"/>
                <w:lang w:val="en-US"/>
              </w:rPr>
              <w:t>4</w:t>
            </w:r>
            <w:r w:rsidRPr="0050108D">
              <w:rPr>
                <w:rFonts w:ascii="Times New Roman" w:hAnsi="Times New Roman"/>
                <w:color w:val="000000"/>
                <w:sz w:val="28"/>
                <w:szCs w:val="28"/>
                <w:lang w:val="uz-Cyrl-UZ"/>
              </w:rPr>
              <w:t>0</w:t>
            </w:r>
          </w:p>
        </w:tc>
      </w:tr>
    </w:tbl>
    <w:p w:rsidR="004A5F5D" w:rsidRPr="0050108D" w:rsidRDefault="004A5F5D" w:rsidP="004A5F5D">
      <w:pPr>
        <w:pStyle w:val="a6"/>
        <w:spacing w:before="7"/>
        <w:rPr>
          <w:rFonts w:ascii="Times New Roman" w:hAnsi="Times New Roman"/>
          <w:b/>
          <w:color w:val="000000"/>
          <w:sz w:val="24"/>
          <w:szCs w:val="24"/>
          <w:lang w:val="uz-Cyrl-UZ"/>
        </w:rPr>
      </w:pPr>
    </w:p>
    <w:p w:rsidR="004A5F5D" w:rsidRPr="0050108D" w:rsidRDefault="004A5F5D" w:rsidP="004A5F5D">
      <w:pPr>
        <w:pStyle w:val="a6"/>
        <w:spacing w:before="7"/>
        <w:rPr>
          <w:rFonts w:ascii="Times New Roman" w:hAnsi="Times New Roman"/>
          <w:b/>
          <w:color w:val="000000"/>
          <w:sz w:val="24"/>
          <w:szCs w:val="24"/>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Тошкент – 2020</w:t>
      </w: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4A5F5D" w:rsidRPr="0050108D" w:rsidRDefault="004A5F5D" w:rsidP="004A5F5D">
      <w:pPr>
        <w:pStyle w:val="TableParagraph"/>
        <w:spacing w:line="263" w:lineRule="exact"/>
        <w:rPr>
          <w:rFonts w:ascii="Times New Roman" w:hAnsi="Times New Roman" w:cs="Times New Roman"/>
          <w:b/>
          <w:color w:val="000000"/>
          <w:sz w:val="28"/>
          <w:szCs w:val="28"/>
          <w:lang w:val="uz-Cyrl-UZ"/>
        </w:rPr>
      </w:pPr>
    </w:p>
    <w:p w:rsidR="003B6748" w:rsidRDefault="00841B11" w:rsidP="003B6748">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3B6748" w:rsidRDefault="003B6748" w:rsidP="003B6748">
      <w:pPr>
        <w:pStyle w:val="a3"/>
        <w:spacing w:after="240" w:line="240" w:lineRule="auto"/>
        <w:ind w:firstLine="696"/>
        <w:jc w:val="both"/>
        <w:rPr>
          <w:rFonts w:ascii="Times New Roman" w:hAnsi="Times New Roman"/>
          <w:sz w:val="24"/>
          <w:szCs w:val="24"/>
          <w:lang w:val="uz-Cyrl-UZ"/>
        </w:rPr>
      </w:pPr>
    </w:p>
    <w:p w:rsidR="004A5F5D" w:rsidRDefault="004A5F5D" w:rsidP="004A5F5D">
      <w:pPr>
        <w:jc w:val="center"/>
        <w:rPr>
          <w:rFonts w:ascii="Times New Roman" w:hAnsi="Times New Roman"/>
          <w:color w:val="000000"/>
          <w:sz w:val="28"/>
          <w:szCs w:val="28"/>
          <w:lang w:val="uz-Cyrl-UZ"/>
        </w:rPr>
      </w:pPr>
    </w:p>
    <w:p w:rsidR="003B6748" w:rsidRDefault="003B6748" w:rsidP="004A5F5D">
      <w:pPr>
        <w:jc w:val="center"/>
        <w:rPr>
          <w:rFonts w:ascii="Times New Roman" w:hAnsi="Times New Roman"/>
          <w:color w:val="000000"/>
          <w:sz w:val="28"/>
          <w:szCs w:val="28"/>
          <w:lang w:val="uz-Cyrl-UZ"/>
        </w:rPr>
      </w:pPr>
    </w:p>
    <w:p w:rsidR="003B6748" w:rsidRDefault="003B6748" w:rsidP="004A5F5D">
      <w:pPr>
        <w:jc w:val="center"/>
        <w:rPr>
          <w:rFonts w:ascii="Times New Roman" w:hAnsi="Times New Roman"/>
          <w:color w:val="000000"/>
          <w:sz w:val="28"/>
          <w:szCs w:val="28"/>
          <w:lang w:val="uz-Cyrl-UZ"/>
        </w:rPr>
      </w:pPr>
    </w:p>
    <w:p w:rsidR="003B6748" w:rsidRPr="0050108D" w:rsidRDefault="003B6748"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4A5F5D" w:rsidRPr="0050108D" w:rsidTr="004A5F5D">
        <w:tc>
          <w:tcPr>
            <w:tcW w:w="1984" w:type="dxa"/>
          </w:tcPr>
          <w:p w:rsidR="004A5F5D" w:rsidRPr="0050108D"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eastAsia="Times New Roman" w:hAnsi="Times New Roman"/>
                <w:b/>
                <w:sz w:val="26"/>
                <w:szCs w:val="26"/>
                <w:lang w:val="uz-Cyrl-UZ" w:eastAsia="ru-RU"/>
              </w:rPr>
              <w:t>Тузувчилар:</w:t>
            </w:r>
          </w:p>
        </w:tc>
        <w:tc>
          <w:tcPr>
            <w:tcW w:w="2268" w:type="dxa"/>
          </w:tcPr>
          <w:p w:rsidR="00C1599D" w:rsidRDefault="00C1599D" w:rsidP="00C1599D">
            <w:pPr>
              <w:tabs>
                <w:tab w:val="left" w:pos="0"/>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hAnsi="Times New Roman"/>
                <w:sz w:val="26"/>
                <w:szCs w:val="26"/>
                <w:lang w:val="uz-Cyrl-UZ"/>
              </w:rPr>
              <w:t>М.Э.</w:t>
            </w:r>
            <w:r w:rsidR="004A5F5D" w:rsidRPr="0050108D">
              <w:rPr>
                <w:rFonts w:ascii="Times New Roman" w:hAnsi="Times New Roman"/>
                <w:sz w:val="26"/>
                <w:szCs w:val="26"/>
                <w:lang w:val="uz-Cyrl-UZ"/>
              </w:rPr>
              <w:t xml:space="preserve">Худойкулова </w:t>
            </w:r>
          </w:p>
          <w:p w:rsidR="00C1599D" w:rsidRDefault="00C1599D" w:rsidP="00C1599D">
            <w:pPr>
              <w:rPr>
                <w:rFonts w:ascii="Times New Roman" w:eastAsia="Times New Roman" w:hAnsi="Times New Roman"/>
                <w:sz w:val="26"/>
                <w:szCs w:val="26"/>
                <w:lang w:val="uz-Cyrl-UZ" w:eastAsia="ru-RU"/>
              </w:rPr>
            </w:pPr>
          </w:p>
          <w:p w:rsidR="00C1599D" w:rsidRPr="00C9344C" w:rsidRDefault="00C1599D" w:rsidP="00C1599D">
            <w:pPr>
              <w:tabs>
                <w:tab w:val="left" w:pos="0"/>
                <w:tab w:val="left" w:pos="851"/>
              </w:tabs>
              <w:spacing w:after="0" w:line="240" w:lineRule="auto"/>
              <w:jc w:val="both"/>
              <w:rPr>
                <w:rFonts w:ascii="Times New Roman" w:hAnsi="Times New Roman"/>
                <w:sz w:val="24"/>
                <w:szCs w:val="24"/>
                <w:lang w:val="uz-Cyrl-UZ"/>
              </w:rPr>
            </w:pPr>
            <w:r>
              <w:rPr>
                <w:rFonts w:ascii="Times New Roman" w:hAnsi="Times New Roman"/>
                <w:sz w:val="24"/>
                <w:szCs w:val="24"/>
                <w:lang w:val="uz-Cyrl-UZ"/>
              </w:rPr>
              <w:t>С.Ғ.Сиддиқова</w:t>
            </w:r>
          </w:p>
          <w:p w:rsidR="004A5F5D" w:rsidRPr="00C1599D" w:rsidRDefault="004A5F5D" w:rsidP="00C1599D">
            <w:pPr>
              <w:rPr>
                <w:rFonts w:ascii="Times New Roman" w:eastAsia="Times New Roman" w:hAnsi="Times New Roman"/>
                <w:sz w:val="26"/>
                <w:szCs w:val="26"/>
                <w:lang w:val="uz-Cyrl-UZ" w:eastAsia="ru-RU"/>
              </w:rPr>
            </w:pPr>
          </w:p>
        </w:tc>
        <w:tc>
          <w:tcPr>
            <w:tcW w:w="4820" w:type="dxa"/>
          </w:tcPr>
          <w:p w:rsidR="004A5F5D" w:rsidRPr="0050108D" w:rsidRDefault="004A5F5D" w:rsidP="004A5F5D">
            <w:pPr>
              <w:tabs>
                <w:tab w:val="left" w:pos="851"/>
              </w:tabs>
              <w:spacing w:after="0" w:line="240" w:lineRule="auto"/>
              <w:jc w:val="both"/>
              <w:rPr>
                <w:rFonts w:ascii="Times New Roman" w:hAnsi="Times New Roman"/>
                <w:sz w:val="26"/>
                <w:szCs w:val="26"/>
                <w:lang w:val="uz-Cyrl-UZ"/>
              </w:rPr>
            </w:pPr>
            <w:r w:rsidRPr="0050108D">
              <w:rPr>
                <w:rFonts w:ascii="Times New Roman" w:hAnsi="Times New Roman"/>
                <w:sz w:val="26"/>
                <w:szCs w:val="26"/>
                <w:lang w:val="uz-Cyrl-UZ"/>
              </w:rPr>
              <w:t>Бухоро нефт ва газ саноати коллежи чизмачилик фани ўқитувчиси</w:t>
            </w:r>
          </w:p>
          <w:p w:rsidR="004A5F5D" w:rsidRDefault="004A5F5D" w:rsidP="004A5F5D">
            <w:pPr>
              <w:tabs>
                <w:tab w:val="left" w:pos="851"/>
              </w:tabs>
              <w:spacing w:after="0" w:line="240" w:lineRule="auto"/>
              <w:jc w:val="both"/>
              <w:rPr>
                <w:rFonts w:ascii="Times New Roman" w:eastAsia="Times New Roman" w:hAnsi="Times New Roman"/>
                <w:sz w:val="26"/>
                <w:szCs w:val="26"/>
                <w:lang w:val="uz-Latn-UZ" w:eastAsia="ru-RU"/>
              </w:rPr>
            </w:pPr>
          </w:p>
          <w:p w:rsidR="00C1599D" w:rsidRPr="00C9344C" w:rsidRDefault="00C1599D" w:rsidP="00C1599D">
            <w:pPr>
              <w:tabs>
                <w:tab w:val="left" w:pos="851"/>
              </w:tabs>
              <w:spacing w:after="0" w:line="240" w:lineRule="auto"/>
              <w:jc w:val="both"/>
              <w:rPr>
                <w:rFonts w:ascii="Times New Roman" w:hAnsi="Times New Roman"/>
                <w:sz w:val="24"/>
                <w:szCs w:val="24"/>
                <w:lang w:val="uz-Cyrl-UZ"/>
              </w:rPr>
            </w:pPr>
            <w:r>
              <w:rPr>
                <w:rFonts w:ascii="Times New Roman" w:hAnsi="Times New Roman"/>
                <w:sz w:val="24"/>
                <w:szCs w:val="24"/>
                <w:lang w:val="uz-Cyrl-UZ"/>
              </w:rPr>
              <w:t xml:space="preserve">Бухоро нефт ва газ саноати коллежи </w:t>
            </w:r>
            <w:r w:rsidRPr="00C9344C">
              <w:rPr>
                <w:rFonts w:ascii="Times New Roman" w:hAnsi="Times New Roman"/>
                <w:sz w:val="24"/>
                <w:szCs w:val="24"/>
                <w:lang w:val="uz-Cyrl-UZ"/>
              </w:rPr>
              <w:t xml:space="preserve">ўқув ишлари бўйича директор муовини </w:t>
            </w:r>
          </w:p>
          <w:p w:rsidR="00C1599D" w:rsidRDefault="00C1599D" w:rsidP="004A5F5D">
            <w:pPr>
              <w:tabs>
                <w:tab w:val="left" w:pos="851"/>
              </w:tabs>
              <w:spacing w:after="0" w:line="240" w:lineRule="auto"/>
              <w:jc w:val="both"/>
              <w:rPr>
                <w:rFonts w:ascii="Times New Roman" w:eastAsia="Times New Roman" w:hAnsi="Times New Roman"/>
                <w:sz w:val="26"/>
                <w:szCs w:val="26"/>
                <w:lang w:val="uz-Latn-UZ" w:eastAsia="ru-RU"/>
              </w:rPr>
            </w:pPr>
          </w:p>
          <w:p w:rsidR="00C1599D" w:rsidRPr="00C1599D" w:rsidRDefault="00C1599D" w:rsidP="004A5F5D">
            <w:pPr>
              <w:tabs>
                <w:tab w:val="left" w:pos="851"/>
              </w:tabs>
              <w:spacing w:after="0" w:line="240" w:lineRule="auto"/>
              <w:jc w:val="both"/>
              <w:rPr>
                <w:rFonts w:ascii="Times New Roman" w:eastAsia="Times New Roman" w:hAnsi="Times New Roman"/>
                <w:sz w:val="26"/>
                <w:szCs w:val="26"/>
                <w:lang w:val="uz-Latn-UZ" w:eastAsia="ru-RU"/>
              </w:rPr>
            </w:pPr>
          </w:p>
        </w:tc>
      </w:tr>
      <w:tr w:rsidR="004A5F5D" w:rsidRPr="0050108D" w:rsidTr="004A5F5D">
        <w:tc>
          <w:tcPr>
            <w:tcW w:w="1984" w:type="dxa"/>
          </w:tcPr>
          <w:p w:rsidR="004A5F5D" w:rsidRPr="0050108D"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eastAsia="Times New Roman" w:hAnsi="Times New Roman"/>
                <w:b/>
                <w:sz w:val="26"/>
                <w:szCs w:val="26"/>
                <w:lang w:val="uz-Cyrl-UZ" w:eastAsia="ru-RU"/>
              </w:rPr>
              <w:t>Тақризчилар:</w:t>
            </w:r>
          </w:p>
        </w:tc>
        <w:tc>
          <w:tcPr>
            <w:tcW w:w="2268" w:type="dxa"/>
          </w:tcPr>
          <w:p w:rsidR="004A5F5D" w:rsidRPr="004540FB" w:rsidRDefault="00C1599D" w:rsidP="00C1599D">
            <w:pPr>
              <w:tabs>
                <w:tab w:val="left" w:pos="0"/>
                <w:tab w:val="left" w:pos="851"/>
              </w:tabs>
              <w:spacing w:after="0" w:line="240" w:lineRule="auto"/>
              <w:jc w:val="both"/>
              <w:rPr>
                <w:rFonts w:ascii="Times New Roman" w:eastAsia="Times New Roman" w:hAnsi="Times New Roman"/>
                <w:sz w:val="26"/>
                <w:szCs w:val="26"/>
                <w:lang w:val="uz-Cyrl-UZ" w:eastAsia="ru-RU"/>
              </w:rPr>
            </w:pPr>
            <w:r w:rsidRPr="004540FB">
              <w:rPr>
                <w:rFonts w:ascii="Times New Roman" w:eastAsia="Times New Roman" w:hAnsi="Times New Roman"/>
                <w:sz w:val="26"/>
                <w:szCs w:val="26"/>
                <w:lang w:val="uz-Cyrl-UZ" w:eastAsia="ru-RU"/>
              </w:rPr>
              <w:t>Ў.Т.</w:t>
            </w:r>
            <w:r w:rsidR="004540FB" w:rsidRPr="004540FB">
              <w:rPr>
                <w:rFonts w:ascii="Times New Roman" w:eastAsia="Times New Roman" w:hAnsi="Times New Roman"/>
                <w:sz w:val="26"/>
                <w:szCs w:val="26"/>
                <w:lang w:val="uz-Cyrl-UZ" w:eastAsia="ru-RU"/>
              </w:rPr>
              <w:t xml:space="preserve">Ёдгоров </w:t>
            </w:r>
          </w:p>
          <w:p w:rsidR="004A5F5D" w:rsidRPr="004540FB"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p w:rsidR="004A5F5D" w:rsidRPr="004540FB"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p w:rsidR="004A5F5D" w:rsidRPr="004540FB" w:rsidRDefault="004A5F5D" w:rsidP="004A5F5D">
            <w:pPr>
              <w:tabs>
                <w:tab w:val="left" w:pos="0"/>
                <w:tab w:val="left" w:pos="851"/>
              </w:tabs>
              <w:spacing w:after="0" w:line="240" w:lineRule="auto"/>
              <w:jc w:val="both"/>
              <w:rPr>
                <w:rFonts w:ascii="Times New Roman" w:eastAsia="Times New Roman" w:hAnsi="Times New Roman"/>
                <w:sz w:val="26"/>
                <w:szCs w:val="26"/>
                <w:lang w:val="uz-Cyrl-UZ" w:eastAsia="ru-RU"/>
              </w:rPr>
            </w:pPr>
          </w:p>
        </w:tc>
        <w:tc>
          <w:tcPr>
            <w:tcW w:w="4820" w:type="dxa"/>
          </w:tcPr>
          <w:p w:rsidR="004A5F5D" w:rsidRPr="004540FB" w:rsidRDefault="00C1599D" w:rsidP="004A5F5D">
            <w:pPr>
              <w:tabs>
                <w:tab w:val="left" w:pos="851"/>
              </w:tabs>
              <w:spacing w:after="0" w:line="240" w:lineRule="auto"/>
              <w:jc w:val="both"/>
              <w:rPr>
                <w:rFonts w:ascii="Times New Roman" w:eastAsia="Times New Roman" w:hAnsi="Times New Roman"/>
                <w:sz w:val="26"/>
                <w:szCs w:val="26"/>
                <w:lang w:val="uz-Cyrl-UZ" w:eastAsia="ru-RU"/>
              </w:rPr>
            </w:pPr>
            <w:r>
              <w:rPr>
                <w:rFonts w:ascii="Times New Roman" w:hAnsi="Times New Roman"/>
                <w:sz w:val="24"/>
                <w:szCs w:val="24"/>
              </w:rPr>
              <w:t xml:space="preserve">Бухоро муҳандислик технология институти </w:t>
            </w:r>
            <w:r>
              <w:rPr>
                <w:rFonts w:ascii="Times New Roman" w:eastAsia="Times New Roman" w:hAnsi="Times New Roman"/>
                <w:sz w:val="26"/>
                <w:szCs w:val="26"/>
                <w:lang w:val="uz-Cyrl-UZ" w:eastAsia="ru-RU"/>
              </w:rPr>
              <w:t>“</w:t>
            </w:r>
            <w:r w:rsidR="004540FB" w:rsidRPr="004540FB">
              <w:rPr>
                <w:rFonts w:ascii="Times New Roman" w:eastAsia="Times New Roman" w:hAnsi="Times New Roman"/>
                <w:sz w:val="26"/>
                <w:szCs w:val="26"/>
                <w:lang w:val="uz-Cyrl-UZ" w:eastAsia="ru-RU"/>
              </w:rPr>
              <w:t>Чизма геометрия ва муҳандислик графикаси ” кафедраси мудири, техника фанлар номзоди, доцент</w:t>
            </w:r>
          </w:p>
          <w:p w:rsidR="004A5F5D" w:rsidRPr="004540FB"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r>
    </w:tbl>
    <w:p w:rsidR="00511157" w:rsidRPr="0006359D" w:rsidRDefault="00511157" w:rsidP="00511157">
      <w:pPr>
        <w:spacing w:after="0" w:line="240" w:lineRule="auto"/>
        <w:ind w:left="4956" w:hanging="4389"/>
        <w:rPr>
          <w:rFonts w:ascii="Times New Roman" w:hAnsi="Times New Roman"/>
          <w:color w:val="000000"/>
          <w:sz w:val="26"/>
          <w:szCs w:val="26"/>
          <w:lang w:val="uz-Latn-UZ"/>
        </w:rPr>
      </w:pPr>
      <w:r>
        <w:rPr>
          <w:rFonts w:ascii="Times New Roman" w:hAnsi="Times New Roman"/>
          <w:color w:val="000000"/>
          <w:sz w:val="26"/>
          <w:szCs w:val="26"/>
          <w:lang w:val="uz-Latn-UZ"/>
        </w:rPr>
        <w:t xml:space="preserve">                                   М.Рахмонов                </w:t>
      </w:r>
      <w:r w:rsidRPr="0006359D">
        <w:rPr>
          <w:rFonts w:ascii="Times New Roman" w:hAnsi="Times New Roman"/>
          <w:color w:val="000000"/>
          <w:sz w:val="26"/>
          <w:szCs w:val="26"/>
          <w:lang w:val="uz-Cyrl-UZ"/>
        </w:rPr>
        <w:t xml:space="preserve">Газли магистрал газ қувурлар </w:t>
      </w:r>
    </w:p>
    <w:p w:rsidR="00511157" w:rsidRPr="0050108D" w:rsidRDefault="00511157" w:rsidP="00511157">
      <w:pPr>
        <w:spacing w:after="0"/>
        <w:rPr>
          <w:rFonts w:ascii="Times New Roman" w:hAnsi="Times New Roman"/>
          <w:color w:val="000000"/>
          <w:sz w:val="28"/>
          <w:szCs w:val="28"/>
          <w:lang w:val="uz-Cyrl-UZ"/>
        </w:rPr>
        <w:sectPr w:rsidR="00511157" w:rsidRPr="0050108D">
          <w:pgSz w:w="11910" w:h="16840"/>
          <w:pgMar w:top="993" w:right="1020" w:bottom="280" w:left="1020" w:header="720" w:footer="720" w:gutter="0"/>
          <w:cols w:space="720"/>
        </w:sectPr>
      </w:pPr>
      <w:r w:rsidRPr="0006359D">
        <w:rPr>
          <w:rFonts w:ascii="Times New Roman" w:hAnsi="Times New Roman"/>
          <w:color w:val="000000"/>
          <w:sz w:val="26"/>
          <w:szCs w:val="26"/>
          <w:lang w:val="uz-Cyrl-UZ"/>
        </w:rPr>
        <w:t>бошқармаси бош мухандиси</w:t>
      </w: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rPr>
          <w:rFonts w:ascii="Times New Roman" w:hAnsi="Times New Roman"/>
          <w:color w:val="000000"/>
          <w:sz w:val="28"/>
          <w:szCs w:val="28"/>
          <w:lang w:val="uz-Cyrl-UZ"/>
        </w:rPr>
        <w:sectPr w:rsidR="004A5F5D" w:rsidRPr="0050108D" w:rsidSect="004A5F5D">
          <w:pgSz w:w="11910" w:h="16840"/>
          <w:pgMar w:top="993" w:right="1020" w:bottom="280" w:left="1020" w:header="720" w:footer="720" w:gutter="0"/>
          <w:cols w:space="720"/>
        </w:sect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b/>
                <w:sz w:val="24"/>
                <w:szCs w:val="24"/>
                <w:lang w:val="uz-Cyrl-UZ"/>
              </w:rPr>
              <w:t>Техникавий чизмачилик</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en-US"/>
              </w:rPr>
              <w:t>4</w:t>
            </w:r>
            <w:r w:rsidRPr="0050108D">
              <w:rPr>
                <w:rFonts w:ascii="Times New Roman" w:hAnsi="Times New Roman"/>
                <w:sz w:val="24"/>
                <w:szCs w:val="24"/>
                <w:lang w:val="uz-Cyrl-UZ"/>
              </w:rPr>
              <w:t>0</w:t>
            </w:r>
          </w:p>
        </w:tc>
      </w:tr>
      <w:tr w:rsidR="004A5F5D" w:rsidRPr="0050108D" w:rsidTr="004A5F5D">
        <w:trPr>
          <w:trHeight w:val="20"/>
        </w:trPr>
        <w:tc>
          <w:tcPr>
            <w:tcW w:w="4077" w:type="dxa"/>
            <w:shd w:val="clear" w:color="auto" w:fill="auto"/>
          </w:tcPr>
          <w:p w:rsidR="004A5F5D" w:rsidRPr="0050108D" w:rsidRDefault="00AF7F44"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20</w:t>
            </w:r>
          </w:p>
        </w:tc>
      </w:tr>
      <w:tr w:rsidR="004A5F5D" w:rsidRPr="008B3C69"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color w:val="000000"/>
                <w:sz w:val="24"/>
                <w:szCs w:val="24"/>
                <w:lang w:val="uz-Cyrl-UZ"/>
              </w:rPr>
              <w:t>Нефт ва газ саноатидаги мутахассисликларни эгаллашдаги талабларни қондириш ҳамда бозор иқтисодиёти талабларига жавоб бера оладиган рақобатбардош маҳсулотлар ишлаб чиқаришдаги техник воситаларнинг ҳар бир деталнинг тузилиши , чизмаларда тасвирланиши, тасвирларни ясаш услуби ва чизманинг ишлаб чиқаришдаги аҳамияти ҳақида маълумотларни ўқувчиларга етказиш</w:t>
            </w:r>
          </w:p>
        </w:tc>
      </w:tr>
      <w:tr w:rsidR="004A5F5D" w:rsidRPr="008B3C69" w:rsidTr="004A5F5D">
        <w:trPr>
          <w:trHeight w:val="2756"/>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2" w:type="dxa"/>
            <w:shd w:val="clear" w:color="auto" w:fill="auto"/>
          </w:tcPr>
          <w:p w:rsidR="00387E7E" w:rsidRPr="00C64D53" w:rsidRDefault="00387E7E" w:rsidP="00387E7E">
            <w:pPr>
              <w:spacing w:after="0" w:line="240" w:lineRule="auto"/>
              <w:jc w:val="both"/>
              <w:rPr>
                <w:rFonts w:ascii="Times New Roman" w:hAnsi="Times New Roman" w:cs="Times New Roman"/>
                <w:sz w:val="24"/>
                <w:szCs w:val="24"/>
                <w:lang w:val="uz-Cyrl-UZ"/>
              </w:rPr>
            </w:pPr>
            <w:r w:rsidRPr="00C64D53">
              <w:rPr>
                <w:rFonts w:ascii="Times New Roman" w:hAnsi="Times New Roman" w:cs="Times New Roman"/>
                <w:sz w:val="24"/>
                <w:szCs w:val="24"/>
                <w:lang w:val="uz-Cyrl-UZ"/>
              </w:rPr>
              <w:t xml:space="preserve">1. Конструкторлик чизмалари ягона тизими (ЕСКД) талабларини, </w:t>
            </w:r>
            <w:r>
              <w:rPr>
                <w:rFonts w:ascii="Times New Roman" w:hAnsi="Times New Roman" w:cs="Times New Roman"/>
                <w:sz w:val="24"/>
                <w:szCs w:val="24"/>
                <w:lang w:val="uz-Cyrl-UZ"/>
              </w:rPr>
              <w:t>машинасозлик чизмаларининг лойиҳа ҳужжатлари тизими билан ишлай оладилар</w:t>
            </w:r>
            <w:r w:rsidRPr="00C64D53">
              <w:rPr>
                <w:rFonts w:ascii="Times New Roman" w:hAnsi="Times New Roman" w:cs="Times New Roman"/>
                <w:sz w:val="24"/>
                <w:szCs w:val="24"/>
                <w:lang w:val="uz-Cyrl-UZ"/>
              </w:rPr>
              <w:t xml:space="preserve">; </w:t>
            </w:r>
          </w:p>
          <w:p w:rsidR="00387E7E" w:rsidRPr="00C64D53" w:rsidRDefault="00387E7E" w:rsidP="00387E7E">
            <w:pPr>
              <w:tabs>
                <w:tab w:val="left" w:pos="34"/>
              </w:tabs>
              <w:spacing w:after="0" w:line="240" w:lineRule="auto"/>
              <w:jc w:val="both"/>
              <w:rPr>
                <w:rFonts w:ascii="Times New Roman" w:hAnsi="Times New Roman" w:cs="Times New Roman"/>
                <w:sz w:val="24"/>
                <w:szCs w:val="24"/>
                <w:lang w:val="uz-Cyrl-UZ"/>
              </w:rPr>
            </w:pPr>
            <w:r w:rsidRPr="00C64D53">
              <w:rPr>
                <w:rFonts w:ascii="Times New Roman" w:hAnsi="Times New Roman" w:cs="Times New Roman"/>
                <w:sz w:val="24"/>
                <w:szCs w:val="24"/>
                <w:lang w:val="uz-Cyrl-UZ"/>
              </w:rPr>
              <w:t>2.Геометрик ясашлар ва проекц</w:t>
            </w:r>
            <w:r>
              <w:rPr>
                <w:rFonts w:ascii="Times New Roman" w:hAnsi="Times New Roman" w:cs="Times New Roman"/>
                <w:sz w:val="24"/>
                <w:szCs w:val="24"/>
                <w:lang w:val="uz-Cyrl-UZ"/>
              </w:rPr>
              <w:t xml:space="preserve">ион чизмаларни чизиш қоидалари билан танишиб, уларни чизмаларга қўллай оладилар </w:t>
            </w:r>
            <w:r w:rsidRPr="00C64D53">
              <w:rPr>
                <w:rFonts w:ascii="Times New Roman" w:hAnsi="Times New Roman" w:cs="Times New Roman"/>
                <w:sz w:val="24"/>
                <w:szCs w:val="24"/>
                <w:lang w:val="uz-Cyrl-UZ"/>
              </w:rPr>
              <w:t>;</w:t>
            </w:r>
          </w:p>
          <w:p w:rsidR="00387E7E" w:rsidRPr="00C64D53" w:rsidRDefault="00387E7E" w:rsidP="00387E7E">
            <w:pPr>
              <w:tabs>
                <w:tab w:val="left" w:pos="34"/>
              </w:tabs>
              <w:spacing w:after="0" w:line="240" w:lineRule="auto"/>
              <w:jc w:val="both"/>
              <w:rPr>
                <w:rFonts w:ascii="Times New Roman" w:hAnsi="Times New Roman" w:cs="Times New Roman"/>
                <w:sz w:val="24"/>
                <w:szCs w:val="24"/>
                <w:lang w:val="uz-Cyrl-UZ"/>
              </w:rPr>
            </w:pPr>
            <w:r w:rsidRPr="00C64D53">
              <w:rPr>
                <w:rFonts w:ascii="Times New Roman" w:hAnsi="Times New Roman" w:cs="Times New Roman"/>
                <w:sz w:val="24"/>
                <w:szCs w:val="24"/>
                <w:lang w:val="uz-Cyrl-UZ"/>
              </w:rPr>
              <w:t>3.Чи</w:t>
            </w:r>
            <w:r>
              <w:rPr>
                <w:rFonts w:ascii="Times New Roman" w:hAnsi="Times New Roman" w:cs="Times New Roman"/>
                <w:sz w:val="24"/>
                <w:szCs w:val="24"/>
                <w:lang w:val="uz-Cyrl-UZ"/>
              </w:rPr>
              <w:t>змаларга ўлчам қўйиш қоидалари ва усулларини кўрсата  оладилар</w:t>
            </w:r>
            <w:r w:rsidRPr="00C64D53">
              <w:rPr>
                <w:rFonts w:ascii="Times New Roman" w:hAnsi="Times New Roman" w:cs="Times New Roman"/>
                <w:sz w:val="24"/>
                <w:szCs w:val="24"/>
                <w:lang w:val="uz-Cyrl-UZ"/>
              </w:rPr>
              <w:t>;</w:t>
            </w:r>
          </w:p>
          <w:p w:rsidR="00387E7E" w:rsidRPr="00C64D53" w:rsidRDefault="00387E7E" w:rsidP="00387E7E">
            <w:pPr>
              <w:tabs>
                <w:tab w:val="left" w:pos="34"/>
              </w:tabs>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4. Аксонометрик  чизмаларни бажариш усулларини ҳар бир чизмада бажара оладилар</w:t>
            </w:r>
            <w:r w:rsidRPr="00C64D53">
              <w:rPr>
                <w:rFonts w:ascii="Times New Roman" w:hAnsi="Times New Roman" w:cs="Times New Roman"/>
                <w:sz w:val="24"/>
                <w:szCs w:val="24"/>
                <w:lang w:val="uz-Cyrl-UZ"/>
              </w:rPr>
              <w:t>;</w:t>
            </w:r>
          </w:p>
          <w:p w:rsidR="00387E7E" w:rsidRPr="00C64D53" w:rsidRDefault="00387E7E" w:rsidP="00387E7E">
            <w:pPr>
              <w:tabs>
                <w:tab w:val="left" w:pos="34"/>
              </w:tabs>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5</w:t>
            </w:r>
            <w:r w:rsidRPr="00C64D53">
              <w:rPr>
                <w:rFonts w:ascii="Times New Roman" w:hAnsi="Times New Roman" w:cs="Times New Roman"/>
                <w:sz w:val="24"/>
                <w:szCs w:val="24"/>
                <w:lang w:val="uz-Cyrl-UZ"/>
              </w:rPr>
              <w:t>.Асосий машинасозлик</w:t>
            </w:r>
            <w:r>
              <w:rPr>
                <w:rFonts w:ascii="Times New Roman" w:hAnsi="Times New Roman" w:cs="Times New Roman"/>
                <w:sz w:val="24"/>
                <w:szCs w:val="24"/>
                <w:lang w:val="uz-Cyrl-UZ"/>
              </w:rPr>
              <w:t xml:space="preserve"> чизмалари</w:t>
            </w:r>
            <w:r w:rsidRPr="00C64D53">
              <w:rPr>
                <w:rFonts w:ascii="Times New Roman" w:hAnsi="Times New Roman" w:cs="Times New Roman"/>
                <w:sz w:val="24"/>
                <w:szCs w:val="24"/>
                <w:lang w:val="uz-Cyrl-UZ"/>
              </w:rPr>
              <w:t xml:space="preserve"> ва </w:t>
            </w:r>
            <w:r>
              <w:rPr>
                <w:rFonts w:ascii="Times New Roman" w:hAnsi="Times New Roman" w:cs="Times New Roman"/>
                <w:sz w:val="24"/>
                <w:szCs w:val="24"/>
                <w:lang w:val="uz-Cyrl-UZ"/>
              </w:rPr>
              <w:t>схемаларини чизиб,  уларни  ўқий оладилар</w:t>
            </w:r>
            <w:r w:rsidRPr="00C64D53">
              <w:rPr>
                <w:rFonts w:ascii="Times New Roman" w:hAnsi="Times New Roman" w:cs="Times New Roman"/>
                <w:sz w:val="24"/>
                <w:szCs w:val="24"/>
                <w:lang w:val="uz-Cyrl-UZ"/>
              </w:rPr>
              <w:t>;</w:t>
            </w:r>
          </w:p>
          <w:p w:rsidR="004A5F5D" w:rsidRPr="0050108D" w:rsidRDefault="00387E7E" w:rsidP="00387E7E">
            <w:pPr>
              <w:tabs>
                <w:tab w:val="center" w:pos="176"/>
                <w:tab w:val="center" w:pos="459"/>
                <w:tab w:val="left" w:pos="601"/>
              </w:tabs>
              <w:spacing w:after="0" w:line="240" w:lineRule="auto"/>
              <w:jc w:val="both"/>
              <w:rPr>
                <w:rFonts w:ascii="Times New Roman" w:hAnsi="Times New Roman"/>
                <w:color w:val="000000"/>
                <w:lang w:val="uz-Cyrl-UZ"/>
              </w:rPr>
            </w:pPr>
            <w:r>
              <w:rPr>
                <w:rFonts w:ascii="Times New Roman" w:hAnsi="Times New Roman" w:cs="Times New Roman"/>
                <w:sz w:val="24"/>
                <w:szCs w:val="24"/>
                <w:lang w:val="uz-Cyrl-UZ"/>
              </w:rPr>
              <w:t>6. Соҳа бўйича йиғма чизмалар ва схемалар билан ишлаш қоидаларини чизмаларда тадбиқ эта оладилар</w:t>
            </w: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429"/>
                <w:tab w:val="center" w:pos="459"/>
                <w:tab w:val="left" w:pos="601"/>
              </w:tabs>
              <w:spacing w:after="0" w:line="240" w:lineRule="auto"/>
              <w:ind w:left="459"/>
              <w:jc w:val="both"/>
              <w:rPr>
                <w:rFonts w:ascii="Times New Roman" w:hAnsi="Times New Roman"/>
                <w:sz w:val="24"/>
                <w:szCs w:val="24"/>
                <w:lang w:val="uz-Cyrl-UZ"/>
              </w:rPr>
            </w:pPr>
          </w:p>
        </w:tc>
        <w:tc>
          <w:tcPr>
            <w:tcW w:w="5812" w:type="dxa"/>
            <w:shd w:val="clear" w:color="auto" w:fill="auto"/>
          </w:tcPr>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color w:val="000000"/>
                <w:lang w:val="uz-Cyrl-UZ"/>
              </w:rPr>
            </w:pPr>
            <w:r w:rsidRPr="0050108D">
              <w:rPr>
                <w:rFonts w:ascii="Times New Roman" w:hAnsi="Times New Roman"/>
                <w:color w:val="000000"/>
                <w:lang w:val="uz-Cyrl-UZ"/>
              </w:rPr>
              <w:t xml:space="preserve">Конструкторлик чизмалари ягона тизими (ЕСКД) талабларини, қурилишнинг лойиҳа ҳужжатлари тизимини; </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color w:val="000000"/>
                <w:lang w:val="uz-Cyrl-UZ"/>
              </w:rPr>
            </w:pPr>
            <w:r w:rsidRPr="0050108D">
              <w:rPr>
                <w:rFonts w:ascii="Times New Roman" w:hAnsi="Times New Roman"/>
                <w:color w:val="000000"/>
                <w:lang w:val="uz-Cyrl-UZ"/>
              </w:rPr>
              <w:t>Геометрик ясашлар ва проекцион чизмаларни чизиш қоидаларини;</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color w:val="000000"/>
                <w:lang w:val="uz-Cyrl-UZ"/>
              </w:rPr>
            </w:pPr>
            <w:r w:rsidRPr="0050108D">
              <w:rPr>
                <w:rFonts w:ascii="Times New Roman" w:hAnsi="Times New Roman"/>
                <w:color w:val="000000"/>
                <w:lang w:val="uz-Cyrl-UZ"/>
              </w:rPr>
              <w:t>Чизмаларга ўлчам қўйиш қоидаларини;</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color w:val="000000"/>
                <w:lang w:val="uz-Cyrl-UZ"/>
              </w:rPr>
            </w:pPr>
            <w:r w:rsidRPr="0050108D">
              <w:rPr>
                <w:rFonts w:ascii="Times New Roman" w:hAnsi="Times New Roman"/>
                <w:color w:val="000000"/>
                <w:lang w:val="uz-Cyrl-UZ"/>
              </w:rPr>
              <w:t>Аксонометрик (изометрия ва диметрия) чизмаларни бажариш усулларини;</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color w:val="000000"/>
                <w:lang w:val="uz-Cyrl-UZ"/>
              </w:rPr>
            </w:pPr>
            <w:r w:rsidRPr="0050108D">
              <w:rPr>
                <w:rFonts w:ascii="Times New Roman" w:hAnsi="Times New Roman"/>
                <w:color w:val="000000"/>
                <w:lang w:val="uz-Cyrl-UZ"/>
              </w:rPr>
              <w:t>Переспектив чизмаларни бажариш усулларини;</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color w:val="000000"/>
                <w:lang w:val="uz-Cyrl-UZ"/>
              </w:rPr>
            </w:pPr>
            <w:r w:rsidRPr="0050108D">
              <w:rPr>
                <w:rFonts w:ascii="Times New Roman" w:hAnsi="Times New Roman"/>
                <w:color w:val="000000"/>
                <w:lang w:val="uz-Cyrl-UZ"/>
              </w:rPr>
              <w:t>Асосий машинасозлик ва қурилиш чизмаларини бажариш усулларини;</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color w:val="000000"/>
                <w:lang w:val="uz-Cyrl-UZ"/>
              </w:rPr>
            </w:pPr>
            <w:r w:rsidRPr="0050108D">
              <w:rPr>
                <w:rFonts w:ascii="Times New Roman" w:hAnsi="Times New Roman"/>
                <w:color w:val="000000"/>
                <w:lang w:val="uz-Cyrl-UZ"/>
              </w:rPr>
              <w:t xml:space="preserve">Йиғма чизмалар, уларнинг спецификациясини шакллантириш қоидаларини </w:t>
            </w: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color w:val="000000"/>
                <w:sz w:val="24"/>
                <w:szCs w:val="24"/>
                <w:lang w:val="uz-Cyrl-UZ"/>
              </w:rPr>
              <w:t xml:space="preserve">Техникавий чизмачилик“ фанини ўрганиш </w:t>
            </w:r>
            <w:r w:rsidRPr="0050108D">
              <w:rPr>
                <w:rFonts w:ascii="Times New Roman" w:hAnsi="Times New Roman"/>
                <w:color w:val="000000"/>
                <w:lang w:val="uz-Cyrl-UZ"/>
              </w:rPr>
              <w:t>жараёнида</w:t>
            </w:r>
            <w:r w:rsidRPr="0050108D">
              <w:rPr>
                <w:rFonts w:ascii="Times New Roman" w:hAnsi="Times New Roman"/>
                <w:color w:val="000000"/>
                <w:sz w:val="24"/>
                <w:szCs w:val="24"/>
                <w:lang w:val="uz-Cyrl-UZ"/>
              </w:rPr>
              <w:t xml:space="preserve"> ўқувчиларга чизмаларни тахт қилиш қоидаларини ўргатиш</w:t>
            </w:r>
            <w:r w:rsidRPr="0050108D">
              <w:rPr>
                <w:rFonts w:ascii="Times New Roman" w:hAnsi="Times New Roman"/>
                <w:sz w:val="24"/>
                <w:szCs w:val="24"/>
                <w:lang w:val="uz-Cyrl-UZ"/>
              </w:rPr>
              <w:t>;</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hAnsi="Times New Roman"/>
                <w:color w:val="000000"/>
                <w:lang w:val="uz-Cyrl-UZ"/>
              </w:rPr>
              <w:t>Чизма</w:t>
            </w:r>
            <w:r w:rsidRPr="0050108D">
              <w:rPr>
                <w:rFonts w:ascii="Times New Roman" w:hAnsi="Times New Roman"/>
                <w:color w:val="000000"/>
                <w:sz w:val="24"/>
                <w:szCs w:val="24"/>
                <w:lang w:val="uz-Cyrl-UZ"/>
              </w:rPr>
              <w:t xml:space="preserve"> асбоблари ёрдамида геометрик ясашлар ва проекцион чизмалар бажариш</w:t>
            </w:r>
            <w:r w:rsidRPr="0050108D">
              <w:rPr>
                <w:rFonts w:ascii="Times New Roman" w:hAnsi="Times New Roman"/>
                <w:sz w:val="24"/>
                <w:szCs w:val="24"/>
              </w:rPr>
              <w:t>.</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color w:val="000000"/>
              </w:rPr>
            </w:pPr>
            <w:r w:rsidRPr="0050108D">
              <w:rPr>
                <w:rFonts w:ascii="Times New Roman" w:hAnsi="Times New Roman"/>
                <w:color w:val="000000"/>
                <w:lang w:val="uz-Cyrl-UZ"/>
              </w:rPr>
              <w:t>Чизма</w:t>
            </w:r>
            <w:r w:rsidRPr="0050108D">
              <w:rPr>
                <w:rFonts w:ascii="Times New Roman" w:hAnsi="Times New Roman"/>
                <w:color w:val="000000"/>
              </w:rPr>
              <w:t xml:space="preserve"> ва схемаларда </w:t>
            </w:r>
            <w:r w:rsidRPr="0050108D">
              <w:rPr>
                <w:rFonts w:ascii="Times New Roman" w:hAnsi="Times New Roman"/>
                <w:color w:val="000000"/>
                <w:lang w:val="uz-Cyrl-UZ"/>
              </w:rPr>
              <w:t>қ</w:t>
            </w:r>
            <w:r w:rsidRPr="0050108D">
              <w:rPr>
                <w:rFonts w:ascii="Times New Roman" w:hAnsi="Times New Roman"/>
                <w:color w:val="000000"/>
              </w:rPr>
              <w:t>ўлланиладиган шартлилик ва соддалаштиришларни қўллаш;</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50108D">
              <w:rPr>
                <w:rFonts w:ascii="Times New Roman" w:eastAsia="Times New Roman" w:hAnsi="Times New Roman"/>
                <w:sz w:val="24"/>
                <w:szCs w:val="24"/>
                <w:lang w:val="uz-Cyrl-UZ" w:eastAsia="ru-RU"/>
              </w:rPr>
              <w:t xml:space="preserve"> Чизмалар ва схемаларга мувофиқ қисмлардан иборат конструкциянийиғишни</w:t>
            </w:r>
            <w:r w:rsidRPr="0050108D">
              <w:rPr>
                <w:rFonts w:ascii="Times New Roman" w:hAnsi="Times New Roman"/>
                <w:color w:val="000000"/>
                <w:sz w:val="24"/>
                <w:szCs w:val="24"/>
                <w:lang w:val="uz-Cyrl-UZ"/>
              </w:rPr>
              <w:t>ўргатиш</w:t>
            </w:r>
          </w:p>
          <w:p w:rsidR="004A5F5D" w:rsidRPr="0050108D" w:rsidRDefault="004A5F5D" w:rsidP="00DE7E91">
            <w:pPr>
              <w:numPr>
                <w:ilvl w:val="0"/>
                <w:numId w:val="3"/>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50108D">
              <w:rPr>
                <w:rFonts w:ascii="Times New Roman" w:eastAsia="Times New Roman" w:hAnsi="Times New Roman"/>
                <w:sz w:val="24"/>
                <w:szCs w:val="24"/>
                <w:lang w:val="uz-Cyrl-UZ" w:eastAsia="ru-RU"/>
              </w:rPr>
              <w:t>Сохадаги</w:t>
            </w:r>
            <w:r w:rsidRPr="0050108D">
              <w:rPr>
                <w:rFonts w:ascii="Times New Roman" w:hAnsi="Times New Roman"/>
                <w:color w:val="000000"/>
                <w:sz w:val="24"/>
                <w:szCs w:val="24"/>
                <w:lang w:val="uz-Cyrl-UZ"/>
              </w:rPr>
              <w:t xml:space="preserve"> технологик жараёнларнинг фазовий тасаввурини ривожлантириш.</w:t>
            </w: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4A5F5D" w:rsidRPr="0050108D" w:rsidRDefault="004A5F5D" w:rsidP="004A5F5D">
            <w:pPr>
              <w:pStyle w:val="a3"/>
              <w:tabs>
                <w:tab w:val="left" w:pos="37"/>
                <w:tab w:val="left" w:pos="321"/>
              </w:tabs>
              <w:spacing w:after="0" w:line="276" w:lineRule="auto"/>
              <w:ind w:left="176"/>
              <w:rPr>
                <w:rFonts w:ascii="Times New Roman" w:hAnsi="Times New Roman"/>
                <w:sz w:val="24"/>
                <w:szCs w:val="24"/>
                <w:lang w:val="uz-Cyrl-UZ"/>
              </w:rPr>
            </w:pPr>
            <w:r w:rsidRPr="0050108D">
              <w:rPr>
                <w:rFonts w:ascii="Times New Roman" w:hAnsi="Times New Roman"/>
                <w:sz w:val="24"/>
                <w:szCs w:val="24"/>
                <w:lang w:val="uz-Cyrl-UZ"/>
              </w:rPr>
              <w:t>“Мутахассислик фанлар” дастури</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Ўқитишни ташкилий шакли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Оғзаки, савол-жавоб, тест, амалий ва график топшириқ</w:t>
            </w:r>
          </w:p>
        </w:tc>
      </w:tr>
    </w:tbl>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2677"/>
        <w:gridCol w:w="4383"/>
        <w:gridCol w:w="682"/>
        <w:gridCol w:w="943"/>
        <w:gridCol w:w="682"/>
      </w:tblGrid>
      <w:tr w:rsidR="004A5F5D" w:rsidRPr="0050108D" w:rsidTr="00430A1A">
        <w:trPr>
          <w:trHeight w:val="1563"/>
        </w:trPr>
        <w:tc>
          <w:tcPr>
            <w:tcW w:w="522"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w:t>
            </w:r>
          </w:p>
        </w:tc>
        <w:tc>
          <w:tcPr>
            <w:tcW w:w="2677" w:type="dxa"/>
            <w:shd w:val="clear" w:color="auto" w:fill="auto"/>
          </w:tcPr>
          <w:p w:rsidR="004A5F5D" w:rsidRPr="0050108D" w:rsidRDefault="004A5F5D" w:rsidP="004A5F5D">
            <w:pPr>
              <w:jc w:val="center"/>
              <w:rPr>
                <w:rFonts w:ascii="Times New Roman" w:hAnsi="Times New Roman"/>
                <w:b/>
                <w:lang w:val="uz-Cyrl-UZ"/>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Мавзунинг номи</w:t>
            </w:r>
          </w:p>
        </w:tc>
        <w:tc>
          <w:tcPr>
            <w:tcW w:w="4383" w:type="dxa"/>
            <w:shd w:val="clear" w:color="auto" w:fill="auto"/>
          </w:tcPr>
          <w:p w:rsidR="004A5F5D" w:rsidRPr="0050108D" w:rsidRDefault="004A5F5D" w:rsidP="004A5F5D">
            <w:pPr>
              <w:jc w:val="center"/>
              <w:rPr>
                <w:rFonts w:ascii="Times New Roman" w:hAnsi="Times New Roman"/>
                <w:b/>
                <w:lang w:val="uz-Cyrl-UZ"/>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Мавзунинг қисқача мазмуни</w:t>
            </w:r>
          </w:p>
        </w:tc>
        <w:tc>
          <w:tcPr>
            <w:tcW w:w="682"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943"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682"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50108D" w:rsidTr="00430A1A">
        <w:tc>
          <w:tcPr>
            <w:tcW w:w="522" w:type="dxa"/>
            <w:shd w:val="clear" w:color="auto" w:fill="auto"/>
          </w:tcPr>
          <w:p w:rsidR="004A5F5D" w:rsidRPr="0050108D" w:rsidRDefault="004A5F5D" w:rsidP="004A5F5D">
            <w:pPr>
              <w:rPr>
                <w:rFonts w:ascii="Times New Roman" w:hAnsi="Times New Roman"/>
                <w:b/>
                <w:lang w:val="uz-Cyrl-UZ"/>
              </w:rPr>
            </w:pPr>
            <w:r w:rsidRPr="0050108D">
              <w:rPr>
                <w:rFonts w:ascii="Times New Roman" w:hAnsi="Times New Roman"/>
                <w:b/>
                <w:lang w:val="uz-Cyrl-UZ"/>
              </w:rPr>
              <w:t>1.</w:t>
            </w:r>
          </w:p>
        </w:tc>
        <w:tc>
          <w:tcPr>
            <w:tcW w:w="2677" w:type="dxa"/>
            <w:shd w:val="clear" w:color="auto" w:fill="auto"/>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Дастурга кириш.</w:t>
            </w:r>
            <w:r w:rsidRPr="0050108D">
              <w:rPr>
                <w:rFonts w:ascii="Times New Roman" w:hAnsi="Times New Roman"/>
                <w:color w:val="000000"/>
                <w:sz w:val="24"/>
                <w:szCs w:val="24"/>
                <w:lang w:val="uz-Cyrl-UZ"/>
              </w:rPr>
              <w:t xml:space="preserve"> Техник чизмаларни график бажариш</w:t>
            </w:r>
            <w:r w:rsidRPr="0050108D">
              <w:rPr>
                <w:rFonts w:ascii="Times New Roman" w:hAnsi="Times New Roman"/>
                <w:color w:val="000000"/>
                <w:sz w:val="24"/>
                <w:szCs w:val="24"/>
                <w:lang w:val="uz-Cyrl-UZ"/>
              </w:rPr>
              <w:softHyphen/>
              <w:t>нинг асосий қоидалари</w:t>
            </w:r>
          </w:p>
        </w:tc>
        <w:tc>
          <w:tcPr>
            <w:tcW w:w="4383" w:type="dxa"/>
            <w:shd w:val="clear" w:color="auto" w:fill="auto"/>
          </w:tcPr>
          <w:p w:rsidR="004A5F5D" w:rsidRPr="0050108D" w:rsidRDefault="004A5F5D" w:rsidP="004A5F5D">
            <w:pPr>
              <w:spacing w:after="0" w:line="240" w:lineRule="auto"/>
              <w:ind w:firstLine="709"/>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Фаннинг мақсади, моҳияти ва вазифалари. конструкторлик чизмалари ягона тизими (ЕСКД) ҳақида асосий маълумотлар. ЕСКД талабларига мувофиқ чизма форматлари, бурчак штампи. Чизиқлар турлари. Масштаблар ва ёзувлар. Чизмаларни расмийлаштириш тартиби. Асосий ёзувларни шрифтларда бажариш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16822" w:rsidRPr="0050108D" w:rsidTr="00430A1A">
        <w:tc>
          <w:tcPr>
            <w:tcW w:w="522" w:type="dxa"/>
            <w:shd w:val="clear" w:color="auto" w:fill="auto"/>
          </w:tcPr>
          <w:p w:rsidR="00416822" w:rsidRPr="00416822" w:rsidRDefault="00416822" w:rsidP="004A5F5D">
            <w:pPr>
              <w:rPr>
                <w:rFonts w:ascii="Times New Roman" w:hAnsi="Times New Roman"/>
                <w:b/>
                <w:lang w:val="en-US"/>
              </w:rPr>
            </w:pPr>
            <w:r>
              <w:rPr>
                <w:rFonts w:ascii="Times New Roman" w:hAnsi="Times New Roman"/>
                <w:b/>
                <w:lang w:val="en-US"/>
              </w:rPr>
              <w:t>2</w:t>
            </w:r>
          </w:p>
        </w:tc>
        <w:tc>
          <w:tcPr>
            <w:tcW w:w="2677" w:type="dxa"/>
            <w:shd w:val="clear" w:color="auto" w:fill="auto"/>
          </w:tcPr>
          <w:p w:rsidR="00416822" w:rsidRPr="00905B8D" w:rsidRDefault="00416822" w:rsidP="00416822">
            <w:pPr>
              <w:tabs>
                <w:tab w:val="left" w:pos="1560"/>
              </w:tabs>
              <w:spacing w:after="0" w:line="240" w:lineRule="auto"/>
              <w:jc w:val="both"/>
              <w:rPr>
                <w:rFonts w:ascii="Times New Roman" w:hAnsi="Times New Roman" w:cs="Times New Roman"/>
                <w:sz w:val="24"/>
                <w:szCs w:val="24"/>
                <w:lang w:val="uz-Cyrl-UZ"/>
              </w:rPr>
            </w:pPr>
            <w:r w:rsidRPr="00905B8D">
              <w:rPr>
                <w:rFonts w:ascii="Times New Roman" w:hAnsi="Times New Roman" w:cs="Times New Roman"/>
                <w:sz w:val="24"/>
                <w:szCs w:val="24"/>
                <w:lang w:val="uz-Cyrl-UZ"/>
              </w:rPr>
              <w:t>Чизма шрифтлари ва чизиқлар бажариш</w:t>
            </w:r>
          </w:p>
        </w:tc>
        <w:tc>
          <w:tcPr>
            <w:tcW w:w="4383" w:type="dxa"/>
            <w:shd w:val="clear" w:color="auto" w:fill="auto"/>
          </w:tcPr>
          <w:p w:rsidR="00416822" w:rsidRPr="00905B8D" w:rsidRDefault="00416822" w:rsidP="00416822">
            <w:pPr>
              <w:spacing w:after="0" w:line="240" w:lineRule="auto"/>
              <w:jc w:val="both"/>
              <w:rPr>
                <w:rFonts w:ascii="Times New Roman" w:hAnsi="Times New Roman" w:cs="Times New Roman"/>
                <w:color w:val="000000"/>
                <w:sz w:val="24"/>
                <w:szCs w:val="24"/>
                <w:lang w:val="uz-Cyrl-UZ"/>
              </w:rPr>
            </w:pPr>
            <w:r w:rsidRPr="00905B8D">
              <w:rPr>
                <w:rFonts w:ascii="Times New Roman" w:hAnsi="Times New Roman" w:cs="Times New Roman"/>
                <w:color w:val="000000"/>
                <w:sz w:val="24"/>
                <w:szCs w:val="24"/>
                <w:lang w:val="uz-Cyrl-UZ"/>
              </w:rPr>
              <w:t>Машинасозлик стандартида берилган ўлчам бўйича шрифтлар ва чизиқлар бажариш.</w:t>
            </w:r>
          </w:p>
        </w:tc>
        <w:tc>
          <w:tcPr>
            <w:tcW w:w="682" w:type="dxa"/>
            <w:shd w:val="clear" w:color="auto" w:fill="auto"/>
            <w:vAlign w:val="center"/>
          </w:tcPr>
          <w:p w:rsidR="00416822" w:rsidRPr="00905B8D" w:rsidRDefault="00416822" w:rsidP="00416822">
            <w:pPr>
              <w:spacing w:after="0" w:line="240" w:lineRule="auto"/>
              <w:jc w:val="center"/>
              <w:rPr>
                <w:rFonts w:ascii="Times New Roman" w:hAnsi="Times New Roman" w:cs="Times New Roman"/>
                <w:lang w:val="uz-Cyrl-UZ"/>
              </w:rPr>
            </w:pPr>
            <w:r w:rsidRPr="00905B8D">
              <w:rPr>
                <w:rFonts w:ascii="Times New Roman" w:hAnsi="Times New Roman" w:cs="Times New Roman"/>
                <w:lang w:val="uz-Cyrl-UZ"/>
              </w:rPr>
              <w:t>2</w:t>
            </w:r>
          </w:p>
        </w:tc>
        <w:tc>
          <w:tcPr>
            <w:tcW w:w="943" w:type="dxa"/>
            <w:shd w:val="clear" w:color="auto" w:fill="auto"/>
            <w:vAlign w:val="center"/>
          </w:tcPr>
          <w:p w:rsidR="00416822" w:rsidRPr="00905B8D" w:rsidRDefault="00416822" w:rsidP="00416822">
            <w:pPr>
              <w:spacing w:after="0" w:line="240" w:lineRule="auto"/>
              <w:jc w:val="center"/>
              <w:rPr>
                <w:rFonts w:ascii="Times New Roman" w:hAnsi="Times New Roman" w:cs="Times New Roman"/>
                <w:lang w:val="uz-Cyrl-UZ"/>
              </w:rPr>
            </w:pPr>
            <w:r w:rsidRPr="00905B8D">
              <w:rPr>
                <w:rFonts w:ascii="Times New Roman" w:hAnsi="Times New Roman" w:cs="Times New Roman"/>
                <w:lang w:val="uz-Cyrl-UZ"/>
              </w:rPr>
              <w:t>А</w:t>
            </w:r>
          </w:p>
        </w:tc>
        <w:tc>
          <w:tcPr>
            <w:tcW w:w="682" w:type="dxa"/>
            <w:shd w:val="clear" w:color="auto" w:fill="auto"/>
            <w:vAlign w:val="center"/>
          </w:tcPr>
          <w:p w:rsidR="00416822" w:rsidRPr="00905B8D" w:rsidRDefault="00416822" w:rsidP="00416822">
            <w:pPr>
              <w:spacing w:after="0" w:line="240" w:lineRule="auto"/>
              <w:jc w:val="center"/>
              <w:rPr>
                <w:rFonts w:ascii="Times New Roman" w:hAnsi="Times New Roman" w:cs="Times New Roman"/>
                <w:lang w:val="uz-Cyrl-UZ"/>
              </w:rPr>
            </w:pPr>
            <w:r w:rsidRPr="00905B8D">
              <w:rPr>
                <w:rFonts w:ascii="Times New Roman" w:hAnsi="Times New Roman" w:cs="Times New Roman"/>
                <w:lang w:val="uz-Cyrl-UZ"/>
              </w:rPr>
              <w:t>1</w:t>
            </w:r>
          </w:p>
        </w:tc>
      </w:tr>
      <w:tr w:rsidR="004A5F5D" w:rsidRPr="0050108D" w:rsidTr="00430A1A">
        <w:tc>
          <w:tcPr>
            <w:tcW w:w="522" w:type="dxa"/>
            <w:shd w:val="clear" w:color="auto" w:fill="auto"/>
          </w:tcPr>
          <w:p w:rsidR="004A5F5D" w:rsidRPr="00416822" w:rsidRDefault="00416822" w:rsidP="004A5F5D">
            <w:pPr>
              <w:rPr>
                <w:rFonts w:ascii="Times New Roman" w:hAnsi="Times New Roman"/>
                <w:b/>
                <w:lang w:val="en-US"/>
              </w:rPr>
            </w:pPr>
            <w:r>
              <w:rPr>
                <w:rFonts w:ascii="Times New Roman" w:hAnsi="Times New Roman"/>
                <w:b/>
                <w:lang w:val="en-US"/>
              </w:rPr>
              <w:t>3</w:t>
            </w:r>
          </w:p>
        </w:tc>
        <w:tc>
          <w:tcPr>
            <w:tcW w:w="2677" w:type="dxa"/>
            <w:shd w:val="clear" w:color="auto" w:fill="auto"/>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Геометрик   ясашлар</w:t>
            </w:r>
          </w:p>
        </w:tc>
        <w:tc>
          <w:tcPr>
            <w:tcW w:w="4383" w:type="dxa"/>
            <w:shd w:val="clear" w:color="auto" w:fill="auto"/>
          </w:tcPr>
          <w:p w:rsidR="004A5F5D" w:rsidRPr="0050108D" w:rsidRDefault="004A5F5D" w:rsidP="004A5F5D">
            <w:pPr>
              <w:pStyle w:val="22"/>
              <w:shd w:val="clear" w:color="auto" w:fill="auto"/>
              <w:tabs>
                <w:tab w:val="left" w:pos="7553"/>
              </w:tabs>
              <w:spacing w:line="240" w:lineRule="auto"/>
              <w:ind w:firstLine="709"/>
              <w:rPr>
                <w:rFonts w:ascii="Times New Roman" w:hAnsi="Times New Roman"/>
                <w:color w:val="000000"/>
                <w:sz w:val="24"/>
                <w:szCs w:val="24"/>
                <w:lang w:val="uz-Cyrl-UZ"/>
              </w:rPr>
            </w:pPr>
            <w:r w:rsidRPr="0050108D">
              <w:rPr>
                <w:rFonts w:ascii="Times New Roman" w:hAnsi="Times New Roman"/>
                <w:color w:val="000000"/>
                <w:sz w:val="24"/>
                <w:szCs w:val="24"/>
                <w:lang w:val="uz-Cyrl-UZ"/>
              </w:rPr>
              <w:t>Мунтазам кўпбурчакларни ясаш. Айланага уринмалар ясаш. Туташма турлари. Икки тўғри чизиқни туташтириш. Тўғри чизиқ ва айланани туташтириш. Икки айланани ички ва ташқи туташтириш. Циркул ва лекало эгри чизиқларини ясаш. Туташмалар ясаш</w:t>
            </w:r>
            <w:r w:rsidRPr="0050108D">
              <w:rPr>
                <w:rFonts w:ascii="Times New Roman" w:hAnsi="Times New Roman"/>
                <w:sz w:val="24"/>
                <w:szCs w:val="24"/>
                <w:lang w:val="uz-Cyrl-UZ"/>
              </w:rPr>
              <w:t xml:space="preserve"> Деталнинг ички ва ташки туташмаларини ясаш.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416822" w:rsidRDefault="00416822" w:rsidP="004A5F5D">
            <w:pPr>
              <w:jc w:val="center"/>
              <w:rPr>
                <w:rFonts w:ascii="Times New Roman" w:hAnsi="Times New Roman"/>
                <w:b/>
                <w:lang w:val="en-US"/>
              </w:rPr>
            </w:pPr>
            <w:r>
              <w:rPr>
                <w:rFonts w:ascii="Times New Roman" w:hAnsi="Times New Roman"/>
                <w:b/>
                <w:lang w:val="en-US"/>
              </w:rPr>
              <w:t>4</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Тўғри бурчакли проекциялар</w:t>
            </w:r>
            <w:r w:rsidRPr="0050108D">
              <w:rPr>
                <w:rFonts w:ascii="Times New Roman" w:hAnsi="Times New Roman"/>
                <w:color w:val="222222"/>
                <w:sz w:val="24"/>
                <w:szCs w:val="24"/>
                <w:shd w:val="clear" w:color="auto" w:fill="FFFFFF"/>
                <w:lang w:val="uz-Cyrl-UZ"/>
              </w:rPr>
              <w:t>.</w:t>
            </w:r>
          </w:p>
        </w:tc>
        <w:tc>
          <w:tcPr>
            <w:tcW w:w="4383"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Нуқта, тўғри чизиқ ва текисликлар. Проекцияларни ўзгартириш усуллари. Детал куринишлари. Проекцияловчи текисликлар.Икки ва учта проекциялар текислигига тўғри бурчакли проекциялаш. Кўпёқликлар ва уларнинг сиртидаги нуқталарнинг проекциялари. Айланиш жисмлари ва уларнинг сиртидаги нуқталарнинг проекциялари.</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Н,А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416822" w:rsidRDefault="00416822" w:rsidP="004A5F5D">
            <w:pPr>
              <w:jc w:val="center"/>
              <w:rPr>
                <w:rFonts w:ascii="Times New Roman" w:hAnsi="Times New Roman"/>
                <w:b/>
                <w:lang w:val="en-US"/>
              </w:rPr>
            </w:pPr>
            <w:r>
              <w:rPr>
                <w:rFonts w:ascii="Times New Roman" w:hAnsi="Times New Roman"/>
                <w:b/>
                <w:lang w:val="en-US"/>
              </w:rPr>
              <w:lastRenderedPageBreak/>
              <w:t>5</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b/>
                <w:color w:val="000000"/>
                <w:sz w:val="24"/>
                <w:szCs w:val="24"/>
                <w:lang w:val="uz-Cyrl-UZ"/>
              </w:rPr>
            </w:pPr>
            <w:r w:rsidRPr="0050108D">
              <w:rPr>
                <w:rFonts w:ascii="Times New Roman" w:hAnsi="Times New Roman"/>
                <w:color w:val="222222"/>
                <w:sz w:val="24"/>
                <w:szCs w:val="24"/>
                <w:shd w:val="clear" w:color="auto" w:fill="FFFFFF"/>
                <w:lang w:val="uz-Cyrl-UZ"/>
              </w:rPr>
              <w:t>Деталнинг комплекс чизмасини ясаш.</w:t>
            </w:r>
          </w:p>
        </w:tc>
        <w:tc>
          <w:tcPr>
            <w:tcW w:w="4383"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Икки ва учта проекциялар текислигига тўғри бурчакли проекциялаш. Детал сиртидаги нуқталарнинг проекциялари.</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416822" w:rsidRDefault="00416822" w:rsidP="004A5F5D">
            <w:pPr>
              <w:jc w:val="center"/>
              <w:rPr>
                <w:rFonts w:ascii="Times New Roman" w:hAnsi="Times New Roman"/>
                <w:b/>
                <w:lang w:val="en-US"/>
              </w:rPr>
            </w:pPr>
            <w:r>
              <w:rPr>
                <w:rFonts w:ascii="Times New Roman" w:hAnsi="Times New Roman"/>
                <w:b/>
                <w:lang w:val="en-US"/>
              </w:rPr>
              <w:t>6</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r w:rsidRPr="0050108D">
              <w:rPr>
                <w:rFonts w:ascii="Times New Roman" w:hAnsi="Times New Roman"/>
                <w:color w:val="000000"/>
                <w:sz w:val="24"/>
                <w:szCs w:val="24"/>
                <w:lang w:val="uz-Cyrl-UZ"/>
              </w:rPr>
              <w:t>Аксонометрик проекциялар.</w:t>
            </w:r>
          </w:p>
        </w:tc>
        <w:tc>
          <w:tcPr>
            <w:tcW w:w="4383" w:type="dxa"/>
            <w:shd w:val="clear" w:color="auto" w:fill="auto"/>
          </w:tcPr>
          <w:p w:rsidR="004A5F5D" w:rsidRPr="0050108D" w:rsidRDefault="004A5F5D" w:rsidP="004A5F5D">
            <w:pPr>
              <w:pStyle w:val="22"/>
              <w:shd w:val="clear" w:color="auto" w:fill="auto"/>
              <w:spacing w:line="240" w:lineRule="auto"/>
              <w:ind w:firstLine="709"/>
              <w:rPr>
                <w:rFonts w:ascii="Times New Roman" w:hAnsi="Times New Roman"/>
                <w:color w:val="000000"/>
                <w:sz w:val="24"/>
                <w:szCs w:val="24"/>
                <w:lang w:val="uz-Cyrl-UZ"/>
              </w:rPr>
            </w:pPr>
            <w:r w:rsidRPr="0050108D">
              <w:rPr>
                <w:rFonts w:ascii="Times New Roman" w:hAnsi="Times New Roman"/>
                <w:color w:val="000000"/>
                <w:sz w:val="24"/>
                <w:szCs w:val="24"/>
                <w:lang w:val="uz-Cyrl-UZ"/>
              </w:rPr>
              <w:t>Аксонометриялар. Тўғри бурчакли аксонометрик проекциялар. Тўғри бурчакли изометрик проекция, тўғри бурчакли диметрик проекция. Қийшиқ бурчакли аксонометрик проекциялар. Фронтал диметрик проекция, фронтал изометрик проекция, горизонтал изометрик проекция. Геометрик моделнинг изометрияси</w:t>
            </w:r>
            <w:r w:rsidRPr="0050108D">
              <w:rPr>
                <w:rFonts w:ascii="Times New Roman" w:hAnsi="Times New Roman"/>
                <w:b/>
                <w:color w:val="000000"/>
                <w:sz w:val="24"/>
                <w:szCs w:val="24"/>
                <w:lang w:val="uz-Cyrl-UZ"/>
              </w:rPr>
              <w:t>.</w:t>
            </w:r>
            <w:r w:rsidRPr="0050108D">
              <w:rPr>
                <w:rFonts w:ascii="Times New Roman" w:hAnsi="Times New Roman"/>
                <w:color w:val="000000"/>
                <w:sz w:val="24"/>
                <w:szCs w:val="24"/>
                <w:lang w:val="uz-Cyrl-UZ"/>
              </w:rPr>
              <w:t xml:space="preserve"> Детал яққол тасвирини чизиш.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416822" w:rsidRDefault="00416822" w:rsidP="004A5F5D">
            <w:pPr>
              <w:jc w:val="center"/>
              <w:rPr>
                <w:rFonts w:ascii="Times New Roman" w:hAnsi="Times New Roman"/>
                <w:b/>
                <w:lang w:val="en-US"/>
              </w:rPr>
            </w:pPr>
            <w:r>
              <w:rPr>
                <w:rFonts w:ascii="Times New Roman" w:hAnsi="Times New Roman"/>
                <w:b/>
                <w:lang w:val="en-US"/>
              </w:rPr>
              <w:t>7</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r w:rsidRPr="0050108D">
              <w:rPr>
                <w:rFonts w:ascii="Times New Roman" w:hAnsi="Times New Roman"/>
                <w:color w:val="000000"/>
                <w:sz w:val="24"/>
                <w:szCs w:val="24"/>
                <w:lang w:val="uz-Cyrl-UZ"/>
              </w:rPr>
              <w:t>Машинасозлик чизмаларида шартлилик ва соддалаштиришлар</w:t>
            </w:r>
          </w:p>
        </w:tc>
        <w:tc>
          <w:tcPr>
            <w:tcW w:w="4383"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r w:rsidRPr="0050108D">
              <w:rPr>
                <w:rFonts w:ascii="Times New Roman" w:hAnsi="Times New Roman"/>
                <w:color w:val="000000"/>
                <w:sz w:val="24"/>
                <w:szCs w:val="24"/>
                <w:lang w:val="uz-Cyrl-UZ"/>
              </w:rPr>
              <w:t>Машинасозлик чизмаси ва унинг вазифаси. Деталларнинг иш чизмалари, уларнинг турлари ва вазифалари. Машинасозлик чизмаларида шартлилик ва соддалаштиришлар. Кўринишлар. Қўшимча, симметрик ва маҳаллий кўринишлар. Кесимлар. Чиқарилган кесим. Устига чизилган кесим. Қирқимлар. Поғонали, синиқ ва маҳаллий қирқимлар. Сиртларнинг кесишиш чизиқларини соддалаштириб тасвирлаш.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Н,А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416822" w:rsidRDefault="00416822" w:rsidP="004A5F5D">
            <w:pPr>
              <w:jc w:val="center"/>
              <w:rPr>
                <w:rFonts w:ascii="Times New Roman" w:hAnsi="Times New Roman"/>
                <w:b/>
                <w:lang w:val="en-US"/>
              </w:rPr>
            </w:pPr>
            <w:r>
              <w:rPr>
                <w:rFonts w:ascii="Times New Roman" w:hAnsi="Times New Roman"/>
                <w:b/>
                <w:lang w:val="en-US"/>
              </w:rPr>
              <w:t>8</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bCs/>
                <w:sz w:val="24"/>
                <w:szCs w:val="24"/>
                <w:bdr w:val="none" w:sz="0" w:space="0" w:color="auto" w:frame="1"/>
                <w:shd w:val="clear" w:color="auto" w:fill="FFFFFF"/>
                <w:lang w:val="uz-Cyrl-UZ"/>
              </w:rPr>
              <w:t>Деталга оддий қирқим бериб тасвирлаш</w:t>
            </w:r>
          </w:p>
        </w:tc>
        <w:tc>
          <w:tcPr>
            <w:tcW w:w="4383"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Деталнинг аксонометриясига қараб уч кўринишини ясаш ва унга қирқим бериш. Чизмага кўринишнинг ярми билан қирқимнинг ярмини бирлаштириб тасвирлаш усулини кўрсатиш.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sz w:val="24"/>
                <w:szCs w:val="24"/>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sz w:val="24"/>
                <w:szCs w:val="24"/>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9</w:t>
            </w:r>
          </w:p>
        </w:tc>
        <w:tc>
          <w:tcPr>
            <w:tcW w:w="2677" w:type="dxa"/>
            <w:shd w:val="clear" w:color="auto" w:fill="auto"/>
          </w:tcPr>
          <w:p w:rsidR="004A5F5D" w:rsidRPr="0050108D" w:rsidRDefault="00416822"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Деталларнинг бирикмалари.</w:t>
            </w:r>
            <w:r w:rsidR="004A5F5D" w:rsidRPr="0050108D">
              <w:rPr>
                <w:rFonts w:ascii="Times New Roman" w:hAnsi="Times New Roman"/>
                <w:sz w:val="24"/>
                <w:szCs w:val="24"/>
                <w:lang w:val="uz-Cyrl-UZ"/>
              </w:rPr>
              <w:t>Болтли бирикма тасвирлаш.</w:t>
            </w:r>
          </w:p>
        </w:tc>
        <w:tc>
          <w:tcPr>
            <w:tcW w:w="4383" w:type="dxa"/>
            <w:shd w:val="clear" w:color="auto" w:fill="auto"/>
          </w:tcPr>
          <w:p w:rsidR="004A5F5D" w:rsidRPr="0050108D" w:rsidRDefault="00416822" w:rsidP="004A5F5D">
            <w:pPr>
              <w:pStyle w:val="22"/>
              <w:shd w:val="clear" w:color="auto" w:fill="auto"/>
              <w:tabs>
                <w:tab w:val="left" w:pos="7553"/>
              </w:tabs>
              <w:spacing w:line="240" w:lineRule="auto"/>
              <w:ind w:firstLine="709"/>
              <w:rPr>
                <w:rFonts w:ascii="Times New Roman" w:hAnsi="Times New Roman"/>
                <w:b/>
                <w:color w:val="000000"/>
                <w:sz w:val="24"/>
                <w:szCs w:val="24"/>
                <w:lang w:val="uz-Cyrl-UZ"/>
              </w:rPr>
            </w:pPr>
            <w:r w:rsidRPr="0050108D">
              <w:rPr>
                <w:rFonts w:ascii="Times New Roman" w:hAnsi="Times New Roman"/>
                <w:color w:val="000000"/>
                <w:sz w:val="24"/>
                <w:szCs w:val="24"/>
                <w:lang w:val="uz-Cyrl-UZ"/>
              </w:rPr>
              <w:t>Бирикмалар. Ажраладиган ва ажралмайдиган бирикмалар. Резбалар, резбали бирикмалар.Резбалар турлари. Резбали бириктириш деталларни тасвирлашда йиғиш чизмасида қўлланувчи соддалаштиришлар. Болтли, шпилкали ва винтли бирикмаларни тасвирлаш</w:t>
            </w:r>
            <w:r w:rsidRPr="0050108D">
              <w:rPr>
                <w:rFonts w:ascii="Times New Roman" w:hAnsi="Times New Roman"/>
                <w:b/>
                <w:color w:val="000000"/>
                <w:sz w:val="24"/>
                <w:szCs w:val="24"/>
                <w:lang w:val="uz-Cyrl-UZ"/>
              </w:rPr>
              <w:t>.</w:t>
            </w:r>
            <w:r w:rsidR="004A5F5D" w:rsidRPr="0050108D">
              <w:rPr>
                <w:rFonts w:ascii="Times New Roman" w:hAnsi="Times New Roman"/>
                <w:sz w:val="24"/>
                <w:szCs w:val="24"/>
                <w:lang w:val="uz-Cyrl-UZ"/>
              </w:rPr>
              <w:t>Болт, гайка, шайба ва детал бирикмасидан тузилган қурилманинг уч кўринишини чизиш. Деталга қирқим бериш.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10</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rPr>
              <w:t>Детал</w:t>
            </w:r>
            <w:r w:rsidRPr="0050108D">
              <w:rPr>
                <w:rFonts w:ascii="Times New Roman" w:hAnsi="Times New Roman"/>
                <w:color w:val="000000"/>
                <w:sz w:val="24"/>
                <w:szCs w:val="24"/>
                <w:lang w:val="uz-Cyrl-UZ"/>
              </w:rPr>
              <w:t>лар</w:t>
            </w:r>
            <w:r w:rsidRPr="0050108D">
              <w:rPr>
                <w:rFonts w:ascii="Times New Roman" w:hAnsi="Times New Roman"/>
                <w:color w:val="000000"/>
                <w:sz w:val="24"/>
                <w:szCs w:val="24"/>
              </w:rPr>
              <w:t>нинг эскиз</w:t>
            </w:r>
            <w:r w:rsidRPr="0050108D">
              <w:rPr>
                <w:rFonts w:ascii="Times New Roman" w:hAnsi="Times New Roman"/>
                <w:color w:val="000000"/>
                <w:sz w:val="24"/>
                <w:szCs w:val="24"/>
                <w:lang w:val="uz-Cyrl-UZ"/>
              </w:rPr>
              <w:t>лари ва иш чизмалари.</w:t>
            </w:r>
          </w:p>
        </w:tc>
        <w:tc>
          <w:tcPr>
            <w:tcW w:w="4383"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Деталнинг эскизи ва иш чизмаси. Эскиз чизиш босқичлари. Эскизларга қўйиладиган талаблар. Иш чизмалари. Иш чизмаларига қўйиладиган талаблар.</w:t>
            </w:r>
            <w:r w:rsidRPr="0050108D">
              <w:rPr>
                <w:rFonts w:ascii="Times New Roman" w:hAnsi="Times New Roman"/>
                <w:sz w:val="24"/>
                <w:szCs w:val="24"/>
                <w:lang w:val="uz-Cyrl-UZ"/>
              </w:rPr>
              <w:t xml:space="preserve"> Оддий детал эскизини чизиш.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11</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Ҳар қандай мураккабликдаги ишчи ва йиғиш чизмаларини ўқиш қоидалари</w:t>
            </w:r>
          </w:p>
        </w:tc>
        <w:tc>
          <w:tcPr>
            <w:tcW w:w="4383"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Йиғиш чизмаси. Йиғиш чизмаларини ўқиш ва ажратиш Йиғиш чизмаси унинг вазифаси, ишлаб чиқаришдаги ўрни. Йиғиш чизмасининг турлари. </w:t>
            </w:r>
            <w:r w:rsidRPr="0050108D">
              <w:rPr>
                <w:rFonts w:ascii="Times New Roman" w:hAnsi="Times New Roman"/>
                <w:sz w:val="24"/>
                <w:szCs w:val="24"/>
                <w:lang w:val="uz-Cyrl-UZ"/>
              </w:rPr>
              <w:lastRenderedPageBreak/>
              <w:t>Йиғиш чизмасини бажарилиш тартиби. Йиғиш чизмаси учун деталл эскизларни чизиш Йиғиш ва қисмларга ажратиш тартиби. Йиғма бирлиги   деталлари эскизларни аслига  қараб стандартга мувофиқ чизиш. Йиғиш чизмасини эскизга асосан чизиш тартиби. Проекциялар сони ва масштабини танлаш. Формат танлаш. Йиғиш чизмасига ўлчамлар қўйиш, қирқимларда  штрихлаш.  Буюм йиғиш чизмасини ўқиш.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30A1A" w:rsidRPr="0050108D" w:rsidTr="00430A1A">
        <w:tc>
          <w:tcPr>
            <w:tcW w:w="522" w:type="dxa"/>
            <w:shd w:val="clear" w:color="auto" w:fill="auto"/>
          </w:tcPr>
          <w:p w:rsidR="00430A1A" w:rsidRPr="00F02E2B" w:rsidRDefault="00430A1A" w:rsidP="00C1599D">
            <w:pPr>
              <w:spacing w:after="0" w:line="240" w:lineRule="auto"/>
              <w:jc w:val="center"/>
              <w:rPr>
                <w:rFonts w:ascii="Times New Roman" w:hAnsi="Times New Roman"/>
                <w:b/>
                <w:sz w:val="24"/>
                <w:szCs w:val="24"/>
                <w:lang w:val="uz-Cyrl-UZ"/>
              </w:rPr>
            </w:pPr>
            <w:r>
              <w:rPr>
                <w:rFonts w:ascii="Times New Roman" w:hAnsi="Times New Roman"/>
                <w:b/>
                <w:sz w:val="24"/>
                <w:szCs w:val="24"/>
                <w:lang w:val="uz-Cyrl-UZ"/>
              </w:rPr>
              <w:lastRenderedPageBreak/>
              <w:t>12</w:t>
            </w:r>
          </w:p>
        </w:tc>
        <w:tc>
          <w:tcPr>
            <w:tcW w:w="2677" w:type="dxa"/>
            <w:shd w:val="clear" w:color="auto" w:fill="auto"/>
          </w:tcPr>
          <w:p w:rsidR="00430A1A" w:rsidRPr="00F02E2B" w:rsidRDefault="00430A1A" w:rsidP="00C1599D">
            <w:pPr>
              <w:tabs>
                <w:tab w:val="left" w:pos="312"/>
                <w:tab w:val="left" w:pos="1560"/>
              </w:tabs>
              <w:spacing w:after="0" w:line="240" w:lineRule="auto"/>
              <w:jc w:val="both"/>
              <w:rPr>
                <w:rFonts w:ascii="Times New Roman" w:hAnsi="Times New Roman"/>
                <w:color w:val="000000"/>
                <w:sz w:val="24"/>
                <w:szCs w:val="24"/>
                <w:lang w:val="uz-Cyrl-UZ"/>
              </w:rPr>
            </w:pPr>
            <w:r>
              <w:rPr>
                <w:rFonts w:ascii="Times New Roman" w:hAnsi="Times New Roman"/>
                <w:color w:val="000000"/>
                <w:sz w:val="24"/>
                <w:szCs w:val="24"/>
                <w:lang w:val="uz-Cyrl-UZ"/>
              </w:rPr>
              <w:t>Тишли узатмалар ҳақида тушунча</w:t>
            </w:r>
          </w:p>
        </w:tc>
        <w:tc>
          <w:tcPr>
            <w:tcW w:w="4383" w:type="dxa"/>
            <w:shd w:val="clear" w:color="auto" w:fill="auto"/>
          </w:tcPr>
          <w:p w:rsidR="00430A1A" w:rsidRPr="00F02E2B" w:rsidRDefault="00430A1A" w:rsidP="00C1599D">
            <w:pPr>
              <w:tabs>
                <w:tab w:val="left" w:pos="312"/>
                <w:tab w:val="left" w:pos="1560"/>
              </w:tabs>
              <w:spacing w:after="0" w:line="240" w:lineRule="auto"/>
              <w:jc w:val="both"/>
              <w:rPr>
                <w:rFonts w:ascii="Times New Roman" w:hAnsi="Times New Roman"/>
                <w:sz w:val="24"/>
                <w:szCs w:val="24"/>
                <w:lang w:val="uz-Cyrl-UZ"/>
              </w:rPr>
            </w:pPr>
            <w:r>
              <w:rPr>
                <w:rFonts w:ascii="Times New Roman" w:hAnsi="Times New Roman"/>
                <w:sz w:val="24"/>
                <w:szCs w:val="24"/>
                <w:lang w:val="uz-Cyrl-UZ"/>
              </w:rPr>
              <w:t>Узатмалар ва уларнинг турлари. Цилиндрик тишли ғилдираклар. Ички илашмалар. Конуссимон тишли ғилдираклар. Рейкали илашмалар. Червякли илашмалар. Тишли узатмаларнинг чизмада тасвирланиши.  Тишли узатмаларнинг чизмадаги ўлчамлари.</w:t>
            </w:r>
          </w:p>
        </w:tc>
        <w:tc>
          <w:tcPr>
            <w:tcW w:w="682" w:type="dxa"/>
            <w:shd w:val="clear" w:color="auto" w:fill="auto"/>
            <w:vAlign w:val="center"/>
          </w:tcPr>
          <w:p w:rsidR="00430A1A" w:rsidRPr="00F02E2B" w:rsidRDefault="00430A1A" w:rsidP="00C1599D">
            <w:pPr>
              <w:spacing w:after="0" w:line="240" w:lineRule="auto"/>
              <w:jc w:val="center"/>
              <w:rPr>
                <w:rFonts w:ascii="Times New Roman" w:hAnsi="Times New Roman"/>
                <w:sz w:val="24"/>
                <w:szCs w:val="24"/>
                <w:lang w:val="uz-Cyrl-UZ"/>
              </w:rPr>
            </w:pPr>
            <w:r>
              <w:rPr>
                <w:rFonts w:ascii="Times New Roman" w:hAnsi="Times New Roman"/>
                <w:sz w:val="24"/>
                <w:szCs w:val="24"/>
                <w:lang w:val="uz-Cyrl-UZ"/>
              </w:rPr>
              <w:t>2</w:t>
            </w:r>
          </w:p>
        </w:tc>
        <w:tc>
          <w:tcPr>
            <w:tcW w:w="943" w:type="dxa"/>
            <w:shd w:val="clear" w:color="auto" w:fill="auto"/>
            <w:vAlign w:val="center"/>
          </w:tcPr>
          <w:p w:rsidR="00430A1A" w:rsidRPr="00F02E2B" w:rsidRDefault="00430A1A" w:rsidP="00C1599D">
            <w:pPr>
              <w:spacing w:after="0" w:line="240" w:lineRule="auto"/>
              <w:jc w:val="center"/>
              <w:rPr>
                <w:rFonts w:ascii="Times New Roman" w:hAnsi="Times New Roman"/>
                <w:sz w:val="24"/>
                <w:szCs w:val="24"/>
                <w:lang w:val="uz-Cyrl-UZ"/>
              </w:rPr>
            </w:pPr>
            <w:r>
              <w:rPr>
                <w:rFonts w:ascii="Times New Roman" w:hAnsi="Times New Roman"/>
                <w:sz w:val="24"/>
                <w:szCs w:val="24"/>
                <w:lang w:val="uz-Cyrl-UZ"/>
              </w:rPr>
              <w:t>Н.А</w:t>
            </w:r>
          </w:p>
        </w:tc>
        <w:tc>
          <w:tcPr>
            <w:tcW w:w="682" w:type="dxa"/>
            <w:shd w:val="clear" w:color="auto" w:fill="auto"/>
            <w:vAlign w:val="center"/>
          </w:tcPr>
          <w:p w:rsidR="00430A1A" w:rsidRPr="00F02E2B" w:rsidRDefault="00430A1A" w:rsidP="00C1599D">
            <w:pPr>
              <w:spacing w:after="0" w:line="240" w:lineRule="auto"/>
              <w:jc w:val="center"/>
              <w:rPr>
                <w:rFonts w:ascii="Times New Roman" w:hAnsi="Times New Roman"/>
                <w:sz w:val="24"/>
                <w:szCs w:val="24"/>
                <w:lang w:val="uz-Cyrl-UZ"/>
              </w:rPr>
            </w:pPr>
            <w:r>
              <w:rPr>
                <w:rFonts w:ascii="Times New Roman" w:hAnsi="Times New Roman"/>
                <w:sz w:val="24"/>
                <w:szCs w:val="24"/>
                <w:lang w:val="uz-Cyrl-UZ"/>
              </w:rPr>
              <w:t>1</w:t>
            </w:r>
          </w:p>
        </w:tc>
      </w:tr>
      <w:tr w:rsidR="004A5F5D" w:rsidRPr="0050108D" w:rsidTr="00430A1A">
        <w:tc>
          <w:tcPr>
            <w:tcW w:w="522" w:type="dxa"/>
            <w:shd w:val="clear" w:color="auto" w:fill="auto"/>
          </w:tcPr>
          <w:p w:rsidR="004A5F5D" w:rsidRPr="0050108D" w:rsidRDefault="004A5F5D" w:rsidP="00430A1A">
            <w:pPr>
              <w:jc w:val="center"/>
              <w:rPr>
                <w:rFonts w:ascii="Times New Roman" w:hAnsi="Times New Roman"/>
                <w:b/>
                <w:lang w:val="uz-Cyrl-UZ"/>
              </w:rPr>
            </w:pPr>
            <w:r w:rsidRPr="0050108D">
              <w:rPr>
                <w:rFonts w:ascii="Times New Roman" w:hAnsi="Times New Roman"/>
                <w:b/>
                <w:lang w:val="uz-Cyrl-UZ"/>
              </w:rPr>
              <w:t>1</w:t>
            </w:r>
            <w:r w:rsidR="00430A1A">
              <w:rPr>
                <w:rFonts w:ascii="Times New Roman" w:hAnsi="Times New Roman"/>
                <w:b/>
                <w:lang w:val="uz-Cyrl-UZ"/>
              </w:rPr>
              <w:t>3</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bCs/>
                <w:sz w:val="24"/>
                <w:szCs w:val="24"/>
                <w:bdr w:val="none" w:sz="0" w:space="0" w:color="auto" w:frame="1"/>
                <w:shd w:val="clear" w:color="auto" w:fill="FFFFFF"/>
                <w:lang w:val="uz-Cyrl-UZ"/>
              </w:rPr>
            </w:pPr>
            <w:r w:rsidRPr="0050108D">
              <w:rPr>
                <w:rFonts w:ascii="Times New Roman" w:hAnsi="Times New Roman"/>
                <w:color w:val="000000"/>
                <w:sz w:val="24"/>
                <w:szCs w:val="24"/>
                <w:lang w:val="uz-Cyrl-UZ"/>
              </w:rPr>
              <w:t>Газ тармоғи жихозлари ва асбоблари таркибидаги деталларнинг эскизларини чизиш</w:t>
            </w:r>
          </w:p>
        </w:tc>
        <w:tc>
          <w:tcPr>
            <w:tcW w:w="4383" w:type="dxa"/>
            <w:shd w:val="clear" w:color="auto" w:fill="auto"/>
          </w:tcPr>
          <w:p w:rsidR="004A5F5D" w:rsidRPr="0050108D" w:rsidRDefault="004A5F5D" w:rsidP="004A5F5D">
            <w:pPr>
              <w:pStyle w:val="33"/>
              <w:spacing w:after="0" w:line="240" w:lineRule="auto"/>
              <w:ind w:left="0"/>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Штуцер, задвижка ва прокладка деталларининг эскизини чизиш.</w:t>
            </w:r>
          </w:p>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Бириктирувчи чизмаларини график бажаришнинг асосий қоидалари.</w:t>
            </w:r>
          </w:p>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Газ тармоғи жихозлари асбоблари таркибидаги деталлар ҳақида маълумот. Деталлга қараб эскиз чизиш усули. </w:t>
            </w:r>
            <w:r w:rsidRPr="0050108D">
              <w:rPr>
                <w:rFonts w:ascii="Times New Roman" w:hAnsi="Times New Roman"/>
                <w:color w:val="000000"/>
                <w:sz w:val="24"/>
                <w:szCs w:val="24"/>
                <w:lang w:val="uz-Cyrl-UZ"/>
              </w:rPr>
              <w:t>Йиғиш ишларида нуқсонларни ва уларни бартараф этиш усуллари.  Йиғиш чизмаларини бажаришнинг асосий қоидаларини амалда қўллашни.</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30A1A" w:rsidP="004A5F5D">
            <w:pPr>
              <w:jc w:val="center"/>
              <w:rPr>
                <w:rFonts w:ascii="Times New Roman" w:hAnsi="Times New Roman"/>
                <w:b/>
                <w:lang w:val="uz-Cyrl-UZ"/>
              </w:rPr>
            </w:pPr>
            <w:r>
              <w:rPr>
                <w:rFonts w:ascii="Times New Roman" w:hAnsi="Times New Roman"/>
                <w:b/>
                <w:lang w:val="uz-Cyrl-UZ"/>
              </w:rPr>
              <w:t>14</w:t>
            </w:r>
          </w:p>
        </w:tc>
        <w:tc>
          <w:tcPr>
            <w:tcW w:w="2677" w:type="dxa"/>
            <w:shd w:val="clear" w:color="auto" w:fill="auto"/>
          </w:tcPr>
          <w:p w:rsidR="004A5F5D" w:rsidRPr="0050108D" w:rsidRDefault="004A5F5D" w:rsidP="004A5F5D">
            <w:pPr>
              <w:pStyle w:val="33"/>
              <w:spacing w:after="0" w:line="240" w:lineRule="auto"/>
              <w:ind w:left="33"/>
              <w:rPr>
                <w:rFonts w:ascii="Times New Roman" w:hAnsi="Times New Roman"/>
                <w:color w:val="000000"/>
                <w:sz w:val="24"/>
                <w:szCs w:val="24"/>
                <w:lang w:val="uz-Cyrl-UZ"/>
              </w:rPr>
            </w:pPr>
            <w:r w:rsidRPr="0050108D">
              <w:rPr>
                <w:rFonts w:ascii="Times New Roman" w:hAnsi="Times New Roman"/>
                <w:sz w:val="24"/>
                <w:szCs w:val="24"/>
                <w:lang w:val="uz-Cyrl-UZ"/>
              </w:rPr>
              <w:t>Ишчи ва  йиғма  чизмаларини ўқиш</w:t>
            </w:r>
            <w:r w:rsidRPr="0050108D">
              <w:rPr>
                <w:rFonts w:ascii="Times New Roman" w:hAnsi="Times New Roman"/>
                <w:color w:val="000000"/>
                <w:sz w:val="24"/>
                <w:szCs w:val="24"/>
                <w:lang w:val="uz-Cyrl-UZ"/>
              </w:rPr>
              <w:t>.</w:t>
            </w:r>
          </w:p>
          <w:p w:rsidR="004A5F5D" w:rsidRPr="0050108D" w:rsidRDefault="004A5F5D" w:rsidP="004A5F5D">
            <w:pPr>
              <w:pStyle w:val="33"/>
              <w:widowControl w:val="0"/>
              <w:spacing w:after="0" w:line="240" w:lineRule="auto"/>
              <w:ind w:firstLine="709"/>
              <w:jc w:val="center"/>
              <w:rPr>
                <w:rFonts w:ascii="Times New Roman" w:hAnsi="Times New Roman"/>
                <w:sz w:val="24"/>
                <w:szCs w:val="24"/>
                <w:lang w:val="uz-Cyrl-UZ"/>
              </w:rPr>
            </w:pPr>
          </w:p>
        </w:tc>
        <w:tc>
          <w:tcPr>
            <w:tcW w:w="4383" w:type="dxa"/>
            <w:shd w:val="clear" w:color="auto" w:fill="auto"/>
          </w:tcPr>
          <w:p w:rsidR="004A5F5D" w:rsidRPr="0050108D" w:rsidRDefault="004A5F5D" w:rsidP="004A5F5D">
            <w:pPr>
              <w:pStyle w:val="33"/>
              <w:spacing w:after="0" w:line="240" w:lineRule="auto"/>
              <w:rPr>
                <w:rFonts w:ascii="Times New Roman" w:hAnsi="Times New Roman"/>
                <w:color w:val="000000"/>
                <w:sz w:val="24"/>
                <w:szCs w:val="24"/>
                <w:lang w:val="uz-Cyrl-UZ"/>
              </w:rPr>
            </w:pPr>
            <w:r w:rsidRPr="0050108D">
              <w:rPr>
                <w:rFonts w:ascii="Times New Roman" w:hAnsi="Times New Roman"/>
                <w:color w:val="000000"/>
                <w:sz w:val="24"/>
                <w:szCs w:val="24"/>
                <w:lang w:val="uz-Cyrl-UZ"/>
              </w:rPr>
              <w:t xml:space="preserve">Ишчи ва йиғма чизмаларни ўқиш. </w:t>
            </w:r>
          </w:p>
          <w:p w:rsidR="004A5F5D" w:rsidRPr="0050108D" w:rsidRDefault="004A5F5D" w:rsidP="004A5F5D">
            <w:pPr>
              <w:spacing w:after="0" w:line="240" w:lineRule="auto"/>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Ускуна нечта ва қандай деталлардан таркиб топганлиги. Деталлар ҳақида маълумотлар. Ишчи ва йиғма чизмаларни ўқиш  тартиби.</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15</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Эскизлар асосида конструкцияни йиғиш.</w:t>
            </w:r>
          </w:p>
        </w:tc>
        <w:tc>
          <w:tcPr>
            <w:tcW w:w="4383" w:type="dxa"/>
            <w:shd w:val="clear" w:color="auto" w:fill="auto"/>
          </w:tcPr>
          <w:p w:rsidR="004A5F5D" w:rsidRPr="0050108D" w:rsidRDefault="004A5F5D" w:rsidP="004A5F5D">
            <w:pPr>
              <w:tabs>
                <w:tab w:val="left" w:pos="1685"/>
              </w:tabs>
              <w:spacing w:after="0" w:line="240" w:lineRule="auto"/>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Конструкция элементларининг йиғиш чизмаларини</w:t>
            </w:r>
            <w:r w:rsidRPr="0050108D">
              <w:rPr>
                <w:rFonts w:ascii="Times New Roman" w:hAnsi="Times New Roman"/>
                <w:sz w:val="24"/>
                <w:szCs w:val="24"/>
                <w:lang w:val="uz-Cyrl-UZ"/>
              </w:rPr>
              <w:t xml:space="preserve"> стандартга мувофиқ</w:t>
            </w:r>
            <w:r w:rsidRPr="0050108D">
              <w:rPr>
                <w:rFonts w:ascii="Times New Roman" w:hAnsi="Times New Roman"/>
                <w:color w:val="000000"/>
                <w:sz w:val="24"/>
                <w:szCs w:val="24"/>
                <w:lang w:val="uz-Cyrl-UZ"/>
              </w:rPr>
              <w:t xml:space="preserve"> бажариш. </w:t>
            </w:r>
            <w:r w:rsidRPr="0050108D">
              <w:rPr>
                <w:rFonts w:ascii="Times New Roman" w:hAnsi="Times New Roman"/>
                <w:sz w:val="24"/>
                <w:szCs w:val="24"/>
                <w:lang w:val="uz-Cyrl-UZ"/>
              </w:rPr>
              <w:t>Йиғиш чизмасини эскизга асосида чизиш. Проекциялар сони ва масштабини танлаш. Формат танлаш. Йиғиш чизмасига ўлчамлар қўйиш, қиркимларда  штрихлаш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en-US"/>
              </w:rPr>
            </w:pPr>
            <w:r w:rsidRPr="0050108D">
              <w:rPr>
                <w:rFonts w:ascii="Times New Roman" w:hAnsi="Times New Roman"/>
                <w:b/>
                <w:lang w:val="en-US"/>
              </w:rPr>
              <w:t>16</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Схемалар ҳақида маълумот</w:t>
            </w:r>
          </w:p>
        </w:tc>
        <w:tc>
          <w:tcPr>
            <w:tcW w:w="4383" w:type="dxa"/>
            <w:shd w:val="clear" w:color="auto" w:fill="auto"/>
          </w:tcPr>
          <w:p w:rsidR="004A5F5D" w:rsidRPr="0050108D" w:rsidRDefault="004A5F5D" w:rsidP="004A5F5D">
            <w:pPr>
              <w:pStyle w:val="24"/>
              <w:shd w:val="clear" w:color="auto" w:fill="FFFFFF"/>
              <w:tabs>
                <w:tab w:val="left" w:pos="-108"/>
                <w:tab w:val="left" w:pos="34"/>
              </w:tabs>
              <w:spacing w:after="0" w:line="240" w:lineRule="auto"/>
              <w:ind w:left="34"/>
              <w:jc w:val="both"/>
              <w:rPr>
                <w:rFonts w:ascii="Times New Roman" w:hAnsi="Times New Roman"/>
                <w:sz w:val="24"/>
                <w:szCs w:val="24"/>
                <w:lang w:val="uz-Cyrl-UZ"/>
              </w:rPr>
            </w:pPr>
            <w:r w:rsidRPr="0050108D">
              <w:rPr>
                <w:rFonts w:ascii="Times New Roman" w:hAnsi="Times New Roman"/>
                <w:color w:val="000000"/>
                <w:sz w:val="24"/>
                <w:szCs w:val="24"/>
                <w:lang w:val="uz-Cyrl-UZ"/>
              </w:rPr>
              <w:t>Схемалар турлари ҳақида маълумот. Схемаларни ўқиш усули ва қоидалари</w:t>
            </w:r>
            <w:r w:rsidRPr="0050108D">
              <w:rPr>
                <w:rFonts w:ascii="Times New Roman" w:hAnsi="Times New Roman"/>
                <w:b/>
                <w:color w:val="000000"/>
                <w:sz w:val="24"/>
                <w:szCs w:val="24"/>
                <w:lang w:val="uz-Cyrl-UZ"/>
              </w:rPr>
              <w:t xml:space="preserve">.  </w:t>
            </w:r>
            <w:r w:rsidRPr="0050108D">
              <w:rPr>
                <w:rFonts w:ascii="Times New Roman" w:eastAsia="Times New Roman" w:hAnsi="Times New Roman"/>
                <w:sz w:val="24"/>
                <w:szCs w:val="24"/>
                <w:lang w:val="uz-Cyrl-UZ" w:eastAsia="ru-RU"/>
              </w:rPr>
              <w:t xml:space="preserve">Жиҳозларнинг гидравлик, пневматик, кинематик схемаларини  ўқиш. </w:t>
            </w:r>
            <w:r w:rsidRPr="0050108D">
              <w:rPr>
                <w:rFonts w:ascii="Times New Roman" w:hAnsi="Times New Roman"/>
                <w:color w:val="000000"/>
                <w:sz w:val="24"/>
                <w:szCs w:val="24"/>
                <w:lang w:val="uz-Cyrl-UZ"/>
              </w:rPr>
              <w:t xml:space="preserve"> Схемалар бажаришда шартлиликлар ва соддалаштиришлар. Схема бажаришда спецификация тузиш. Технологик қурилмаларнинг коммуникацион схемасини тузишни</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Н,А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en-US"/>
              </w:rPr>
            </w:pPr>
            <w:r w:rsidRPr="0050108D">
              <w:rPr>
                <w:rFonts w:ascii="Times New Roman" w:hAnsi="Times New Roman"/>
                <w:b/>
                <w:lang w:val="uz-Cyrl-UZ"/>
              </w:rPr>
              <w:lastRenderedPageBreak/>
              <w:t>1</w:t>
            </w:r>
            <w:r w:rsidRPr="0050108D">
              <w:rPr>
                <w:rFonts w:ascii="Times New Roman" w:hAnsi="Times New Roman"/>
                <w:b/>
                <w:lang w:val="en-US"/>
              </w:rPr>
              <w:t>7</w:t>
            </w:r>
          </w:p>
        </w:tc>
        <w:tc>
          <w:tcPr>
            <w:tcW w:w="2677" w:type="dxa"/>
            <w:shd w:val="clear" w:color="auto" w:fill="auto"/>
          </w:tcPr>
          <w:p w:rsidR="004A5F5D" w:rsidRPr="0050108D" w:rsidRDefault="004A5F5D" w:rsidP="004A5F5D">
            <w:pPr>
              <w:tabs>
                <w:tab w:val="left" w:pos="312"/>
                <w:tab w:val="left" w:pos="1560"/>
              </w:tabs>
              <w:spacing w:after="0" w:line="240" w:lineRule="auto"/>
              <w:ind w:left="28"/>
              <w:rPr>
                <w:rFonts w:ascii="Times New Roman" w:hAnsi="Times New Roman"/>
                <w:sz w:val="24"/>
                <w:szCs w:val="24"/>
                <w:lang w:val="uz-Cyrl-UZ"/>
              </w:rPr>
            </w:pPr>
            <w:r w:rsidRPr="0050108D">
              <w:rPr>
                <w:rFonts w:ascii="Times New Roman" w:hAnsi="Times New Roman"/>
                <w:sz w:val="24"/>
                <w:szCs w:val="24"/>
                <w:lang w:val="uz-Cyrl-UZ"/>
              </w:rPr>
              <w:t>Магистрал қувурларининг схемасини бажариш</w:t>
            </w:r>
          </w:p>
        </w:tc>
        <w:tc>
          <w:tcPr>
            <w:tcW w:w="4383" w:type="dxa"/>
            <w:shd w:val="clear" w:color="auto" w:fill="auto"/>
          </w:tcPr>
          <w:p w:rsidR="004A5F5D" w:rsidRPr="0050108D" w:rsidRDefault="004A5F5D" w:rsidP="004A5F5D">
            <w:pPr>
              <w:pStyle w:val="afc"/>
              <w:jc w:val="both"/>
              <w:rPr>
                <w:color w:val="000000"/>
                <w:lang w:val="uz-Cyrl-UZ"/>
              </w:rPr>
            </w:pPr>
            <w:r w:rsidRPr="0050108D">
              <w:rPr>
                <w:lang w:val="uz-Cyrl-UZ"/>
              </w:rPr>
              <w:t>Магистрал қувурларининг схемасини бажариш</w:t>
            </w:r>
            <w:r w:rsidRPr="0050108D">
              <w:rPr>
                <w:color w:val="000000"/>
                <w:lang w:val="uz-Cyrl-UZ"/>
              </w:rPr>
              <w:t xml:space="preserve">. Схемалар бажаришда шартлиликлар ва соддалаштиришлар. Чизмаларни ўқишда шартлиликлар ва соддалаштиришлар. </w:t>
            </w:r>
            <w:r w:rsidRPr="0050108D">
              <w:rPr>
                <w:lang w:val="uz-Cyrl-UZ"/>
              </w:rPr>
              <w:t>Магистрал кувурларида керакли жихозларни танлай олиш</w:t>
            </w:r>
            <w:r w:rsidRPr="0050108D">
              <w:rPr>
                <w:color w:val="000000"/>
                <w:lang w:val="uz-Cyrl-UZ"/>
              </w:rPr>
              <w:t xml:space="preserve">Технологик курилма схемасининг тузилиши. </w:t>
            </w:r>
            <w:r w:rsidRPr="0050108D">
              <w:rPr>
                <w:lang w:val="uz-Cyrl-UZ"/>
              </w:rPr>
              <w:t>Газни тайёрлаш технологик схемаси ва усуллари</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en-US"/>
              </w:rPr>
            </w:pPr>
            <w:r w:rsidRPr="0050108D">
              <w:rPr>
                <w:rFonts w:ascii="Times New Roman" w:hAnsi="Times New Roman"/>
                <w:b/>
                <w:lang w:val="uz-Cyrl-UZ"/>
              </w:rPr>
              <w:t>1</w:t>
            </w:r>
            <w:r w:rsidRPr="0050108D">
              <w:rPr>
                <w:rFonts w:ascii="Times New Roman" w:hAnsi="Times New Roman"/>
                <w:b/>
                <w:lang w:val="en-US"/>
              </w:rPr>
              <w:t>8</w:t>
            </w:r>
          </w:p>
          <w:p w:rsidR="004A5F5D" w:rsidRPr="0050108D" w:rsidRDefault="004A5F5D" w:rsidP="004A5F5D">
            <w:pPr>
              <w:jc w:val="center"/>
              <w:rPr>
                <w:rFonts w:ascii="Times New Roman" w:hAnsi="Times New Roman"/>
                <w:b/>
                <w:lang w:val="uz-Cyrl-UZ"/>
              </w:rPr>
            </w:pP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 xml:space="preserve"> Технологик қурилмаларнинг коммуникацион схемаси</w:t>
            </w:r>
          </w:p>
        </w:tc>
        <w:tc>
          <w:tcPr>
            <w:tcW w:w="4383" w:type="dxa"/>
            <w:shd w:val="clear" w:color="auto" w:fill="auto"/>
          </w:tcPr>
          <w:p w:rsidR="004A5F5D" w:rsidRPr="0050108D" w:rsidRDefault="004A5F5D" w:rsidP="004A5F5D">
            <w:pPr>
              <w:pStyle w:val="24"/>
              <w:shd w:val="clear" w:color="auto" w:fill="FFFFFF"/>
              <w:tabs>
                <w:tab w:val="left" w:pos="318"/>
              </w:tabs>
              <w:spacing w:after="0" w:line="240" w:lineRule="auto"/>
              <w:ind w:left="34"/>
              <w:rPr>
                <w:rFonts w:ascii="Times New Roman" w:hAnsi="Times New Roman"/>
                <w:sz w:val="24"/>
                <w:szCs w:val="24"/>
                <w:lang w:val="uz-Cyrl-UZ"/>
              </w:rPr>
            </w:pPr>
            <w:r w:rsidRPr="0050108D">
              <w:rPr>
                <w:rFonts w:ascii="Times New Roman" w:hAnsi="Times New Roman"/>
                <w:color w:val="000000"/>
                <w:sz w:val="24"/>
                <w:szCs w:val="24"/>
                <w:lang w:val="uz-Cyrl-UZ"/>
              </w:rPr>
              <w:t>Технологик қурилмаларнинг коммуникацион схемасини бажариш. Технологик қурилманинг таркибидаги деталларнинг шартли белгилари. Деталларнинг бир-бири билан боғланиши. Коммуникацион схеманинг тузилиши. Мураккаб схемани ўқиш.Технологик қурилма қандай деталлардан ташкил топганлиги.</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19</w:t>
            </w:r>
          </w:p>
        </w:tc>
        <w:tc>
          <w:tcPr>
            <w:tcW w:w="2677"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Компрессорнинг бошқа ускуналар билан ўзаро уланиш технологик схемаси.</w:t>
            </w:r>
          </w:p>
        </w:tc>
        <w:tc>
          <w:tcPr>
            <w:tcW w:w="4383"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Компрессорнинг бошқа ускуналар билан уланиш технологик схемасини бажариш. Чизмаларда қўлланиладиган шартли белгилар. Схемалар бажаришда шартлиликлар ва соддалаштиришлар. Компрессор конструкциясининг тузилиши. Технологик схеманинг тузилиши. Компрессорнинг бошқа ускуна билан уланиш технологик схемасини чизиш.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en-US"/>
              </w:rPr>
            </w:pPr>
            <w:r w:rsidRPr="0050108D">
              <w:rPr>
                <w:rFonts w:ascii="Times New Roman" w:hAnsi="Times New Roman"/>
                <w:b/>
                <w:lang w:val="en-US"/>
              </w:rPr>
              <w:t>20</w:t>
            </w:r>
          </w:p>
        </w:tc>
        <w:tc>
          <w:tcPr>
            <w:tcW w:w="2677" w:type="dxa"/>
            <w:shd w:val="clear" w:color="auto" w:fill="auto"/>
          </w:tcPr>
          <w:p w:rsidR="004A5F5D" w:rsidRPr="0050108D" w:rsidRDefault="004A5F5D" w:rsidP="004A5F5D">
            <w:pPr>
              <w:pStyle w:val="33"/>
              <w:widowControl w:val="0"/>
              <w:spacing w:after="0" w:line="240" w:lineRule="auto"/>
              <w:ind w:left="0" w:firstLine="33"/>
              <w:jc w:val="both"/>
              <w:rPr>
                <w:rFonts w:ascii="Times New Roman" w:hAnsi="Times New Roman"/>
                <w:color w:val="000000"/>
                <w:sz w:val="24"/>
                <w:szCs w:val="24"/>
                <w:lang w:val="uz-Cyrl-UZ"/>
              </w:rPr>
            </w:pPr>
            <w:r w:rsidRPr="0050108D">
              <w:rPr>
                <w:rFonts w:ascii="Times New Roman" w:hAnsi="Times New Roman"/>
                <w:sz w:val="24"/>
                <w:szCs w:val="24"/>
                <w:lang w:val="uz-Cyrl-UZ"/>
              </w:rPr>
              <w:t>Чизмалар ва схемаларга мувофиқ қисмлардан иборат конструкциясинийиғиш</w:t>
            </w:r>
          </w:p>
        </w:tc>
        <w:tc>
          <w:tcPr>
            <w:tcW w:w="4383" w:type="dxa"/>
            <w:shd w:val="clear" w:color="auto" w:fill="auto"/>
          </w:tcPr>
          <w:p w:rsidR="004A5F5D" w:rsidRPr="0050108D" w:rsidRDefault="004A5F5D" w:rsidP="004A5F5D">
            <w:pPr>
              <w:pStyle w:val="22"/>
              <w:shd w:val="clear" w:color="auto" w:fill="auto"/>
              <w:tabs>
                <w:tab w:val="left" w:pos="7553"/>
              </w:tabs>
              <w:spacing w:line="240" w:lineRule="auto"/>
              <w:ind w:firstLine="709"/>
              <w:rPr>
                <w:rFonts w:ascii="Times New Roman" w:hAnsi="Times New Roman"/>
                <w:color w:val="000000"/>
                <w:sz w:val="24"/>
                <w:szCs w:val="24"/>
                <w:lang w:val="uz-Cyrl-UZ"/>
              </w:rPr>
            </w:pPr>
            <w:r w:rsidRPr="0050108D">
              <w:rPr>
                <w:rFonts w:ascii="Times New Roman" w:hAnsi="Times New Roman"/>
                <w:color w:val="000000"/>
                <w:sz w:val="24"/>
                <w:szCs w:val="24"/>
                <w:lang w:val="uz-Cyrl-UZ"/>
              </w:rPr>
              <w:t>Йиғма конструкцияларнинг маркалаш схемалари. Тишли узатмалар билан ишлаш усуллари.  Конструкция элементларининг йиғиш чизмалари.Спецификациясини тузиш.</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2</w:t>
            </w:r>
          </w:p>
        </w:tc>
        <w:tc>
          <w:tcPr>
            <w:tcW w:w="943"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А</w:t>
            </w:r>
          </w:p>
        </w:tc>
        <w:tc>
          <w:tcPr>
            <w:tcW w:w="682" w:type="dxa"/>
            <w:shd w:val="clear" w:color="auto" w:fill="auto"/>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jc w:val="center"/>
              <w:rPr>
                <w:rFonts w:ascii="Times New Roman" w:hAnsi="Times New Roman"/>
                <w:lang w:val="uz-Cyrl-UZ"/>
              </w:rPr>
            </w:pPr>
            <w:r w:rsidRPr="0050108D">
              <w:rPr>
                <w:rFonts w:ascii="Times New Roman" w:hAnsi="Times New Roman"/>
                <w:lang w:val="uz-Cyrl-UZ"/>
              </w:rPr>
              <w:t>1</w:t>
            </w:r>
          </w:p>
        </w:tc>
      </w:tr>
      <w:tr w:rsidR="004A5F5D" w:rsidRPr="0050108D" w:rsidTr="00430A1A">
        <w:tc>
          <w:tcPr>
            <w:tcW w:w="522" w:type="dxa"/>
            <w:shd w:val="clear" w:color="auto" w:fill="auto"/>
          </w:tcPr>
          <w:p w:rsidR="004A5F5D" w:rsidRPr="0050108D" w:rsidRDefault="004A5F5D" w:rsidP="004A5F5D">
            <w:pPr>
              <w:jc w:val="center"/>
              <w:rPr>
                <w:rFonts w:ascii="Times New Roman" w:hAnsi="Times New Roman"/>
                <w:b/>
                <w:lang w:val="uz-Cyrl-UZ"/>
              </w:rPr>
            </w:pPr>
          </w:p>
        </w:tc>
        <w:tc>
          <w:tcPr>
            <w:tcW w:w="2677"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Жами</w:t>
            </w:r>
          </w:p>
        </w:tc>
        <w:tc>
          <w:tcPr>
            <w:tcW w:w="4383" w:type="dxa"/>
            <w:shd w:val="clear" w:color="auto" w:fill="auto"/>
          </w:tcPr>
          <w:p w:rsidR="004A5F5D" w:rsidRPr="0050108D" w:rsidRDefault="004A5F5D" w:rsidP="004A5F5D">
            <w:pPr>
              <w:jc w:val="center"/>
              <w:rPr>
                <w:rFonts w:ascii="Times New Roman" w:hAnsi="Times New Roman"/>
                <w:b/>
                <w:lang w:val="uz-Cyrl-UZ"/>
              </w:rPr>
            </w:pPr>
          </w:p>
        </w:tc>
        <w:tc>
          <w:tcPr>
            <w:tcW w:w="682"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en-US"/>
              </w:rPr>
              <w:t>4</w:t>
            </w:r>
            <w:r w:rsidRPr="0050108D">
              <w:rPr>
                <w:rFonts w:ascii="Times New Roman" w:hAnsi="Times New Roman"/>
                <w:b/>
                <w:lang w:val="uz-Cyrl-UZ"/>
              </w:rPr>
              <w:t>0</w:t>
            </w:r>
          </w:p>
        </w:tc>
        <w:tc>
          <w:tcPr>
            <w:tcW w:w="943" w:type="dxa"/>
            <w:shd w:val="clear" w:color="auto" w:fill="auto"/>
          </w:tcPr>
          <w:p w:rsidR="004A5F5D" w:rsidRPr="0050108D" w:rsidRDefault="004A5F5D" w:rsidP="004A5F5D">
            <w:pPr>
              <w:jc w:val="center"/>
              <w:rPr>
                <w:rFonts w:ascii="Times New Roman" w:hAnsi="Times New Roman"/>
                <w:b/>
                <w:lang w:val="uz-Cyrl-UZ"/>
              </w:rPr>
            </w:pPr>
          </w:p>
        </w:tc>
        <w:tc>
          <w:tcPr>
            <w:tcW w:w="682" w:type="dxa"/>
            <w:shd w:val="clear" w:color="auto" w:fill="auto"/>
          </w:tcPr>
          <w:p w:rsidR="004A5F5D" w:rsidRPr="0050108D" w:rsidRDefault="004A5F5D" w:rsidP="004A5F5D">
            <w:pPr>
              <w:jc w:val="center"/>
              <w:rPr>
                <w:rFonts w:ascii="Times New Roman" w:hAnsi="Times New Roman"/>
                <w:b/>
                <w:lang w:val="uz-Cyrl-UZ"/>
              </w:rPr>
            </w:pPr>
            <w:r w:rsidRPr="0050108D">
              <w:rPr>
                <w:rFonts w:ascii="Times New Roman" w:hAnsi="Times New Roman"/>
                <w:b/>
                <w:lang w:val="en-US"/>
              </w:rPr>
              <w:t>2</w:t>
            </w:r>
            <w:r w:rsidRPr="0050108D">
              <w:rPr>
                <w:rFonts w:ascii="Times New Roman" w:hAnsi="Times New Roman"/>
                <w:b/>
                <w:lang w:val="uz-Cyrl-UZ"/>
              </w:rPr>
              <w:t>0</w:t>
            </w:r>
          </w:p>
        </w:tc>
      </w:tr>
    </w:tbl>
    <w:p w:rsidR="004A5F5D" w:rsidRPr="0050108D" w:rsidRDefault="004A5F5D" w:rsidP="004A5F5D">
      <w:pPr>
        <w:spacing w:before="180" w:after="180"/>
        <w:rPr>
          <w:rFonts w:ascii="Times New Roman" w:hAnsi="Times New Roman"/>
          <w:b/>
          <w:sz w:val="24"/>
          <w:szCs w:val="24"/>
          <w:lang w:val="uz-Cyrl-UZ"/>
        </w:rPr>
      </w:pPr>
    </w:p>
    <w:p w:rsidR="004A5F5D" w:rsidRPr="0050108D" w:rsidRDefault="004A5F5D" w:rsidP="004A5F5D">
      <w:pPr>
        <w:spacing w:before="180" w:after="180"/>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E2755E" w:rsidRDefault="004A5F5D" w:rsidP="00E2755E">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w:t>
      </w:r>
      <w:r w:rsidR="00E2755E">
        <w:rPr>
          <w:rFonts w:ascii="Times New Roman" w:hAnsi="Times New Roman"/>
          <w:sz w:val="24"/>
          <w:szCs w:val="24"/>
          <w:lang w:val="uz-Cyrl-UZ"/>
        </w:rPr>
        <w:t xml:space="preserve"> мақсадга ҳамоҳанг бўлиши лозим.</w:t>
      </w:r>
    </w:p>
    <w:p w:rsidR="004A5F5D" w:rsidRPr="00E2755E" w:rsidRDefault="004A5F5D" w:rsidP="004A5F5D">
      <w:pPr>
        <w:pStyle w:val="afc"/>
        <w:widowControl w:val="0"/>
        <w:jc w:val="center"/>
        <w:rPr>
          <w:b/>
          <w:iCs/>
          <w:color w:val="000000"/>
          <w:lang w:val="uz-Cyrl-UZ"/>
        </w:rPr>
      </w:pPr>
    </w:p>
    <w:p w:rsidR="004A5F5D" w:rsidRPr="00E2755E" w:rsidRDefault="00E2755E" w:rsidP="004A5F5D">
      <w:pPr>
        <w:pStyle w:val="afc"/>
        <w:widowControl w:val="0"/>
        <w:jc w:val="center"/>
        <w:rPr>
          <w:b/>
          <w:iCs/>
          <w:color w:val="000000"/>
          <w:lang w:val="uz-Cyrl-UZ"/>
        </w:rPr>
      </w:pPr>
      <w:r>
        <w:rPr>
          <w:b/>
          <w:iCs/>
          <w:color w:val="000000"/>
          <w:lang w:val="uz-Cyrl-UZ"/>
        </w:rPr>
        <w:t>4.</w:t>
      </w:r>
      <w:r w:rsidR="004A5F5D" w:rsidRPr="00E2755E">
        <w:rPr>
          <w:b/>
          <w:iCs/>
          <w:color w:val="000000"/>
          <w:lang w:val="uz-Cyrl-UZ"/>
        </w:rPr>
        <w:t>Тавсия этилган адабиётлар, интернет ресурслари:</w:t>
      </w:r>
    </w:p>
    <w:p w:rsidR="004A5F5D" w:rsidRPr="00E2755E" w:rsidRDefault="004A5F5D" w:rsidP="004A5F5D">
      <w:pPr>
        <w:spacing w:after="0" w:line="240" w:lineRule="auto"/>
        <w:jc w:val="center"/>
        <w:rPr>
          <w:rFonts w:ascii="Times New Roman" w:hAnsi="Times New Roman"/>
          <w:b/>
          <w:bCs/>
          <w:i/>
          <w:color w:val="000000"/>
          <w:sz w:val="24"/>
          <w:szCs w:val="24"/>
          <w:lang w:val="uz-Cyrl-UZ"/>
        </w:rPr>
      </w:pPr>
    </w:p>
    <w:p w:rsidR="00BC3922" w:rsidRPr="00BC3922" w:rsidRDefault="00BC3922" w:rsidP="00DE7E91">
      <w:pPr>
        <w:pStyle w:val="a3"/>
        <w:numPr>
          <w:ilvl w:val="0"/>
          <w:numId w:val="45"/>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5"/>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lastRenderedPageBreak/>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5"/>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41"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5"/>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5"/>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5"/>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BC3922" w:rsidRPr="00BC3922" w:rsidRDefault="00BC3922" w:rsidP="004A5F5D">
      <w:pPr>
        <w:spacing w:after="0" w:line="240" w:lineRule="auto"/>
        <w:jc w:val="center"/>
        <w:rPr>
          <w:rFonts w:ascii="Times New Roman" w:hAnsi="Times New Roman"/>
          <w:b/>
          <w:bCs/>
          <w:i/>
          <w:color w:val="000000"/>
          <w:sz w:val="24"/>
          <w:szCs w:val="24"/>
          <w:lang w:val="uz-Latn-UZ"/>
        </w:rPr>
      </w:pPr>
    </w:p>
    <w:p w:rsidR="004A5F5D" w:rsidRPr="00E2755E" w:rsidRDefault="004A5F5D" w:rsidP="00E2755E">
      <w:pPr>
        <w:pStyle w:val="a3"/>
        <w:numPr>
          <w:ilvl w:val="0"/>
          <w:numId w:val="45"/>
        </w:numPr>
        <w:spacing w:after="0" w:line="240" w:lineRule="auto"/>
        <w:jc w:val="both"/>
        <w:rPr>
          <w:rFonts w:ascii="Times New Roman" w:hAnsi="Times New Roman"/>
          <w:color w:val="000000"/>
          <w:sz w:val="24"/>
          <w:szCs w:val="24"/>
          <w:lang w:val="uz-Cyrl-UZ"/>
        </w:rPr>
      </w:pPr>
      <w:r w:rsidRPr="00E2755E">
        <w:rPr>
          <w:rFonts w:ascii="Times New Roman" w:hAnsi="Times New Roman"/>
          <w:color w:val="000000"/>
          <w:sz w:val="24"/>
          <w:szCs w:val="24"/>
          <w:lang w:val="uz-Cyrl-UZ"/>
        </w:rPr>
        <w:t xml:space="preserve">Умронхўжаев А, Джуманов Ш. “Машинасозлик ва қурилиш чизмачилиги”. Тошкент. Ўқитувчи, 2005 й. 252-278 бетлар. </w:t>
      </w:r>
    </w:p>
    <w:p w:rsidR="004A5F5D" w:rsidRPr="00E2755E" w:rsidRDefault="004A5F5D" w:rsidP="00E2755E">
      <w:pPr>
        <w:pStyle w:val="a3"/>
        <w:numPr>
          <w:ilvl w:val="0"/>
          <w:numId w:val="45"/>
        </w:numPr>
        <w:spacing w:after="0" w:line="240" w:lineRule="auto"/>
        <w:jc w:val="both"/>
        <w:rPr>
          <w:rFonts w:ascii="Times New Roman" w:hAnsi="Times New Roman"/>
          <w:color w:val="000000"/>
          <w:sz w:val="24"/>
          <w:szCs w:val="24"/>
          <w:lang w:val="uz-Cyrl-UZ"/>
        </w:rPr>
      </w:pPr>
      <w:r w:rsidRPr="00E2755E">
        <w:rPr>
          <w:rFonts w:ascii="Times New Roman" w:hAnsi="Times New Roman"/>
          <w:color w:val="000000"/>
          <w:sz w:val="24"/>
          <w:szCs w:val="24"/>
          <w:lang w:val="ru-RU"/>
        </w:rPr>
        <w:t>М. Мирбобоев</w:t>
      </w:r>
      <w:r w:rsidRPr="00E2755E">
        <w:rPr>
          <w:rFonts w:ascii="Times New Roman" w:hAnsi="Times New Roman"/>
          <w:color w:val="000000"/>
          <w:sz w:val="24"/>
          <w:szCs w:val="24"/>
          <w:lang w:val="uz-Cyrl-UZ"/>
        </w:rPr>
        <w:t xml:space="preserve"> “</w:t>
      </w:r>
      <w:r w:rsidRPr="00E2755E">
        <w:rPr>
          <w:rFonts w:ascii="Times New Roman" w:hAnsi="Times New Roman"/>
          <w:color w:val="000000"/>
          <w:sz w:val="24"/>
          <w:szCs w:val="24"/>
          <w:lang w:val="ru-RU"/>
        </w:rPr>
        <w:t>Констрикцион материаллар технологияси</w:t>
      </w:r>
      <w:r w:rsidRPr="00E2755E">
        <w:rPr>
          <w:rFonts w:ascii="Times New Roman" w:hAnsi="Times New Roman"/>
          <w:color w:val="000000"/>
          <w:sz w:val="24"/>
          <w:szCs w:val="24"/>
          <w:lang w:val="uz-Cyrl-UZ"/>
        </w:rPr>
        <w:t>”.</w:t>
      </w:r>
      <w:r w:rsidRPr="003B6748">
        <w:rPr>
          <w:rFonts w:ascii="Times New Roman" w:hAnsi="Times New Roman"/>
          <w:color w:val="000000"/>
          <w:sz w:val="24"/>
          <w:szCs w:val="24"/>
          <w:lang w:val="ru-RU"/>
        </w:rPr>
        <w:t>Фан ва технология2012</w:t>
      </w:r>
      <w:r w:rsidRPr="00E2755E">
        <w:rPr>
          <w:rFonts w:ascii="Times New Roman" w:hAnsi="Times New Roman"/>
          <w:color w:val="000000"/>
          <w:sz w:val="24"/>
          <w:szCs w:val="24"/>
          <w:lang w:val="uz-Cyrl-UZ"/>
        </w:rPr>
        <w:t xml:space="preserve"> й. 214-251 бетлар.</w:t>
      </w:r>
    </w:p>
    <w:p w:rsidR="004A5F5D" w:rsidRPr="00E2755E" w:rsidRDefault="004A5F5D" w:rsidP="00E2755E">
      <w:pPr>
        <w:pStyle w:val="a3"/>
        <w:numPr>
          <w:ilvl w:val="0"/>
          <w:numId w:val="45"/>
        </w:numPr>
        <w:spacing w:after="0" w:line="240" w:lineRule="auto"/>
        <w:jc w:val="both"/>
        <w:rPr>
          <w:rFonts w:ascii="Times New Roman" w:hAnsi="Times New Roman"/>
          <w:color w:val="000000"/>
          <w:sz w:val="24"/>
          <w:szCs w:val="24"/>
          <w:lang w:val="uz-Cyrl-UZ"/>
        </w:rPr>
      </w:pPr>
      <w:r w:rsidRPr="00E2755E">
        <w:rPr>
          <w:rFonts w:ascii="Times New Roman" w:hAnsi="Times New Roman"/>
          <w:color w:val="000000"/>
          <w:sz w:val="24"/>
          <w:szCs w:val="24"/>
          <w:lang w:val="ru-RU"/>
        </w:rPr>
        <w:t xml:space="preserve">К. Мадумаров ва бошқалар </w:t>
      </w:r>
      <w:r w:rsidRPr="00E2755E">
        <w:rPr>
          <w:rFonts w:ascii="Times New Roman" w:hAnsi="Times New Roman"/>
          <w:color w:val="000000"/>
          <w:sz w:val="24"/>
          <w:szCs w:val="24"/>
          <w:lang w:val="uz-Cyrl-UZ"/>
        </w:rPr>
        <w:t>“</w:t>
      </w:r>
      <w:r w:rsidRPr="00E2755E">
        <w:rPr>
          <w:rFonts w:ascii="Times New Roman" w:hAnsi="Times New Roman"/>
          <w:color w:val="000000"/>
          <w:sz w:val="24"/>
          <w:szCs w:val="24"/>
          <w:lang w:val="ru-RU"/>
        </w:rPr>
        <w:t>Техник чизмачилик</w:t>
      </w:r>
      <w:r w:rsidRPr="00E2755E">
        <w:rPr>
          <w:rFonts w:ascii="Times New Roman" w:hAnsi="Times New Roman"/>
          <w:color w:val="000000"/>
          <w:sz w:val="24"/>
          <w:szCs w:val="24"/>
          <w:lang w:val="uz-Cyrl-UZ"/>
        </w:rPr>
        <w:t>”</w:t>
      </w:r>
      <w:r w:rsidRPr="00E2755E">
        <w:rPr>
          <w:rFonts w:ascii="Times New Roman" w:hAnsi="Times New Roman"/>
          <w:color w:val="000000"/>
          <w:sz w:val="24"/>
          <w:szCs w:val="24"/>
          <w:lang w:val="ru-RU"/>
        </w:rPr>
        <w:t xml:space="preserve"> Сано-стандарт2012</w:t>
      </w:r>
      <w:r w:rsidRPr="00E2755E">
        <w:rPr>
          <w:rFonts w:ascii="Times New Roman" w:hAnsi="Times New Roman"/>
          <w:color w:val="000000"/>
          <w:sz w:val="24"/>
          <w:szCs w:val="24"/>
          <w:lang w:val="uz-Cyrl-UZ"/>
        </w:rPr>
        <w:t xml:space="preserve"> й. 184-204 бетлар.</w:t>
      </w:r>
    </w:p>
    <w:p w:rsidR="004A5F5D" w:rsidRPr="00E2755E" w:rsidRDefault="004A5F5D" w:rsidP="00E2755E">
      <w:pPr>
        <w:pStyle w:val="a3"/>
        <w:numPr>
          <w:ilvl w:val="0"/>
          <w:numId w:val="45"/>
        </w:numPr>
        <w:spacing w:after="0" w:line="240" w:lineRule="auto"/>
        <w:jc w:val="both"/>
        <w:rPr>
          <w:rFonts w:ascii="Times New Roman" w:hAnsi="Times New Roman"/>
          <w:color w:val="000000"/>
          <w:sz w:val="24"/>
          <w:szCs w:val="24"/>
          <w:lang w:val="uz-Cyrl-UZ"/>
        </w:rPr>
      </w:pPr>
      <w:r w:rsidRPr="00E2755E">
        <w:rPr>
          <w:rFonts w:ascii="Times New Roman" w:hAnsi="Times New Roman"/>
          <w:color w:val="000000"/>
          <w:sz w:val="24"/>
          <w:szCs w:val="24"/>
          <w:lang w:val="uz-Cyrl-UZ"/>
        </w:rPr>
        <w:t>А. Аширбоев “Чизмачилик” Тасвир 2012 й. 176-201 бетлар.</w:t>
      </w:r>
    </w:p>
    <w:p w:rsidR="004A5F5D" w:rsidRPr="0050108D" w:rsidRDefault="004A5F5D" w:rsidP="004A5F5D">
      <w:pPr>
        <w:spacing w:after="0" w:line="240" w:lineRule="auto"/>
        <w:ind w:firstLine="709"/>
        <w:jc w:val="both"/>
        <w:rPr>
          <w:rFonts w:ascii="Times New Roman" w:hAnsi="Times New Roman"/>
          <w:color w:val="000000"/>
          <w:sz w:val="24"/>
          <w:szCs w:val="24"/>
          <w:lang w:val="uz-Cyrl-UZ"/>
        </w:rPr>
      </w:pPr>
    </w:p>
    <w:p w:rsidR="004A5F5D" w:rsidRPr="00E2755E" w:rsidRDefault="004A5F5D" w:rsidP="004A5F5D">
      <w:pPr>
        <w:spacing w:after="0" w:line="240" w:lineRule="auto"/>
        <w:ind w:firstLine="709"/>
        <w:jc w:val="center"/>
        <w:rPr>
          <w:rFonts w:ascii="Times New Roman" w:hAnsi="Times New Roman"/>
          <w:b/>
          <w:bCs/>
          <w:iCs/>
          <w:color w:val="000000"/>
          <w:sz w:val="24"/>
          <w:szCs w:val="24"/>
          <w:lang w:val="uz-Cyrl-UZ"/>
        </w:rPr>
      </w:pPr>
      <w:r w:rsidRPr="00E2755E">
        <w:rPr>
          <w:rFonts w:ascii="Times New Roman" w:hAnsi="Times New Roman"/>
          <w:b/>
          <w:bCs/>
          <w:iCs/>
          <w:color w:val="000000"/>
          <w:sz w:val="24"/>
          <w:szCs w:val="24"/>
          <w:lang w:val="uz-Cyrl-UZ"/>
        </w:rPr>
        <w:t>Қўшимча адабиётлар</w:t>
      </w:r>
    </w:p>
    <w:p w:rsidR="004A5F5D" w:rsidRPr="0050108D" w:rsidRDefault="00E2755E" w:rsidP="004A5F5D">
      <w:pPr>
        <w:spacing w:after="0" w:line="240" w:lineRule="auto"/>
        <w:ind w:firstLine="709"/>
        <w:jc w:val="both"/>
        <w:rPr>
          <w:rFonts w:ascii="Times New Roman" w:hAnsi="Times New Roman"/>
          <w:color w:val="000000"/>
          <w:sz w:val="24"/>
          <w:szCs w:val="24"/>
          <w:lang w:val="uz-Cyrl-UZ"/>
        </w:rPr>
      </w:pPr>
      <w:r>
        <w:rPr>
          <w:rFonts w:ascii="Times New Roman" w:hAnsi="Times New Roman"/>
          <w:color w:val="000000"/>
          <w:sz w:val="24"/>
          <w:szCs w:val="24"/>
          <w:lang w:val="uz-Cyrl-UZ"/>
        </w:rPr>
        <w:t>1</w:t>
      </w:r>
      <w:r w:rsidR="004A5F5D" w:rsidRPr="0050108D">
        <w:rPr>
          <w:rFonts w:ascii="Times New Roman" w:hAnsi="Times New Roman"/>
          <w:color w:val="000000"/>
          <w:sz w:val="24"/>
          <w:szCs w:val="24"/>
          <w:lang w:val="uz-Cyrl-UZ"/>
        </w:rPr>
        <w:t>. Абдурахмонов Ш. “Чизма” геометрия”. Тошкент. Алоқачи, 2005 й.</w:t>
      </w:r>
    </w:p>
    <w:p w:rsidR="004A5F5D" w:rsidRPr="0050108D" w:rsidRDefault="00E2755E" w:rsidP="004A5F5D">
      <w:pPr>
        <w:spacing w:after="0" w:line="240" w:lineRule="auto"/>
        <w:ind w:firstLine="709"/>
        <w:jc w:val="both"/>
        <w:rPr>
          <w:rFonts w:ascii="Times New Roman" w:hAnsi="Times New Roman"/>
          <w:color w:val="000000"/>
          <w:sz w:val="24"/>
          <w:szCs w:val="24"/>
          <w:lang w:val="uz-Cyrl-UZ"/>
        </w:rPr>
      </w:pPr>
      <w:r>
        <w:rPr>
          <w:rFonts w:ascii="Times New Roman" w:hAnsi="Times New Roman"/>
          <w:color w:val="000000"/>
          <w:sz w:val="24"/>
          <w:szCs w:val="24"/>
          <w:lang w:val="uz-Cyrl-UZ"/>
        </w:rPr>
        <w:t>2</w:t>
      </w:r>
      <w:r w:rsidR="004A5F5D" w:rsidRPr="0050108D">
        <w:rPr>
          <w:rFonts w:ascii="Times New Roman" w:hAnsi="Times New Roman"/>
          <w:color w:val="000000"/>
          <w:sz w:val="24"/>
          <w:szCs w:val="24"/>
          <w:lang w:val="uz-Cyrl-UZ"/>
        </w:rPr>
        <w:t xml:space="preserve">. </w:t>
      </w:r>
      <w:r w:rsidR="004A5F5D" w:rsidRPr="0050108D">
        <w:rPr>
          <w:rFonts w:ascii="Times New Roman" w:hAnsi="Times New Roman"/>
          <w:color w:val="000000"/>
          <w:sz w:val="24"/>
          <w:szCs w:val="24"/>
        </w:rPr>
        <w:t>К.Мадумаров, А.Норқулов</w:t>
      </w:r>
      <w:r w:rsidR="004A5F5D" w:rsidRPr="0050108D">
        <w:rPr>
          <w:rFonts w:ascii="Times New Roman" w:hAnsi="Times New Roman"/>
          <w:color w:val="000000"/>
          <w:sz w:val="24"/>
          <w:szCs w:val="24"/>
          <w:lang w:val="uz-Cyrl-UZ"/>
        </w:rPr>
        <w:t xml:space="preserve"> “</w:t>
      </w:r>
      <w:r w:rsidR="004A5F5D" w:rsidRPr="0050108D">
        <w:rPr>
          <w:rFonts w:ascii="Times New Roman" w:hAnsi="Times New Roman"/>
          <w:color w:val="000000"/>
          <w:sz w:val="24"/>
          <w:szCs w:val="24"/>
        </w:rPr>
        <w:t>Техникавийчизмачилик</w:t>
      </w:r>
      <w:r w:rsidR="004A5F5D" w:rsidRPr="0050108D">
        <w:rPr>
          <w:rFonts w:ascii="Times New Roman" w:hAnsi="Times New Roman"/>
          <w:color w:val="000000"/>
          <w:sz w:val="24"/>
          <w:szCs w:val="24"/>
          <w:lang w:val="uz-Cyrl-UZ"/>
        </w:rPr>
        <w:t>”</w:t>
      </w:r>
      <w:r w:rsidR="004A5F5D" w:rsidRPr="0050108D">
        <w:rPr>
          <w:rFonts w:ascii="Times New Roman" w:hAnsi="Times New Roman"/>
          <w:color w:val="000000"/>
          <w:sz w:val="24"/>
          <w:szCs w:val="24"/>
        </w:rPr>
        <w:t xml:space="preserve"> Нисо полиграф</w:t>
      </w:r>
      <w:r w:rsidR="004A5F5D" w:rsidRPr="0050108D">
        <w:rPr>
          <w:rFonts w:ascii="Times New Roman" w:hAnsi="Times New Roman"/>
          <w:color w:val="000000"/>
          <w:sz w:val="24"/>
          <w:szCs w:val="24"/>
          <w:lang w:val="uz-Cyrl-UZ"/>
        </w:rPr>
        <w:t xml:space="preserve"> 2017 й.</w:t>
      </w:r>
    </w:p>
    <w:p w:rsidR="004A5F5D" w:rsidRPr="0050108D" w:rsidRDefault="00E2755E" w:rsidP="004A5F5D">
      <w:pPr>
        <w:spacing w:after="0" w:line="240" w:lineRule="auto"/>
        <w:ind w:firstLine="709"/>
        <w:jc w:val="both"/>
        <w:rPr>
          <w:rFonts w:ascii="Times New Roman" w:hAnsi="Times New Roman"/>
          <w:color w:val="000000"/>
          <w:sz w:val="24"/>
          <w:szCs w:val="24"/>
          <w:lang w:val="uz-Cyrl-UZ"/>
        </w:rPr>
      </w:pPr>
      <w:r>
        <w:rPr>
          <w:rFonts w:ascii="Times New Roman" w:hAnsi="Times New Roman"/>
          <w:color w:val="000000"/>
          <w:sz w:val="24"/>
          <w:szCs w:val="24"/>
          <w:lang w:val="uz-Cyrl-UZ"/>
        </w:rPr>
        <w:t>3</w:t>
      </w:r>
      <w:r w:rsidR="004A5F5D" w:rsidRPr="0050108D">
        <w:rPr>
          <w:rFonts w:ascii="Times New Roman" w:hAnsi="Times New Roman"/>
          <w:color w:val="000000"/>
          <w:sz w:val="24"/>
          <w:szCs w:val="24"/>
          <w:lang w:val="uz-Cyrl-UZ"/>
        </w:rPr>
        <w:t xml:space="preserve">. </w:t>
      </w:r>
      <w:r w:rsidR="004A5F5D" w:rsidRPr="0050108D">
        <w:rPr>
          <w:rFonts w:ascii="Times New Roman" w:hAnsi="Times New Roman"/>
          <w:color w:val="000000"/>
          <w:sz w:val="24"/>
          <w:szCs w:val="24"/>
        </w:rPr>
        <w:t xml:space="preserve">В.Мирбобоев </w:t>
      </w:r>
      <w:r w:rsidR="004A5F5D" w:rsidRPr="0050108D">
        <w:rPr>
          <w:rFonts w:ascii="Times New Roman" w:hAnsi="Times New Roman"/>
          <w:color w:val="000000"/>
          <w:sz w:val="24"/>
          <w:szCs w:val="24"/>
          <w:lang w:val="uz-Cyrl-UZ"/>
        </w:rPr>
        <w:t>“</w:t>
      </w:r>
      <w:r w:rsidR="004A5F5D" w:rsidRPr="0050108D">
        <w:rPr>
          <w:rFonts w:ascii="Times New Roman" w:hAnsi="Times New Roman"/>
          <w:color w:val="000000"/>
          <w:sz w:val="24"/>
          <w:szCs w:val="24"/>
        </w:rPr>
        <w:t>Конструкцион материаллар технологияси</w:t>
      </w:r>
      <w:r w:rsidR="004A5F5D" w:rsidRPr="0050108D">
        <w:rPr>
          <w:rFonts w:ascii="Times New Roman" w:hAnsi="Times New Roman"/>
          <w:color w:val="000000"/>
          <w:sz w:val="24"/>
          <w:szCs w:val="24"/>
          <w:lang w:val="uz-Cyrl-UZ"/>
        </w:rPr>
        <w:t>”</w:t>
      </w:r>
      <w:r w:rsidR="004A5F5D" w:rsidRPr="0050108D">
        <w:rPr>
          <w:rFonts w:ascii="Times New Roman" w:hAnsi="Times New Roman"/>
          <w:color w:val="000000"/>
          <w:sz w:val="24"/>
          <w:szCs w:val="24"/>
        </w:rPr>
        <w:t xml:space="preserve"> Нисо полиграф2017 й.</w:t>
      </w:r>
    </w:p>
    <w:p w:rsidR="004A5F5D" w:rsidRPr="0050108D" w:rsidRDefault="004A5F5D" w:rsidP="004A5F5D">
      <w:pPr>
        <w:spacing w:after="0" w:line="240" w:lineRule="auto"/>
        <w:ind w:firstLine="709"/>
        <w:jc w:val="center"/>
        <w:rPr>
          <w:rFonts w:ascii="Times New Roman" w:hAnsi="Times New Roman"/>
          <w:b/>
          <w:bCs/>
          <w:i/>
          <w:color w:val="000000"/>
          <w:sz w:val="24"/>
          <w:szCs w:val="24"/>
          <w:lang w:val="uz-Cyrl-UZ"/>
        </w:rPr>
      </w:pPr>
    </w:p>
    <w:p w:rsidR="004A5F5D" w:rsidRPr="00E2755E" w:rsidRDefault="004A5F5D" w:rsidP="004A5F5D">
      <w:pPr>
        <w:spacing w:after="0" w:line="240" w:lineRule="auto"/>
        <w:ind w:firstLine="709"/>
        <w:jc w:val="center"/>
        <w:rPr>
          <w:rFonts w:ascii="Times New Roman" w:hAnsi="Times New Roman"/>
          <w:b/>
          <w:bCs/>
          <w:iCs/>
          <w:color w:val="000000"/>
          <w:sz w:val="24"/>
          <w:szCs w:val="24"/>
          <w:lang w:val="uz-Cyrl-UZ"/>
        </w:rPr>
      </w:pPr>
      <w:r w:rsidRPr="00E2755E">
        <w:rPr>
          <w:rFonts w:ascii="Times New Roman" w:hAnsi="Times New Roman"/>
          <w:b/>
          <w:bCs/>
          <w:iCs/>
          <w:color w:val="000000"/>
          <w:sz w:val="24"/>
          <w:szCs w:val="24"/>
          <w:lang w:val="uz-Cyrl-UZ"/>
        </w:rPr>
        <w:t>Интернет сайтлари</w:t>
      </w:r>
    </w:p>
    <w:p w:rsidR="004A5F5D" w:rsidRPr="0050108D" w:rsidRDefault="00E2755E" w:rsidP="004A5F5D">
      <w:pPr>
        <w:pStyle w:val="22"/>
        <w:shd w:val="clear" w:color="auto" w:fill="auto"/>
        <w:spacing w:line="240" w:lineRule="auto"/>
        <w:ind w:firstLine="709"/>
        <w:rPr>
          <w:rFonts w:ascii="Times New Roman" w:hAnsi="Times New Roman"/>
          <w:color w:val="000000"/>
          <w:sz w:val="24"/>
          <w:szCs w:val="24"/>
          <w:lang w:val="uz-Cyrl-UZ"/>
        </w:rPr>
      </w:pPr>
      <w:r>
        <w:rPr>
          <w:rFonts w:ascii="Times New Roman" w:hAnsi="Times New Roman"/>
          <w:b/>
          <w:color w:val="000000"/>
          <w:sz w:val="24"/>
          <w:szCs w:val="24"/>
          <w:lang w:val="uz-Cyrl-UZ"/>
        </w:rPr>
        <w:t>1.</w:t>
      </w:r>
      <w:r w:rsidR="004A5F5D" w:rsidRPr="0050108D">
        <w:rPr>
          <w:rFonts w:ascii="Times New Roman" w:hAnsi="Times New Roman"/>
          <w:b/>
          <w:color w:val="000000"/>
          <w:sz w:val="24"/>
          <w:szCs w:val="24"/>
          <w:lang w:val="en-US"/>
        </w:rPr>
        <w:t>http</w:t>
      </w:r>
      <w:r w:rsidR="004A5F5D" w:rsidRPr="0050108D">
        <w:rPr>
          <w:rFonts w:ascii="Times New Roman" w:hAnsi="Times New Roman"/>
          <w:b/>
          <w:color w:val="000000"/>
          <w:sz w:val="24"/>
          <w:szCs w:val="24"/>
        </w:rPr>
        <w:t>://</w:t>
      </w:r>
      <w:r w:rsidR="004A5F5D" w:rsidRPr="0050108D">
        <w:rPr>
          <w:rFonts w:ascii="Times New Roman" w:hAnsi="Times New Roman"/>
          <w:b/>
          <w:color w:val="000000"/>
          <w:sz w:val="24"/>
          <w:szCs w:val="24"/>
          <w:lang w:val="en-US"/>
        </w:rPr>
        <w:t>www</w:t>
      </w:r>
      <w:r w:rsidR="004A5F5D" w:rsidRPr="0050108D">
        <w:rPr>
          <w:rFonts w:ascii="Times New Roman" w:hAnsi="Times New Roman"/>
          <w:b/>
          <w:color w:val="000000"/>
          <w:sz w:val="24"/>
          <w:szCs w:val="24"/>
        </w:rPr>
        <w:t>.</w:t>
      </w:r>
      <w:r w:rsidR="004A5F5D" w:rsidRPr="0050108D">
        <w:rPr>
          <w:rFonts w:ascii="Times New Roman" w:hAnsi="Times New Roman"/>
          <w:b/>
          <w:color w:val="000000"/>
          <w:sz w:val="24"/>
          <w:szCs w:val="24"/>
          <w:lang w:val="en-US"/>
        </w:rPr>
        <w:t>ziyonet</w:t>
      </w:r>
      <w:r w:rsidR="004A5F5D" w:rsidRPr="0050108D">
        <w:rPr>
          <w:rFonts w:ascii="Times New Roman" w:hAnsi="Times New Roman"/>
          <w:b/>
          <w:color w:val="000000"/>
          <w:sz w:val="24"/>
          <w:szCs w:val="24"/>
        </w:rPr>
        <w:t>.</w:t>
      </w:r>
      <w:r w:rsidR="004A5F5D" w:rsidRPr="0050108D">
        <w:rPr>
          <w:rFonts w:ascii="Times New Roman" w:hAnsi="Times New Roman"/>
          <w:b/>
          <w:color w:val="000000"/>
          <w:sz w:val="24"/>
          <w:szCs w:val="24"/>
          <w:lang w:val="en-US"/>
        </w:rPr>
        <w:t>uz</w:t>
      </w:r>
      <w:r w:rsidR="004A5F5D" w:rsidRPr="0050108D">
        <w:rPr>
          <w:rFonts w:ascii="Times New Roman" w:hAnsi="Times New Roman"/>
          <w:b/>
          <w:color w:val="000000"/>
          <w:sz w:val="24"/>
          <w:szCs w:val="24"/>
          <w:lang w:val="uz-Cyrl-UZ"/>
        </w:rPr>
        <w:t>.</w:t>
      </w:r>
    </w:p>
    <w:p w:rsidR="004A5F5D" w:rsidRPr="0050108D" w:rsidRDefault="004A5F5D" w:rsidP="004A5F5D">
      <w:pPr>
        <w:tabs>
          <w:tab w:val="left" w:pos="284"/>
          <w:tab w:val="left" w:pos="459"/>
          <w:tab w:val="center" w:pos="567"/>
        </w:tabs>
        <w:spacing w:after="0"/>
        <w:jc w:val="both"/>
        <w:rPr>
          <w:rFonts w:ascii="Times New Roman" w:hAnsi="Times New Roman"/>
          <w:b/>
          <w:sz w:val="24"/>
          <w:szCs w:val="24"/>
          <w:lang w:val="uz-Cyrl-UZ"/>
        </w:rPr>
      </w:pPr>
    </w:p>
    <w:p w:rsidR="004A5F5D" w:rsidRPr="0050108D" w:rsidRDefault="004A5F5D">
      <w:pPr>
        <w:rPr>
          <w:lang w:val="uz-Cyrl-UZ"/>
        </w:rPr>
      </w:pPr>
    </w:p>
    <w:p w:rsidR="004A5F5D" w:rsidRDefault="004A5F5D">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Pr="00C52C58" w:rsidRDefault="001C35A8"/>
    <w:p w:rsidR="00EE5120" w:rsidRPr="00C52C58" w:rsidRDefault="00EE5120"/>
    <w:p w:rsidR="00EE5120" w:rsidRPr="00C52C58" w:rsidRDefault="004A5F5D" w:rsidP="004A5F5D">
      <w:pPr>
        <w:pStyle w:val="5"/>
        <w:spacing w:before="0"/>
        <w:ind w:left="426"/>
        <w:jc w:val="center"/>
        <w:rPr>
          <w:rFonts w:ascii="Times New Roman" w:hAnsi="Times New Roman"/>
          <w:b/>
          <w:bCs/>
          <w:color w:val="000000"/>
          <w:sz w:val="32"/>
          <w:szCs w:val="32"/>
          <w:lang w:val="ru-RU"/>
        </w:rPr>
      </w:pPr>
      <w:r w:rsidRPr="0050108D">
        <w:rPr>
          <w:rFonts w:ascii="Times New Roman" w:hAnsi="Times New Roman"/>
          <w:b/>
          <w:bCs/>
          <w:color w:val="000000"/>
          <w:sz w:val="32"/>
          <w:szCs w:val="32"/>
          <w:lang w:val="uz-Cyrl-UZ"/>
        </w:rPr>
        <w:lastRenderedPageBreak/>
        <w:t xml:space="preserve">ЎЗБЕКИСТОН РЕСПУБЛИКАСИ </w:t>
      </w:r>
    </w:p>
    <w:p w:rsidR="004A5F5D" w:rsidRPr="0050108D" w:rsidRDefault="004A5F5D" w:rsidP="004A5F5D">
      <w:pPr>
        <w:pStyle w:val="5"/>
        <w:spacing w:before="0"/>
        <w:ind w:left="426"/>
        <w:jc w:val="center"/>
        <w:rPr>
          <w:rFonts w:ascii="Times New Roman" w:hAnsi="Times New Roman"/>
          <w:b/>
          <w:bCs/>
          <w:color w:val="000000"/>
          <w:sz w:val="32"/>
          <w:szCs w:val="32"/>
          <w:lang w:val="uz-Cyrl-UZ"/>
        </w:rPr>
      </w:pPr>
      <w:r w:rsidRPr="0050108D">
        <w:rPr>
          <w:rFonts w:ascii="Times New Roman" w:hAnsi="Times New Roman"/>
          <w:b/>
          <w:bCs/>
          <w:color w:val="000000"/>
          <w:sz w:val="32"/>
          <w:szCs w:val="32"/>
          <w:lang w:val="uz-Cyrl-UZ"/>
        </w:rPr>
        <w:t>ОЛИЙ ВА ЎРТА МАХСУС ТАЪЛИМ ВАЗИРЛИГИ</w:t>
      </w:r>
    </w:p>
    <w:p w:rsidR="004A5F5D" w:rsidRPr="0050108D" w:rsidRDefault="004A5F5D" w:rsidP="004A5F5D">
      <w:pPr>
        <w:spacing w:before="61" w:line="288" w:lineRule="auto"/>
        <w:ind w:left="1711" w:right="-30" w:hanging="37"/>
        <w:rPr>
          <w:rFonts w:ascii="Times New Roman" w:hAnsi="Times New Roman"/>
          <w:b/>
          <w:color w:val="0000FF"/>
          <w:sz w:val="24"/>
          <w:szCs w:val="24"/>
          <w:lang w:val="uz-Cyrl-UZ"/>
        </w:rPr>
      </w:pPr>
    </w:p>
    <w:p w:rsidR="004A5F5D" w:rsidRPr="0050108D" w:rsidRDefault="004A5F5D" w:rsidP="004A5F5D">
      <w:pPr>
        <w:spacing w:before="61" w:line="288"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Default="004A5F5D" w:rsidP="004A5F5D">
      <w:pPr>
        <w:spacing w:before="89"/>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Default="008B3C69" w:rsidP="003E2D75">
      <w:pPr>
        <w:spacing w:before="89"/>
        <w:ind w:left="706" w:right="711"/>
        <w:jc w:val="center"/>
        <w:rPr>
          <w:rFonts w:ascii="Times New Roman" w:hAnsi="Times New Roman"/>
          <w:sz w:val="28"/>
          <w:szCs w:val="28"/>
          <w:lang w:val="uz-Cyrl-UZ"/>
        </w:rPr>
      </w:pPr>
      <w:r>
        <w:rPr>
          <w:rFonts w:ascii="Times New Roman" w:hAnsi="Times New Roman"/>
          <w:sz w:val="28"/>
          <w:szCs w:val="28"/>
          <w:lang w:val="uz-Cyrl-UZ"/>
        </w:rPr>
        <w:t xml:space="preserve">4.53.05.11  </w:t>
      </w:r>
      <w:r w:rsidR="00834C62">
        <w:rPr>
          <w:rFonts w:ascii="Times New Roman" w:hAnsi="Times New Roman"/>
          <w:sz w:val="28"/>
          <w:szCs w:val="28"/>
          <w:lang w:val="uz-Cyrl-UZ"/>
        </w:rPr>
        <w:t>Линия назоратчиси</w:t>
      </w:r>
    </w:p>
    <w:p w:rsidR="003E2D75" w:rsidRDefault="003E2D75" w:rsidP="003E2D75">
      <w:pPr>
        <w:spacing w:before="89"/>
        <w:ind w:left="706" w:right="711"/>
        <w:jc w:val="center"/>
        <w:rPr>
          <w:rFonts w:ascii="Times New Roman" w:hAnsi="Times New Roman"/>
          <w:sz w:val="28"/>
          <w:szCs w:val="28"/>
          <w:lang w:val="uz-Cyrl-UZ"/>
        </w:rPr>
      </w:pPr>
      <w:r>
        <w:rPr>
          <w:rFonts w:ascii="Times New Roman" w:hAnsi="Times New Roman"/>
          <w:sz w:val="28"/>
          <w:szCs w:val="28"/>
          <w:lang w:val="uz-Cyrl-UZ"/>
        </w:rPr>
        <w:t xml:space="preserve"> касби бўйича </w:t>
      </w:r>
    </w:p>
    <w:p w:rsidR="003E2D75" w:rsidRDefault="003E2D75" w:rsidP="003E2D75">
      <w:pPr>
        <w:spacing w:before="89"/>
        <w:ind w:left="706" w:right="711"/>
        <w:jc w:val="center"/>
        <w:rPr>
          <w:rFonts w:ascii="Times New Roman" w:hAnsi="Times New Roman"/>
          <w:sz w:val="28"/>
          <w:szCs w:val="28"/>
          <w:lang w:val="uz-Cyrl-UZ"/>
        </w:rPr>
      </w:pPr>
    </w:p>
    <w:p w:rsidR="003E2D75" w:rsidRPr="00976CF4" w:rsidRDefault="00916A3D" w:rsidP="003E2D75">
      <w:pPr>
        <w:spacing w:before="89"/>
        <w:ind w:left="706" w:right="711"/>
        <w:jc w:val="center"/>
        <w:rPr>
          <w:rFonts w:ascii="Times New Roman" w:hAnsi="Times New Roman"/>
          <w:b/>
          <w:color w:val="000000"/>
          <w:sz w:val="32"/>
          <w:szCs w:val="32"/>
          <w:lang w:val="uz-Cyrl-UZ"/>
        </w:rPr>
      </w:pPr>
      <w:r w:rsidRPr="0050108D">
        <w:rPr>
          <w:rStyle w:val="fontstyle01"/>
          <w:b w:val="0"/>
          <w:sz w:val="28"/>
          <w:szCs w:val="28"/>
        </w:rPr>
        <w:t>Конструкцион материаллар</w:t>
      </w:r>
      <w:r w:rsidR="003E2D75">
        <w:rPr>
          <w:rFonts w:ascii="Times New Roman" w:hAnsi="Times New Roman"/>
          <w:sz w:val="28"/>
          <w:szCs w:val="28"/>
          <w:lang w:val="uz-Cyrl-UZ"/>
        </w:rPr>
        <w:t xml:space="preserve">фанидан </w:t>
      </w:r>
    </w:p>
    <w:p w:rsidR="003E2D75" w:rsidRPr="003E2D75" w:rsidRDefault="003E2D75" w:rsidP="004A5F5D">
      <w:pPr>
        <w:spacing w:before="89"/>
        <w:ind w:left="706" w:right="711"/>
        <w:jc w:val="center"/>
        <w:rPr>
          <w:rFonts w:ascii="Times New Roman" w:hAnsi="Times New Roman"/>
          <w:b/>
          <w:color w:val="000000"/>
          <w:sz w:val="32"/>
          <w:szCs w:val="32"/>
          <w:lang w:val="uz-Cyrl-UZ"/>
        </w:rPr>
      </w:pPr>
    </w:p>
    <w:p w:rsidR="004A5F5D" w:rsidRPr="0050108D" w:rsidRDefault="004A5F5D" w:rsidP="004A5F5D">
      <w:pPr>
        <w:spacing w:before="89"/>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p>
    <w:p w:rsidR="004A5F5D" w:rsidRPr="0050108D" w:rsidRDefault="004A5F5D" w:rsidP="004A5F5D">
      <w:pPr>
        <w:pStyle w:val="a6"/>
        <w:spacing w:before="7"/>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4A5F5D" w:rsidRPr="0050108D"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p>
        </w:tc>
        <w:tc>
          <w:tcPr>
            <w:tcW w:w="4840" w:type="dxa"/>
          </w:tcPr>
          <w:p w:rsidR="004A5F5D" w:rsidRPr="0050108D" w:rsidRDefault="004A5F5D" w:rsidP="004A5F5D">
            <w:pPr>
              <w:tabs>
                <w:tab w:val="left" w:pos="708"/>
                <w:tab w:val="left" w:pos="1701"/>
              </w:tabs>
              <w:spacing w:after="0"/>
              <w:outlineLvl w:val="7"/>
              <w:rPr>
                <w:bCs/>
                <w:sz w:val="28"/>
                <w:szCs w:val="28"/>
                <w:lang w:val="uz-Cyrl-UZ"/>
              </w:rPr>
            </w:pPr>
          </w:p>
        </w:tc>
      </w:tr>
      <w:tr w:rsidR="004A5F5D" w:rsidRPr="00976CF4"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tcPr>
          <w:p w:rsidR="001C35A8" w:rsidRPr="0050108D" w:rsidRDefault="001C35A8" w:rsidP="001C35A8">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sidR="00CB1749">
              <w:rPr>
                <w:rFonts w:ascii="Times New Roman" w:hAnsi="Times New Roman"/>
                <w:sz w:val="28"/>
                <w:szCs w:val="28"/>
                <w:lang w:val="uz-Cyrl-UZ"/>
              </w:rPr>
              <w:t>Линия назоратчиси</w:t>
            </w:r>
          </w:p>
          <w:p w:rsidR="004A5F5D" w:rsidRPr="0050108D" w:rsidRDefault="001C35A8" w:rsidP="001C35A8">
            <w:pPr>
              <w:spacing w:after="0"/>
              <w:rPr>
                <w:rFonts w:ascii="Times New Roman" w:hAnsi="Times New Roman"/>
                <w:sz w:val="28"/>
                <w:szCs w:val="28"/>
                <w:lang w:val="uz-Cyrl-UZ"/>
              </w:rPr>
            </w:pPr>
            <w:r w:rsidRPr="0050108D">
              <w:rPr>
                <w:rFonts w:ascii="Times New Roman" w:hAnsi="Times New Roman"/>
                <w:sz w:val="28"/>
                <w:szCs w:val="28"/>
                <w:lang w:val="uz-Cyrl-UZ"/>
              </w:rPr>
              <w:t xml:space="preserve"> 2. </w:t>
            </w:r>
            <w:r w:rsidR="00834C62">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tc>
      </w:tr>
      <w:tr w:rsidR="004A5F5D" w:rsidRPr="0050108D"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p>
        </w:tc>
        <w:tc>
          <w:tcPr>
            <w:tcW w:w="4840" w:type="dxa"/>
          </w:tcPr>
          <w:p w:rsidR="004A5F5D" w:rsidRPr="0050108D" w:rsidRDefault="004A5F5D" w:rsidP="004A5F5D">
            <w:pPr>
              <w:spacing w:after="0"/>
              <w:rPr>
                <w:rFonts w:ascii="Times New Roman" w:hAnsi="Times New Roman"/>
                <w:b/>
                <w:color w:val="000000"/>
                <w:sz w:val="28"/>
                <w:szCs w:val="28"/>
              </w:rPr>
            </w:pPr>
          </w:p>
        </w:tc>
      </w:tr>
      <w:tr w:rsidR="004A5F5D" w:rsidRPr="0050108D"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tcPr>
          <w:p w:rsidR="004A5F5D" w:rsidRPr="0050108D" w:rsidRDefault="004A5F5D" w:rsidP="004A5F5D">
            <w:pPr>
              <w:spacing w:after="0"/>
              <w:rPr>
                <w:rFonts w:ascii="Times New Roman" w:hAnsi="Times New Roman"/>
                <w:color w:val="000000"/>
                <w:sz w:val="28"/>
                <w:szCs w:val="28"/>
                <w:lang w:val="en-US"/>
              </w:rPr>
            </w:pPr>
            <w:r w:rsidRPr="0050108D">
              <w:rPr>
                <w:rFonts w:ascii="Times New Roman" w:hAnsi="Times New Roman"/>
                <w:color w:val="000000"/>
                <w:sz w:val="28"/>
                <w:szCs w:val="28"/>
                <w:lang w:val="uz-Cyrl-UZ"/>
              </w:rPr>
              <w:t>1.0</w:t>
            </w:r>
            <w:r w:rsidRPr="0050108D">
              <w:rPr>
                <w:rFonts w:ascii="Times New Roman" w:hAnsi="Times New Roman"/>
                <w:color w:val="000000"/>
                <w:sz w:val="28"/>
                <w:szCs w:val="28"/>
                <w:lang w:val="en-US"/>
              </w:rPr>
              <w:t>8</w:t>
            </w:r>
          </w:p>
        </w:tc>
      </w:tr>
      <w:tr w:rsidR="004A5F5D" w:rsidRPr="0050108D" w:rsidTr="004A5F5D">
        <w:tc>
          <w:tcPr>
            <w:tcW w:w="4678" w:type="dxa"/>
          </w:tcPr>
          <w:p w:rsidR="00A43984" w:rsidRDefault="00A43984" w:rsidP="004A5F5D">
            <w:pPr>
              <w:spacing w:after="0"/>
              <w:rPr>
                <w:rFonts w:ascii="Times New Roman" w:hAnsi="Times New Roman"/>
                <w:b/>
                <w:color w:val="000000"/>
                <w:sz w:val="28"/>
                <w:szCs w:val="28"/>
                <w:lang w:val="uz-Cyrl-UZ"/>
              </w:rPr>
            </w:pPr>
          </w:p>
          <w:p w:rsidR="00A43984" w:rsidRDefault="00A43984"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tcPr>
          <w:p w:rsidR="00A43984" w:rsidRDefault="00A43984" w:rsidP="004A5F5D">
            <w:pPr>
              <w:spacing w:after="0"/>
              <w:rPr>
                <w:rFonts w:ascii="Times New Roman" w:hAnsi="Times New Roman"/>
                <w:color w:val="000000"/>
                <w:sz w:val="28"/>
                <w:szCs w:val="28"/>
                <w:lang w:val="uz-Cyrl-UZ"/>
              </w:rPr>
            </w:pPr>
          </w:p>
          <w:p w:rsidR="00A43984" w:rsidRDefault="00A43984"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40</w:t>
            </w:r>
          </w:p>
        </w:tc>
      </w:tr>
    </w:tbl>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4A5F5D">
      <w:pPr>
        <w:pStyle w:val="TableParagraph"/>
        <w:spacing w:line="263" w:lineRule="exact"/>
        <w:ind w:left="0"/>
        <w:jc w:val="left"/>
        <w:rPr>
          <w:rFonts w:ascii="Times New Roman" w:hAnsi="Times New Roman" w:cs="Times New Roman"/>
          <w:b/>
          <w:color w:val="000000"/>
          <w:sz w:val="28"/>
          <w:szCs w:val="28"/>
          <w:lang w:val="uz-Cyrl-UZ" w:eastAsia="en-US"/>
        </w:rPr>
      </w:pPr>
    </w:p>
    <w:p w:rsidR="004A5F5D" w:rsidRPr="0050108D" w:rsidRDefault="004A5F5D" w:rsidP="00A43984">
      <w:pPr>
        <w:pStyle w:val="TableParagraph"/>
        <w:spacing w:line="263" w:lineRule="exact"/>
        <w:ind w:left="0"/>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Тошкент – 2020</w:t>
      </w: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3B6748" w:rsidRDefault="00841B11" w:rsidP="003B6748">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3B6748" w:rsidRDefault="003B6748" w:rsidP="003B6748">
      <w:pPr>
        <w:pStyle w:val="a3"/>
        <w:spacing w:after="240" w:line="240" w:lineRule="auto"/>
        <w:ind w:firstLine="696"/>
        <w:jc w:val="both"/>
        <w:rPr>
          <w:rFonts w:ascii="Times New Roman" w:hAnsi="Times New Roman"/>
          <w:sz w:val="24"/>
          <w:szCs w:val="24"/>
          <w:lang w:val="uz-Cyrl-UZ"/>
        </w:rPr>
      </w:pPr>
    </w:p>
    <w:p w:rsidR="004A5F5D" w:rsidRDefault="004A5F5D" w:rsidP="004A5F5D">
      <w:pPr>
        <w:jc w:val="center"/>
        <w:rPr>
          <w:rFonts w:ascii="Times New Roman" w:hAnsi="Times New Roman"/>
          <w:color w:val="000000"/>
          <w:sz w:val="28"/>
          <w:szCs w:val="28"/>
          <w:lang w:val="uz-Cyrl-UZ"/>
        </w:rPr>
      </w:pPr>
    </w:p>
    <w:p w:rsidR="00EE0E4A" w:rsidRDefault="00EE0E4A" w:rsidP="004A5F5D">
      <w:pPr>
        <w:jc w:val="center"/>
        <w:rPr>
          <w:rFonts w:ascii="Times New Roman" w:hAnsi="Times New Roman"/>
          <w:color w:val="000000"/>
          <w:sz w:val="28"/>
          <w:szCs w:val="28"/>
          <w:lang w:val="uz-Cyrl-UZ"/>
        </w:rPr>
      </w:pPr>
    </w:p>
    <w:p w:rsidR="00EE0E4A" w:rsidRPr="0050108D" w:rsidRDefault="00EE0E4A"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jc w:val="center"/>
        <w:rPr>
          <w:rFonts w:ascii="Times New Roman" w:hAnsi="Times New Roman"/>
          <w:color w:val="000000"/>
          <w:sz w:val="28"/>
          <w:szCs w:val="28"/>
          <w:lang w:val="uz-Cyrl-UZ"/>
        </w:rPr>
      </w:pPr>
    </w:p>
    <w:p w:rsidR="004A5F5D" w:rsidRPr="0050108D" w:rsidRDefault="004A5F5D" w:rsidP="004A5F5D">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4A5F5D" w:rsidRPr="0050108D" w:rsidTr="004A5F5D">
        <w:tc>
          <w:tcPr>
            <w:tcW w:w="1984" w:type="dxa"/>
            <w:vMerge w:val="restart"/>
          </w:tcPr>
          <w:p w:rsidR="004A5F5D" w:rsidRPr="00F741B6"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F741B6">
              <w:rPr>
                <w:rFonts w:ascii="Times New Roman" w:eastAsia="Times New Roman" w:hAnsi="Times New Roman"/>
                <w:b/>
                <w:sz w:val="26"/>
                <w:szCs w:val="26"/>
                <w:lang w:val="uz-Cyrl-UZ" w:eastAsia="ru-RU"/>
              </w:rPr>
              <w:t>Тузувчилар:</w:t>
            </w:r>
          </w:p>
        </w:tc>
        <w:tc>
          <w:tcPr>
            <w:tcW w:w="2268" w:type="dxa"/>
          </w:tcPr>
          <w:p w:rsidR="004A5F5D" w:rsidRPr="00F741B6" w:rsidRDefault="00F741B6" w:rsidP="00F741B6">
            <w:pPr>
              <w:tabs>
                <w:tab w:val="left" w:pos="0"/>
              </w:tabs>
              <w:spacing w:after="0" w:line="240" w:lineRule="auto"/>
              <w:rPr>
                <w:rFonts w:ascii="Times New Roman" w:hAnsi="Times New Roman"/>
                <w:sz w:val="26"/>
                <w:szCs w:val="26"/>
                <w:lang w:val="uz-Cyrl-UZ"/>
              </w:rPr>
            </w:pPr>
            <w:r w:rsidRPr="00F741B6">
              <w:rPr>
                <w:rFonts w:ascii="Times New Roman" w:hAnsi="Times New Roman"/>
                <w:sz w:val="26"/>
                <w:szCs w:val="26"/>
                <w:lang w:val="uz-Cyrl-UZ"/>
              </w:rPr>
              <w:t>М .</w:t>
            </w:r>
            <w:r w:rsidR="004A5F5D" w:rsidRPr="00F741B6">
              <w:rPr>
                <w:rFonts w:ascii="Times New Roman" w:hAnsi="Times New Roman"/>
                <w:sz w:val="26"/>
                <w:szCs w:val="26"/>
                <w:lang w:val="uz-Cyrl-UZ"/>
              </w:rPr>
              <w:t xml:space="preserve">Жумаева </w:t>
            </w:r>
          </w:p>
          <w:p w:rsidR="00F741B6" w:rsidRPr="00F741B6" w:rsidRDefault="00F741B6" w:rsidP="00F741B6">
            <w:pPr>
              <w:tabs>
                <w:tab w:val="left" w:pos="0"/>
                <w:tab w:val="left" w:pos="851"/>
              </w:tabs>
              <w:spacing w:after="0" w:line="240" w:lineRule="auto"/>
              <w:jc w:val="both"/>
              <w:rPr>
                <w:rFonts w:ascii="Times New Roman" w:hAnsi="Times New Roman"/>
                <w:sz w:val="26"/>
                <w:szCs w:val="26"/>
                <w:lang w:val="uz-Latn-UZ"/>
              </w:rPr>
            </w:pPr>
          </w:p>
          <w:p w:rsidR="00F741B6" w:rsidRPr="00F741B6" w:rsidRDefault="00F741B6" w:rsidP="00F741B6">
            <w:pPr>
              <w:tabs>
                <w:tab w:val="left" w:pos="0"/>
                <w:tab w:val="left" w:pos="851"/>
              </w:tabs>
              <w:spacing w:after="0" w:line="240" w:lineRule="auto"/>
              <w:jc w:val="both"/>
              <w:rPr>
                <w:rFonts w:ascii="Times New Roman" w:hAnsi="Times New Roman"/>
                <w:sz w:val="26"/>
                <w:szCs w:val="26"/>
                <w:lang w:val="uz-Latn-UZ"/>
              </w:rPr>
            </w:pPr>
          </w:p>
          <w:p w:rsidR="00F741B6" w:rsidRPr="00F741B6" w:rsidRDefault="00F741B6" w:rsidP="00F741B6">
            <w:pPr>
              <w:tabs>
                <w:tab w:val="left" w:pos="0"/>
                <w:tab w:val="left" w:pos="851"/>
              </w:tabs>
              <w:spacing w:after="0" w:line="240" w:lineRule="auto"/>
              <w:jc w:val="both"/>
              <w:rPr>
                <w:rFonts w:ascii="Times New Roman" w:hAnsi="Times New Roman"/>
                <w:sz w:val="26"/>
                <w:szCs w:val="26"/>
                <w:lang w:val="uz-Cyrl-UZ"/>
              </w:rPr>
            </w:pPr>
            <w:r w:rsidRPr="00F741B6">
              <w:rPr>
                <w:rFonts w:ascii="Times New Roman" w:hAnsi="Times New Roman"/>
                <w:sz w:val="26"/>
                <w:szCs w:val="26"/>
                <w:lang w:val="uz-Cyrl-UZ"/>
              </w:rPr>
              <w:t xml:space="preserve">С.Ғ.Сиддиқова  </w:t>
            </w:r>
          </w:p>
          <w:p w:rsidR="004A5F5D" w:rsidRPr="00F741B6"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tc>
        <w:tc>
          <w:tcPr>
            <w:tcW w:w="4820" w:type="dxa"/>
          </w:tcPr>
          <w:p w:rsidR="004A5F5D" w:rsidRPr="00F741B6" w:rsidRDefault="004A5F5D" w:rsidP="004A5F5D">
            <w:pPr>
              <w:tabs>
                <w:tab w:val="left" w:pos="851"/>
              </w:tabs>
              <w:spacing w:after="0" w:line="240" w:lineRule="auto"/>
              <w:jc w:val="both"/>
              <w:rPr>
                <w:rFonts w:ascii="Times New Roman" w:hAnsi="Times New Roman"/>
                <w:sz w:val="26"/>
                <w:szCs w:val="26"/>
                <w:lang w:val="uz-Cyrl-UZ"/>
              </w:rPr>
            </w:pPr>
            <w:r w:rsidRPr="00F741B6">
              <w:rPr>
                <w:rFonts w:ascii="Times New Roman" w:hAnsi="Times New Roman"/>
                <w:sz w:val="26"/>
                <w:szCs w:val="26"/>
                <w:lang w:val="uz-Cyrl-UZ"/>
              </w:rPr>
              <w:t>Бухоро Нефт ва газ саноати коллежи ўқитувчиси</w:t>
            </w:r>
          </w:p>
          <w:p w:rsidR="004A5F5D" w:rsidRPr="00F741B6" w:rsidRDefault="004A5F5D" w:rsidP="004A5F5D">
            <w:pPr>
              <w:tabs>
                <w:tab w:val="left" w:pos="851"/>
              </w:tabs>
              <w:spacing w:after="0" w:line="240" w:lineRule="auto"/>
              <w:jc w:val="both"/>
              <w:rPr>
                <w:rFonts w:ascii="Times New Roman" w:hAnsi="Times New Roman"/>
                <w:sz w:val="26"/>
                <w:szCs w:val="26"/>
                <w:lang w:val="uz-Cyrl-UZ"/>
              </w:rPr>
            </w:pPr>
          </w:p>
          <w:p w:rsidR="00F741B6" w:rsidRPr="00F741B6" w:rsidRDefault="00F741B6" w:rsidP="00F741B6">
            <w:pPr>
              <w:tabs>
                <w:tab w:val="left" w:pos="851"/>
              </w:tabs>
              <w:spacing w:after="0" w:line="240" w:lineRule="auto"/>
              <w:jc w:val="both"/>
              <w:rPr>
                <w:rFonts w:ascii="Times New Roman" w:hAnsi="Times New Roman"/>
                <w:sz w:val="26"/>
                <w:szCs w:val="26"/>
                <w:lang w:val="uz-Cyrl-UZ"/>
              </w:rPr>
            </w:pPr>
            <w:r w:rsidRPr="00F741B6">
              <w:rPr>
                <w:rFonts w:ascii="Times New Roman" w:hAnsi="Times New Roman"/>
                <w:sz w:val="26"/>
                <w:szCs w:val="26"/>
                <w:lang w:val="uz-Cyrl-UZ"/>
              </w:rPr>
              <w:t xml:space="preserve">Бухоро нефт ва газ саноати коллежи ўқув ишлари бўйича директор муовини </w:t>
            </w:r>
          </w:p>
          <w:p w:rsidR="004A5F5D" w:rsidRPr="00F741B6"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4A5F5D" w:rsidRPr="0050108D" w:rsidTr="004A5F5D">
        <w:trPr>
          <w:trHeight w:val="974"/>
        </w:trPr>
        <w:tc>
          <w:tcPr>
            <w:tcW w:w="1984" w:type="dxa"/>
            <w:vMerge/>
          </w:tcPr>
          <w:p w:rsidR="004A5F5D" w:rsidRPr="00F741B6"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4A5F5D" w:rsidRPr="00F741B6" w:rsidRDefault="004A5F5D" w:rsidP="004A5F5D">
            <w:pPr>
              <w:tabs>
                <w:tab w:val="left" w:pos="0"/>
                <w:tab w:val="left" w:pos="851"/>
              </w:tabs>
              <w:spacing w:after="0" w:line="240" w:lineRule="auto"/>
              <w:jc w:val="both"/>
              <w:rPr>
                <w:rFonts w:ascii="Times New Roman" w:eastAsia="Times New Roman" w:hAnsi="Times New Roman"/>
                <w:b/>
                <w:sz w:val="26"/>
                <w:szCs w:val="26"/>
                <w:lang w:eastAsia="ru-RU"/>
              </w:rPr>
            </w:pPr>
          </w:p>
        </w:tc>
        <w:tc>
          <w:tcPr>
            <w:tcW w:w="4820" w:type="dxa"/>
          </w:tcPr>
          <w:p w:rsidR="004A5F5D" w:rsidRPr="00F741B6"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4A5F5D" w:rsidRPr="0050108D" w:rsidTr="004A5F5D">
        <w:tc>
          <w:tcPr>
            <w:tcW w:w="1984" w:type="dxa"/>
          </w:tcPr>
          <w:p w:rsidR="004A5F5D" w:rsidRPr="00F741B6"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F741B6">
              <w:rPr>
                <w:rFonts w:ascii="Times New Roman" w:eastAsia="Times New Roman" w:hAnsi="Times New Roman"/>
                <w:b/>
                <w:sz w:val="26"/>
                <w:szCs w:val="26"/>
                <w:lang w:val="uz-Cyrl-UZ" w:eastAsia="ru-RU"/>
              </w:rPr>
              <w:t>Тақризчилар:</w:t>
            </w:r>
          </w:p>
        </w:tc>
        <w:tc>
          <w:tcPr>
            <w:tcW w:w="2268" w:type="dxa"/>
          </w:tcPr>
          <w:p w:rsidR="004A5F5D" w:rsidRPr="00F741B6" w:rsidRDefault="00F741B6" w:rsidP="00F741B6">
            <w:pPr>
              <w:tabs>
                <w:tab w:val="left" w:pos="0"/>
                <w:tab w:val="left" w:pos="851"/>
              </w:tabs>
              <w:spacing w:after="0" w:line="240" w:lineRule="auto"/>
              <w:jc w:val="both"/>
              <w:rPr>
                <w:rFonts w:ascii="Times New Roman" w:eastAsia="Times New Roman" w:hAnsi="Times New Roman"/>
                <w:sz w:val="26"/>
                <w:szCs w:val="26"/>
                <w:lang w:val="uz-Cyrl-UZ" w:eastAsia="ru-RU"/>
              </w:rPr>
            </w:pPr>
            <w:r w:rsidRPr="00F741B6">
              <w:rPr>
                <w:rFonts w:ascii="Times New Roman" w:eastAsia="Times New Roman" w:hAnsi="Times New Roman"/>
                <w:sz w:val="26"/>
                <w:szCs w:val="26"/>
                <w:lang w:val="uz-Cyrl-UZ" w:eastAsia="ru-RU"/>
              </w:rPr>
              <w:t>М.Х.</w:t>
            </w:r>
            <w:r w:rsidR="00C27F79" w:rsidRPr="00F741B6">
              <w:rPr>
                <w:rFonts w:ascii="Times New Roman" w:eastAsia="Times New Roman" w:hAnsi="Times New Roman"/>
                <w:sz w:val="26"/>
                <w:szCs w:val="26"/>
                <w:lang w:val="uz-Cyrl-UZ" w:eastAsia="ru-RU"/>
              </w:rPr>
              <w:t xml:space="preserve">Саидова </w:t>
            </w:r>
          </w:p>
        </w:tc>
        <w:tc>
          <w:tcPr>
            <w:tcW w:w="4820" w:type="dxa"/>
          </w:tcPr>
          <w:p w:rsidR="004A5F5D" w:rsidRDefault="00F741B6" w:rsidP="004A5F5D">
            <w:pPr>
              <w:tabs>
                <w:tab w:val="left" w:pos="851"/>
              </w:tabs>
              <w:spacing w:after="0" w:line="240" w:lineRule="auto"/>
              <w:jc w:val="both"/>
              <w:rPr>
                <w:rFonts w:ascii="Times New Roman" w:eastAsia="Times New Roman" w:hAnsi="Times New Roman"/>
                <w:sz w:val="26"/>
                <w:szCs w:val="26"/>
                <w:lang w:val="uz-Latn-UZ" w:eastAsia="ru-RU"/>
              </w:rPr>
            </w:pPr>
            <w:r w:rsidRPr="00F741B6">
              <w:rPr>
                <w:rFonts w:ascii="Times New Roman" w:hAnsi="Times New Roman"/>
                <w:sz w:val="26"/>
                <w:szCs w:val="26"/>
              </w:rPr>
              <w:t xml:space="preserve">Бухоро муҳандислик технология институти </w:t>
            </w:r>
            <w:r w:rsidRPr="00F741B6">
              <w:rPr>
                <w:rFonts w:ascii="Times New Roman" w:eastAsia="Times New Roman" w:hAnsi="Times New Roman"/>
                <w:sz w:val="26"/>
                <w:szCs w:val="26"/>
                <w:lang w:val="uz-Cyrl-UZ" w:eastAsia="ru-RU"/>
              </w:rPr>
              <w:t>“Машинасозликтехнологияси</w:t>
            </w:r>
            <w:r w:rsidR="00C27F79" w:rsidRPr="00F741B6">
              <w:rPr>
                <w:rFonts w:ascii="Times New Roman" w:eastAsia="Times New Roman" w:hAnsi="Times New Roman"/>
                <w:sz w:val="26"/>
                <w:szCs w:val="26"/>
                <w:lang w:val="uz-Cyrl-UZ" w:eastAsia="ru-RU"/>
              </w:rPr>
              <w:t>” кафедраси катта ўқитувчиси</w:t>
            </w:r>
          </w:p>
          <w:p w:rsidR="00511157" w:rsidRPr="00511157" w:rsidRDefault="00511157" w:rsidP="004A5F5D">
            <w:pPr>
              <w:tabs>
                <w:tab w:val="left" w:pos="851"/>
              </w:tabs>
              <w:spacing w:after="0" w:line="240" w:lineRule="auto"/>
              <w:jc w:val="both"/>
              <w:rPr>
                <w:rFonts w:ascii="Times New Roman" w:eastAsia="Times New Roman" w:hAnsi="Times New Roman"/>
                <w:sz w:val="26"/>
                <w:szCs w:val="26"/>
                <w:lang w:val="uz-Latn-UZ" w:eastAsia="ru-RU"/>
              </w:rPr>
            </w:pPr>
          </w:p>
        </w:tc>
      </w:tr>
    </w:tbl>
    <w:p w:rsidR="00511157" w:rsidRPr="0006359D" w:rsidRDefault="00511157" w:rsidP="00511157">
      <w:pPr>
        <w:spacing w:after="0" w:line="240" w:lineRule="auto"/>
        <w:ind w:left="4956" w:hanging="4389"/>
        <w:rPr>
          <w:rFonts w:ascii="Times New Roman" w:hAnsi="Times New Roman"/>
          <w:color w:val="000000"/>
          <w:sz w:val="26"/>
          <w:szCs w:val="26"/>
          <w:lang w:val="uz-Latn-UZ"/>
        </w:rPr>
      </w:pPr>
      <w:r>
        <w:rPr>
          <w:rFonts w:ascii="Times New Roman" w:hAnsi="Times New Roman"/>
          <w:color w:val="000000"/>
          <w:sz w:val="26"/>
          <w:szCs w:val="26"/>
          <w:lang w:val="uz-Latn-UZ"/>
        </w:rPr>
        <w:t xml:space="preserve">                                   М.Рахмонов                </w:t>
      </w:r>
      <w:r w:rsidRPr="0006359D">
        <w:rPr>
          <w:rFonts w:ascii="Times New Roman" w:hAnsi="Times New Roman"/>
          <w:color w:val="000000"/>
          <w:sz w:val="26"/>
          <w:szCs w:val="26"/>
          <w:lang w:val="uz-Cyrl-UZ"/>
        </w:rPr>
        <w:t xml:space="preserve">Газли магистрал газ қувурлар </w:t>
      </w:r>
    </w:p>
    <w:p w:rsidR="00511157" w:rsidRPr="0050108D" w:rsidRDefault="00511157" w:rsidP="00511157">
      <w:pPr>
        <w:spacing w:after="0"/>
        <w:rPr>
          <w:rFonts w:ascii="Times New Roman" w:hAnsi="Times New Roman"/>
          <w:color w:val="000000"/>
          <w:sz w:val="28"/>
          <w:szCs w:val="28"/>
          <w:lang w:val="uz-Cyrl-UZ"/>
        </w:rPr>
        <w:sectPr w:rsidR="00511157" w:rsidRPr="0050108D">
          <w:pgSz w:w="11910" w:h="16840"/>
          <w:pgMar w:top="993" w:right="1020" w:bottom="280" w:left="1020" w:header="720" w:footer="720" w:gutter="0"/>
          <w:cols w:space="720"/>
        </w:sectPr>
      </w:pPr>
      <w:r w:rsidRPr="0006359D">
        <w:rPr>
          <w:rFonts w:ascii="Times New Roman" w:hAnsi="Times New Roman"/>
          <w:color w:val="000000"/>
          <w:sz w:val="26"/>
          <w:szCs w:val="26"/>
          <w:lang w:val="uz-Cyrl-UZ"/>
        </w:rPr>
        <w:t>бошқармаси бош мухандиси</w:t>
      </w: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lastRenderedPageBreak/>
        <w:t>1. Ўқув дастури умумий талаблари</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1"/>
      </w:tblGrid>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b/>
                <w:sz w:val="24"/>
                <w:szCs w:val="24"/>
                <w:lang w:val="uz-Cyrl-UZ"/>
              </w:rPr>
            </w:pPr>
            <w:r w:rsidRPr="0050108D">
              <w:rPr>
                <w:rStyle w:val="fontstyle01"/>
                <w:b w:val="0"/>
                <w:sz w:val="24"/>
                <w:szCs w:val="24"/>
              </w:rPr>
              <w:t>Конструкцион материаллар</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40</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2A5D37"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20</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both"/>
              <w:rPr>
                <w:rFonts w:ascii="Times New Roman" w:hAnsi="Times New Roman"/>
                <w:bCs/>
                <w:color w:val="000000"/>
                <w:sz w:val="24"/>
                <w:szCs w:val="24"/>
                <w:lang w:val="uz-Cyrl-UZ"/>
              </w:rPr>
            </w:pPr>
            <w:r w:rsidRPr="0050108D">
              <w:rPr>
                <w:rFonts w:ascii="TimesNewRomanPSMT" w:hAnsi="TimesNewRomanPSMT"/>
                <w:color w:val="000000"/>
                <w:sz w:val="24"/>
                <w:szCs w:val="24"/>
                <w:lang w:val="uz-Cyrl-UZ"/>
              </w:rPr>
              <w:t>“Конструкцион материаллар” фани асосан конструкцион металларни тоифасини, уларни ГОСТ бўйича маркалари, тузилишини, таркибини, таркибий ўзгаришларини машина деталларини олиш усулларини ва формада қўйиш, босим билан ишлов бериш, пайвандлашни ҳамда кукун металлургиясини ўргатади.</w:t>
            </w:r>
          </w:p>
        </w:tc>
      </w:tr>
      <w:tr w:rsidR="004A5F5D" w:rsidRPr="0050108D" w:rsidTr="004A5F5D">
        <w:trPr>
          <w:trHeight w:val="2756"/>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2" w:type="dxa"/>
            <w:tcBorders>
              <w:top w:val="single" w:sz="4" w:space="0" w:color="auto"/>
              <w:left w:val="single" w:sz="4" w:space="0" w:color="auto"/>
              <w:bottom w:val="single" w:sz="4" w:space="0" w:color="auto"/>
              <w:right w:val="single" w:sz="4" w:space="0" w:color="auto"/>
            </w:tcBorders>
          </w:tcPr>
          <w:p w:rsidR="00C61C35" w:rsidRPr="00C61C35" w:rsidRDefault="00C61C35" w:rsidP="00C61C35">
            <w:pPr>
              <w:numPr>
                <w:ilvl w:val="0"/>
                <w:numId w:val="56"/>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Металларни турларини ажрата олади.</w:t>
            </w:r>
          </w:p>
          <w:p w:rsidR="00C61C35" w:rsidRPr="00C61C35" w:rsidRDefault="00C61C35" w:rsidP="00C61C35">
            <w:pPr>
              <w:numPr>
                <w:ilvl w:val="0"/>
                <w:numId w:val="56"/>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Металлар ишлаб чиқариш усулларини билади.</w:t>
            </w:r>
          </w:p>
          <w:p w:rsidR="00C61C35" w:rsidRPr="00C61C35" w:rsidRDefault="00C61C35" w:rsidP="00C61C35">
            <w:pPr>
              <w:numPr>
                <w:ilvl w:val="0"/>
                <w:numId w:val="56"/>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Қотишмалар назариясини билади.</w:t>
            </w:r>
          </w:p>
          <w:p w:rsidR="00C61C35" w:rsidRPr="00C61C35" w:rsidRDefault="00C61C35" w:rsidP="00C61C35">
            <w:pPr>
              <w:numPr>
                <w:ilvl w:val="0"/>
                <w:numId w:val="56"/>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Термик ишлов бериш усулларини билади.</w:t>
            </w:r>
          </w:p>
          <w:p w:rsidR="00C61C35" w:rsidRPr="00C61C35" w:rsidRDefault="00C61C35" w:rsidP="00C61C35">
            <w:pPr>
              <w:numPr>
                <w:ilvl w:val="0"/>
                <w:numId w:val="56"/>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 xml:space="preserve">Углеродли легирланган пўлатларни таркибини айтиб бера олади. </w:t>
            </w:r>
          </w:p>
          <w:p w:rsidR="00C61C35" w:rsidRPr="00C61C35" w:rsidRDefault="00C61C35" w:rsidP="00C61C35">
            <w:pPr>
              <w:numPr>
                <w:ilvl w:val="0"/>
                <w:numId w:val="56"/>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Рангли металлни хоссаларини айтиб бера олади.</w:t>
            </w:r>
          </w:p>
          <w:p w:rsidR="00C61C35" w:rsidRPr="00C61C35" w:rsidRDefault="00C61C35" w:rsidP="00C61C35">
            <w:pPr>
              <w:numPr>
                <w:ilvl w:val="0"/>
                <w:numId w:val="56"/>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Металлмас конструкцион материалларни таркибини таснифлайди.</w:t>
            </w:r>
          </w:p>
          <w:p w:rsidR="00C61C35" w:rsidRPr="00C61C35" w:rsidRDefault="00C61C35" w:rsidP="00C61C35">
            <w:pPr>
              <w:pStyle w:val="a3"/>
              <w:numPr>
                <w:ilvl w:val="0"/>
                <w:numId w:val="56"/>
              </w:numPr>
              <w:tabs>
                <w:tab w:val="left" w:pos="457"/>
                <w:tab w:val="left" w:pos="976"/>
              </w:tabs>
              <w:spacing w:after="0" w:line="240" w:lineRule="auto"/>
              <w:rPr>
                <w:rFonts w:ascii="Times New Roman" w:hAnsi="Times New Roman"/>
                <w:sz w:val="24"/>
                <w:szCs w:val="24"/>
                <w:lang w:val="uz-Cyrl-UZ"/>
              </w:rPr>
            </w:pPr>
            <w:r w:rsidRPr="00C61C35">
              <w:rPr>
                <w:rFonts w:ascii="Times New Roman" w:hAnsi="Times New Roman"/>
                <w:sz w:val="24"/>
                <w:szCs w:val="24"/>
                <w:lang w:val="uz-Cyrl-UZ"/>
              </w:rPr>
              <w:t>Металларни коррозияланишини олдини олиш чора- тадбирларини қўллай олади</w:t>
            </w:r>
          </w:p>
          <w:p w:rsidR="004A5F5D" w:rsidRPr="00C61C35" w:rsidRDefault="004A5F5D" w:rsidP="004A5F5D">
            <w:pPr>
              <w:tabs>
                <w:tab w:val="left" w:pos="457"/>
                <w:tab w:val="left" w:pos="976"/>
              </w:tabs>
              <w:spacing w:after="0" w:line="240" w:lineRule="auto"/>
              <w:ind w:left="174"/>
              <w:jc w:val="both"/>
              <w:rPr>
                <w:rFonts w:ascii="Times New Roman" w:hAnsi="Times New Roman"/>
                <w:sz w:val="24"/>
                <w:szCs w:val="24"/>
                <w:lang w:val="uz-Cyrl-UZ"/>
              </w:rPr>
            </w:pP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tcPr>
          <w:p w:rsidR="004A5F5D" w:rsidRPr="0050108D" w:rsidRDefault="004A5F5D" w:rsidP="00DE7E91">
            <w:pPr>
              <w:numPr>
                <w:ilvl w:val="0"/>
                <w:numId w:val="11"/>
              </w:numPr>
              <w:shd w:val="clear" w:color="auto" w:fill="FFFFFF"/>
              <w:tabs>
                <w:tab w:val="left" w:pos="210"/>
                <w:tab w:val="center" w:pos="243"/>
                <w:tab w:val="left" w:pos="352"/>
                <w:tab w:val="left" w:pos="459"/>
              </w:tabs>
              <w:spacing w:after="0" w:line="256" w:lineRule="auto"/>
              <w:rPr>
                <w:rFonts w:ascii="Times New Roman" w:hAnsi="Times New Roman"/>
                <w:color w:val="000000"/>
                <w:sz w:val="24"/>
                <w:szCs w:val="24"/>
                <w:lang w:val="uz-Cyrl-UZ"/>
              </w:rPr>
            </w:pPr>
            <w:r w:rsidRPr="0050108D">
              <w:rPr>
                <w:rFonts w:ascii="TimesNewRomanPSMT" w:hAnsi="TimesNewRomanPSMT"/>
                <w:color w:val="000000"/>
                <w:sz w:val="24"/>
                <w:szCs w:val="24"/>
                <w:lang w:val="uz-Cyrl-UZ"/>
              </w:rPr>
              <w:t>Рудадан чўян ишлаб чиқариш;</w:t>
            </w:r>
          </w:p>
          <w:p w:rsidR="004A5F5D" w:rsidRPr="0050108D" w:rsidRDefault="004A5F5D" w:rsidP="00DE7E91">
            <w:pPr>
              <w:numPr>
                <w:ilvl w:val="0"/>
                <w:numId w:val="11"/>
              </w:numPr>
              <w:shd w:val="clear" w:color="auto" w:fill="FFFFFF"/>
              <w:tabs>
                <w:tab w:val="left" w:pos="210"/>
                <w:tab w:val="center" w:pos="243"/>
                <w:tab w:val="left" w:pos="352"/>
                <w:tab w:val="left" w:pos="459"/>
              </w:tabs>
              <w:spacing w:after="0" w:line="256" w:lineRule="auto"/>
              <w:rPr>
                <w:rFonts w:ascii="Times New Roman" w:hAnsi="Times New Roman"/>
                <w:color w:val="000000"/>
                <w:sz w:val="24"/>
                <w:szCs w:val="24"/>
                <w:lang w:val="uz-Cyrl-UZ"/>
              </w:rPr>
            </w:pPr>
            <w:r w:rsidRPr="0050108D">
              <w:rPr>
                <w:rFonts w:ascii="TimesNewRomanPSMT" w:hAnsi="TimesNewRomanPSMT"/>
                <w:color w:val="000000"/>
                <w:sz w:val="24"/>
                <w:szCs w:val="24"/>
                <w:lang w:val="uz-Cyrl-UZ"/>
              </w:rPr>
              <w:t>Пўлат ишлаб чиқариш усуллари;</w:t>
            </w:r>
          </w:p>
          <w:p w:rsidR="004A5F5D" w:rsidRPr="0050108D" w:rsidRDefault="004A5F5D" w:rsidP="00DE7E91">
            <w:pPr>
              <w:numPr>
                <w:ilvl w:val="0"/>
                <w:numId w:val="11"/>
              </w:numPr>
              <w:shd w:val="clear" w:color="auto" w:fill="FFFFFF"/>
              <w:tabs>
                <w:tab w:val="left" w:pos="210"/>
                <w:tab w:val="center" w:pos="243"/>
                <w:tab w:val="left" w:pos="352"/>
                <w:tab w:val="left" w:pos="459"/>
              </w:tabs>
              <w:spacing w:after="0" w:line="256" w:lineRule="auto"/>
              <w:rPr>
                <w:rFonts w:ascii="Times New Roman" w:hAnsi="Times New Roman"/>
                <w:color w:val="000000"/>
                <w:sz w:val="24"/>
                <w:szCs w:val="24"/>
                <w:lang w:val="uz-Cyrl-UZ"/>
              </w:rPr>
            </w:pPr>
            <w:r w:rsidRPr="0050108D">
              <w:rPr>
                <w:rFonts w:ascii="TimesNewRomanPSMT" w:hAnsi="TimesNewRomanPSMT"/>
                <w:color w:val="000000"/>
                <w:sz w:val="24"/>
                <w:szCs w:val="24"/>
                <w:lang w:val="uz-Cyrl-UZ"/>
              </w:rPr>
              <w:t>Металларни тузилиши ва физик , механик хоссалари;</w:t>
            </w:r>
          </w:p>
          <w:p w:rsidR="004A5F5D" w:rsidRPr="0050108D" w:rsidRDefault="004A5F5D" w:rsidP="00DE7E91">
            <w:pPr>
              <w:numPr>
                <w:ilvl w:val="0"/>
                <w:numId w:val="11"/>
              </w:numPr>
              <w:shd w:val="clear" w:color="auto" w:fill="FFFFFF"/>
              <w:tabs>
                <w:tab w:val="left" w:pos="210"/>
                <w:tab w:val="center" w:pos="243"/>
                <w:tab w:val="left" w:pos="352"/>
                <w:tab w:val="left" w:pos="459"/>
              </w:tabs>
              <w:spacing w:after="0" w:line="256" w:lineRule="auto"/>
              <w:rPr>
                <w:rFonts w:ascii="Times New Roman" w:hAnsi="Times New Roman"/>
                <w:color w:val="000000"/>
                <w:sz w:val="24"/>
                <w:szCs w:val="24"/>
                <w:lang w:val="uz-Cyrl-UZ"/>
              </w:rPr>
            </w:pPr>
            <w:r w:rsidRPr="0050108D">
              <w:rPr>
                <w:rFonts w:ascii="TimesNewRomanPSMT" w:hAnsi="TimesNewRomanPSMT"/>
                <w:color w:val="000000"/>
                <w:sz w:val="24"/>
                <w:szCs w:val="24"/>
                <w:lang w:val="uz-Cyrl-UZ"/>
              </w:rPr>
              <w:t>Металларни ишлатилиш соҳаларини;</w:t>
            </w:r>
          </w:p>
          <w:p w:rsidR="004A5F5D" w:rsidRPr="0050108D" w:rsidRDefault="004A5F5D" w:rsidP="00DE7E91">
            <w:pPr>
              <w:numPr>
                <w:ilvl w:val="0"/>
                <w:numId w:val="11"/>
              </w:numPr>
              <w:shd w:val="clear" w:color="auto" w:fill="FFFFFF"/>
              <w:tabs>
                <w:tab w:val="left" w:pos="210"/>
                <w:tab w:val="center" w:pos="243"/>
                <w:tab w:val="left" w:pos="352"/>
                <w:tab w:val="left" w:pos="459"/>
              </w:tabs>
              <w:spacing w:after="0" w:line="256" w:lineRule="auto"/>
              <w:rPr>
                <w:rFonts w:ascii="Times New Roman" w:hAnsi="Times New Roman"/>
                <w:color w:val="000000"/>
                <w:sz w:val="24"/>
                <w:szCs w:val="24"/>
                <w:lang w:val="uz-Cyrl-UZ"/>
              </w:rPr>
            </w:pPr>
            <w:r w:rsidRPr="0050108D">
              <w:rPr>
                <w:rFonts w:ascii="TimesNewRomanPSMT" w:hAnsi="TimesNewRomanPSMT"/>
                <w:color w:val="000000"/>
                <w:sz w:val="24"/>
                <w:szCs w:val="24"/>
                <w:lang w:val="uz-Cyrl-UZ"/>
              </w:rPr>
              <w:t>Давлат стандарти буйича пўлат турлари;</w:t>
            </w:r>
          </w:p>
          <w:p w:rsidR="004A5F5D" w:rsidRPr="0050108D" w:rsidRDefault="004A5F5D" w:rsidP="00DE7E91">
            <w:pPr>
              <w:numPr>
                <w:ilvl w:val="0"/>
                <w:numId w:val="11"/>
              </w:numPr>
              <w:shd w:val="clear" w:color="auto" w:fill="FFFFFF"/>
              <w:tabs>
                <w:tab w:val="left" w:pos="210"/>
                <w:tab w:val="center" w:pos="243"/>
                <w:tab w:val="left" w:pos="352"/>
                <w:tab w:val="left" w:pos="459"/>
              </w:tabs>
              <w:spacing w:after="0" w:line="256" w:lineRule="auto"/>
              <w:rPr>
                <w:rFonts w:ascii="Times New Roman" w:hAnsi="Times New Roman"/>
                <w:color w:val="000000"/>
                <w:sz w:val="24"/>
                <w:szCs w:val="24"/>
                <w:lang w:val="uz-Cyrl-UZ"/>
              </w:rPr>
            </w:pPr>
            <w:r w:rsidRPr="0050108D">
              <w:rPr>
                <w:rFonts w:ascii="TimesNewRomanPSMT" w:hAnsi="TimesNewRomanPSMT"/>
                <w:color w:val="000000"/>
                <w:sz w:val="24"/>
                <w:szCs w:val="24"/>
                <w:lang w:val="uz-Cyrl-UZ"/>
              </w:rPr>
              <w:t>Металларни халқ  хўжалигида тутган ўрнини;</w:t>
            </w:r>
          </w:p>
          <w:p w:rsidR="004A5F5D" w:rsidRPr="0050108D" w:rsidRDefault="004A5F5D" w:rsidP="004A5F5D">
            <w:pPr>
              <w:shd w:val="clear" w:color="auto" w:fill="FFFFFF"/>
              <w:tabs>
                <w:tab w:val="left" w:pos="210"/>
                <w:tab w:val="center" w:pos="243"/>
                <w:tab w:val="left" w:pos="352"/>
                <w:tab w:val="left" w:pos="459"/>
              </w:tabs>
              <w:spacing w:after="0" w:line="256" w:lineRule="auto"/>
              <w:ind w:left="754"/>
              <w:rPr>
                <w:rFonts w:ascii="Times New Roman" w:hAnsi="Times New Roman"/>
                <w:color w:val="000000"/>
                <w:sz w:val="24"/>
                <w:szCs w:val="24"/>
                <w:lang w:val="uz-Cyrl-UZ"/>
              </w:rPr>
            </w:pP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bCs/>
                <w:sz w:val="24"/>
                <w:szCs w:val="24"/>
                <w:lang w:val="uz-Cyrl-UZ"/>
              </w:rPr>
            </w:pPr>
            <w:r w:rsidRPr="0050108D">
              <w:rPr>
                <w:rFonts w:ascii="Times New Roman" w:hAnsi="Times New Roman"/>
                <w:color w:val="000000"/>
                <w:sz w:val="24"/>
                <w:szCs w:val="24"/>
                <w:lang w:val="uz-Cyrl-UZ"/>
              </w:rPr>
              <w:t xml:space="preserve">   Д</w:t>
            </w:r>
            <w:r w:rsidRPr="0050108D">
              <w:rPr>
                <w:rFonts w:ascii="Times New Roman" w:hAnsi="Times New Roman"/>
                <w:color w:val="000000"/>
                <w:sz w:val="24"/>
                <w:szCs w:val="24"/>
              </w:rPr>
              <w:t>етал тайёрлаш жараёнини</w:t>
            </w:r>
            <w:r w:rsidRPr="0050108D">
              <w:rPr>
                <w:rFonts w:ascii="Times New Roman" w:hAnsi="Times New Roman"/>
                <w:color w:val="222222"/>
                <w:sz w:val="24"/>
                <w:szCs w:val="24"/>
                <w:shd w:val="clear" w:color="auto" w:fill="FFFFFF"/>
              </w:rPr>
              <w:t>;</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bCs/>
                <w:sz w:val="24"/>
                <w:szCs w:val="24"/>
                <w:lang w:val="uz-Cyrl-UZ"/>
              </w:rPr>
            </w:pPr>
            <w:r w:rsidRPr="0050108D">
              <w:rPr>
                <w:rFonts w:ascii="Times New Roman" w:hAnsi="Times New Roman"/>
                <w:color w:val="000000"/>
                <w:sz w:val="24"/>
                <w:szCs w:val="24"/>
              </w:rPr>
              <w:t>Материалтанлашнинг илғор усулларини</w:t>
            </w:r>
            <w:r w:rsidRPr="0050108D">
              <w:rPr>
                <w:rFonts w:ascii="Times New Roman" w:hAnsi="Times New Roman"/>
                <w:color w:val="222222"/>
                <w:sz w:val="24"/>
                <w:szCs w:val="24"/>
                <w:shd w:val="clear" w:color="auto" w:fill="FFFFFF"/>
              </w:rPr>
              <w:t>;</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bCs/>
                <w:sz w:val="24"/>
                <w:szCs w:val="24"/>
                <w:lang w:val="uz-Cyrl-UZ"/>
              </w:rPr>
            </w:pPr>
            <w:r w:rsidRPr="0050108D">
              <w:rPr>
                <w:rFonts w:ascii="TimesNewRomanPSMT" w:hAnsi="TimesNewRomanPSMT"/>
                <w:color w:val="000000"/>
                <w:sz w:val="24"/>
                <w:szCs w:val="24"/>
                <w:lang w:val="uz-Cyrl-UZ"/>
              </w:rPr>
              <w:t xml:space="preserve">Технологик жараёнларини амалиётда кўллай олишни </w:t>
            </w:r>
            <w:r w:rsidRPr="0050108D">
              <w:rPr>
                <w:rFonts w:ascii="Times New Roman" w:hAnsi="Times New Roman"/>
                <w:color w:val="222222"/>
                <w:sz w:val="24"/>
                <w:szCs w:val="24"/>
                <w:shd w:val="clear" w:color="auto" w:fill="FFFFFF"/>
              </w:rPr>
              <w:t>;</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bCs/>
                <w:sz w:val="24"/>
                <w:szCs w:val="24"/>
                <w:lang w:val="uz-Cyrl-UZ"/>
              </w:rPr>
            </w:pPr>
            <w:r w:rsidRPr="0050108D">
              <w:rPr>
                <w:rFonts w:ascii="TimesNewRomanPSMT" w:hAnsi="TimesNewRomanPSMT"/>
                <w:color w:val="000000"/>
                <w:sz w:val="24"/>
                <w:szCs w:val="24"/>
                <w:lang w:val="uz-Cyrl-UZ"/>
              </w:rPr>
              <w:t>М</w:t>
            </w:r>
            <w:r w:rsidRPr="0050108D">
              <w:rPr>
                <w:rFonts w:ascii="TimesNewRomanPSMT" w:hAnsi="TimesNewRomanPSMT"/>
                <w:color w:val="000000"/>
                <w:sz w:val="24"/>
                <w:szCs w:val="24"/>
              </w:rPr>
              <w:t>еталларни ишлатилиш со</w:t>
            </w:r>
            <w:r w:rsidRPr="0050108D">
              <w:rPr>
                <w:rFonts w:ascii="TimesNewRomanPSMT" w:hAnsi="TimesNewRomanPSMT"/>
                <w:color w:val="000000"/>
                <w:sz w:val="24"/>
                <w:szCs w:val="24"/>
                <w:lang w:val="uz-Cyrl-UZ"/>
              </w:rPr>
              <w:t>ҳ</w:t>
            </w:r>
            <w:r w:rsidRPr="0050108D">
              <w:rPr>
                <w:rFonts w:ascii="TimesNewRomanPSMT" w:hAnsi="TimesNewRomanPSMT"/>
                <w:color w:val="000000"/>
                <w:sz w:val="24"/>
                <w:szCs w:val="24"/>
              </w:rPr>
              <w:t>аларини</w:t>
            </w:r>
            <w:r w:rsidRPr="0050108D">
              <w:rPr>
                <w:rFonts w:ascii="TimesNewRomanPSMT" w:hAnsi="TimesNewRomanPSMT"/>
                <w:color w:val="000000"/>
                <w:sz w:val="20"/>
                <w:szCs w:val="20"/>
              </w:rPr>
              <w:t>;</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bCs/>
                <w:sz w:val="24"/>
                <w:szCs w:val="24"/>
                <w:lang w:val="uz-Cyrl-UZ"/>
              </w:rPr>
            </w:pPr>
            <w:r w:rsidRPr="0050108D">
              <w:rPr>
                <w:rFonts w:ascii="TimesNewRomanPSMT" w:hAnsi="TimesNewRomanPSMT"/>
                <w:color w:val="000000"/>
                <w:sz w:val="24"/>
                <w:szCs w:val="24"/>
              </w:rPr>
              <w:t>Давлат стандарти буйича пўлат турларини</w:t>
            </w:r>
            <w:r w:rsidRPr="0050108D">
              <w:rPr>
                <w:rFonts w:ascii="TimesNewRomanPSMT" w:hAnsi="TimesNewRomanPSMT"/>
                <w:color w:val="000000"/>
                <w:sz w:val="20"/>
                <w:szCs w:val="20"/>
              </w:rPr>
              <w:t>;</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bCs/>
                <w:sz w:val="24"/>
                <w:szCs w:val="24"/>
                <w:lang w:val="uz-Cyrl-UZ"/>
              </w:rPr>
            </w:pPr>
            <w:r w:rsidRPr="0050108D">
              <w:rPr>
                <w:rFonts w:ascii="TimesNewRomanPSMT" w:hAnsi="TimesNewRomanPSMT"/>
                <w:color w:val="000000"/>
                <w:sz w:val="24"/>
                <w:szCs w:val="24"/>
              </w:rPr>
              <w:t xml:space="preserve">   Металларни коррозияланишини олдини олиш чора тадбирларини қўллаш</w:t>
            </w:r>
            <w:r w:rsidRPr="0050108D">
              <w:rPr>
                <w:rFonts w:ascii="TimesNewRomanPSMT" w:hAnsi="TimesNewRomanPSMT"/>
                <w:color w:val="000000"/>
                <w:sz w:val="20"/>
                <w:szCs w:val="20"/>
              </w:rPr>
              <w:t>;</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pStyle w:val="a3"/>
              <w:tabs>
                <w:tab w:val="left" w:pos="37"/>
                <w:tab w:val="left" w:pos="321"/>
              </w:tabs>
              <w:spacing w:after="0" w:line="276" w:lineRule="auto"/>
              <w:ind w:left="176"/>
              <w:rPr>
                <w:rFonts w:ascii="Times New Roman" w:hAnsi="Times New Roman"/>
                <w:sz w:val="24"/>
                <w:szCs w:val="24"/>
                <w:lang w:val="uz-Cyrl-UZ"/>
              </w:rPr>
            </w:pPr>
            <w:r w:rsidRPr="0050108D">
              <w:rPr>
                <w:rFonts w:ascii="Times New Roman" w:hAnsi="Times New Roman"/>
                <w:sz w:val="24"/>
                <w:szCs w:val="24"/>
                <w:lang w:val="uz-Cyrl-UZ"/>
              </w:rPr>
              <w:t>“</w:t>
            </w:r>
            <w:r w:rsidRPr="0050108D">
              <w:rPr>
                <w:rStyle w:val="fontstyle01"/>
                <w:b w:val="0"/>
                <w:sz w:val="24"/>
                <w:szCs w:val="24"/>
              </w:rPr>
              <w:t>Конструкцион материаллар</w:t>
            </w:r>
            <w:r w:rsidRPr="0050108D">
              <w:rPr>
                <w:rFonts w:ascii="Times New Roman" w:hAnsi="Times New Roman"/>
                <w:sz w:val="24"/>
                <w:szCs w:val="24"/>
                <w:lang w:val="uz-Cyrl-UZ"/>
              </w:rPr>
              <w:t>” дастури</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 xml:space="preserve">Баҳолаш тартиби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4A5F5D" w:rsidRPr="0050108D" w:rsidRDefault="004A5F5D" w:rsidP="004A5F5D">
      <w:pPr>
        <w:jc w:val="center"/>
        <w:rPr>
          <w:rFonts w:ascii="Times New Roman" w:hAnsi="Times New Roman"/>
          <w:b/>
          <w:lang w:val="uz-Cyrl-UZ"/>
        </w:rPr>
      </w:pPr>
    </w:p>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914"/>
        <w:gridCol w:w="4344"/>
        <w:gridCol w:w="724"/>
        <w:gridCol w:w="736"/>
        <w:gridCol w:w="660"/>
      </w:tblGrid>
      <w:tr w:rsidR="004A5F5D" w:rsidRPr="0050108D" w:rsidTr="004A5F5D">
        <w:trPr>
          <w:trHeight w:val="1563"/>
        </w:trPr>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w:t>
            </w:r>
          </w:p>
        </w:tc>
        <w:tc>
          <w:tcPr>
            <w:tcW w:w="291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p>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Мавзунинг номи</w:t>
            </w:r>
          </w:p>
        </w:tc>
        <w:tc>
          <w:tcPr>
            <w:tcW w:w="434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p>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Мавзунинг қисқача мазмуни</w:t>
            </w: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736"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660"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50108D" w:rsidTr="004A5F5D">
        <w:trPr>
          <w:trHeight w:val="698"/>
        </w:trPr>
        <w:tc>
          <w:tcPr>
            <w:tcW w:w="9889" w:type="dxa"/>
            <w:gridSpan w:val="6"/>
            <w:tcBorders>
              <w:top w:val="single" w:sz="4" w:space="0" w:color="auto"/>
              <w:left w:val="single" w:sz="4" w:space="0" w:color="auto"/>
              <w:bottom w:val="single" w:sz="4" w:space="0" w:color="auto"/>
            </w:tcBorders>
          </w:tcPr>
          <w:p w:rsidR="004A5F5D" w:rsidRPr="0050108D" w:rsidRDefault="004A5F5D" w:rsidP="004A5F5D">
            <w:pPr>
              <w:spacing w:after="0"/>
              <w:jc w:val="center"/>
              <w:rPr>
                <w:rFonts w:ascii="Times New Roman" w:hAnsi="Times New Roman"/>
                <w:b/>
                <w:bCs/>
                <w:sz w:val="24"/>
                <w:szCs w:val="24"/>
                <w:lang w:val="uz-Cyrl-UZ"/>
              </w:rPr>
            </w:pPr>
            <w:r w:rsidRPr="0050108D">
              <w:rPr>
                <w:rFonts w:ascii="Times New Roman" w:hAnsi="Times New Roman"/>
                <w:b/>
                <w:bCs/>
                <w:sz w:val="24"/>
                <w:szCs w:val="24"/>
                <w:lang w:val="uz-Cyrl-UZ"/>
              </w:rPr>
              <w:t>1-Бўлим.</w:t>
            </w:r>
          </w:p>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Style w:val="fontstyle01"/>
                <w:sz w:val="24"/>
                <w:szCs w:val="24"/>
              </w:rPr>
              <w:t>Конструкцион материаллар</w:t>
            </w:r>
            <w:r w:rsidRPr="0050108D">
              <w:rPr>
                <w:rFonts w:ascii="Times New Roman" w:eastAsia="Times New Roman" w:hAnsi="Times New Roman"/>
                <w:b/>
                <w:bCs/>
                <w:color w:val="000000"/>
                <w:sz w:val="24"/>
                <w:szCs w:val="24"/>
                <w:lang w:val="uz-Cyrl-UZ" w:eastAsia="ru-RU"/>
              </w:rPr>
              <w:t xml:space="preserve"> ҳақида умумий тушунча</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rPr>
                <w:rFonts w:ascii="Times New Roman" w:hAnsi="Times New Roman"/>
                <w:b/>
                <w:lang w:val="uz-Cyrl-UZ"/>
              </w:rPr>
            </w:pPr>
            <w:r w:rsidRPr="0050108D">
              <w:rPr>
                <w:rFonts w:ascii="Times New Roman" w:hAnsi="Times New Roman"/>
                <w:b/>
                <w:lang w:val="uz-Cyrl-UZ"/>
              </w:rPr>
              <w:t>1.</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Style w:val="fontstyle01"/>
                <w:b w:val="0"/>
                <w:sz w:val="24"/>
                <w:szCs w:val="24"/>
              </w:rPr>
              <w:t>Конструкцион материаллар</w:t>
            </w:r>
            <w:r w:rsidRPr="0050108D">
              <w:rPr>
                <w:rFonts w:ascii="TimesNewRomanPS-BoldMT" w:eastAsia="Times New Roman" w:hAnsi="TimesNewRomanPS-BoldMT"/>
                <w:bCs/>
                <w:color w:val="000000"/>
                <w:sz w:val="24"/>
                <w:szCs w:val="24"/>
              </w:rPr>
              <w:t>» фанини асосий мақсад ва вазифалари.</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Fonts w:ascii="Times New Roman" w:eastAsia="Times New Roman" w:hAnsi="Times New Roman"/>
                <w:b/>
                <w:bCs/>
                <w:color w:val="000000"/>
                <w:sz w:val="24"/>
                <w:szCs w:val="24"/>
                <w:lang w:val="uz-Cyrl-UZ" w:eastAsia="ru-RU"/>
              </w:rPr>
              <w:t>«</w:t>
            </w:r>
            <w:r w:rsidRPr="0050108D">
              <w:rPr>
                <w:rStyle w:val="fontstyle01"/>
                <w:b w:val="0"/>
                <w:sz w:val="24"/>
                <w:szCs w:val="24"/>
                <w:lang w:val="uz-Cyrl-UZ"/>
              </w:rPr>
              <w:t xml:space="preserve"> Конструкцион материаллар</w:t>
            </w:r>
            <w:r w:rsidRPr="0050108D">
              <w:rPr>
                <w:rFonts w:ascii="Times New Roman" w:eastAsia="Times New Roman" w:hAnsi="Times New Roman"/>
                <w:bCs/>
                <w:color w:val="000000"/>
                <w:sz w:val="24"/>
                <w:szCs w:val="24"/>
                <w:lang w:val="uz-Cyrl-UZ" w:eastAsia="ru-RU"/>
              </w:rPr>
              <w:t xml:space="preserve"> » фанини асосий мақсад ва вазифалари.Фанни ўрганиш жараёнида унинг олдига қўйилган асосий вазифалар.Меҳнат мухофазаси ва техника хавфсизлигини саноат корхоналарида ташкил қилиш</w:t>
            </w:r>
            <w:r w:rsidRPr="0050108D">
              <w:rPr>
                <w:rFonts w:ascii="Times New Roman" w:eastAsia="Times New Roman" w:hAnsi="Times New Roman"/>
                <w:bCs/>
                <w:color w:val="000000"/>
                <w:sz w:val="24"/>
                <w:szCs w:val="24"/>
                <w:lang w:val="uz-Cyrl-UZ" w:eastAsia="ru-RU"/>
              </w:rPr>
              <w:br/>
              <w:t>моҳияти.</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2.</w:t>
            </w:r>
          </w:p>
        </w:tc>
        <w:tc>
          <w:tcPr>
            <w:tcW w:w="291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both"/>
              <w:rPr>
                <w:rFonts w:ascii="Times New Roman" w:hAnsi="Times New Roman"/>
                <w:b/>
                <w:sz w:val="24"/>
                <w:szCs w:val="24"/>
              </w:rPr>
            </w:pPr>
            <w:r w:rsidRPr="0050108D">
              <w:rPr>
                <w:rStyle w:val="fontstyle01"/>
                <w:b w:val="0"/>
                <w:sz w:val="24"/>
                <w:szCs w:val="24"/>
              </w:rPr>
              <w:t>Конструкцион материаллар</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tc>
        <w:tc>
          <w:tcPr>
            <w:tcW w:w="434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c"/>
              <w:ind w:firstLine="0"/>
              <w:rPr>
                <w:b/>
                <w:u w:val="single"/>
              </w:rPr>
            </w:pPr>
            <w:r w:rsidRPr="0050108D">
              <w:rPr>
                <w:color w:val="000000"/>
                <w:lang w:eastAsia="en-US"/>
              </w:rPr>
              <w:t>Ўтга чидамли материаллар. Домна печининг тузилиши ва ундан олинадиган маҳсулотлар. Металлургиянингроли: чўян, пўлат, мис, титан, алюминийларнинг олиниши, асосий ишчи агрегатлар; қора ва рангли металлар</w:t>
            </w:r>
            <w:r w:rsidRPr="0050108D">
              <w:rPr>
                <w:color w:val="000000"/>
                <w:lang w:eastAsia="en-US"/>
              </w:rPr>
              <w:br/>
              <w:t>ҳақида асосий тушунчалар.</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3.</w:t>
            </w:r>
          </w:p>
        </w:tc>
        <w:tc>
          <w:tcPr>
            <w:tcW w:w="291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both"/>
              <w:rPr>
                <w:sz w:val="24"/>
                <w:szCs w:val="24"/>
              </w:rPr>
            </w:pPr>
            <w:r w:rsidRPr="0050108D">
              <w:rPr>
                <w:rStyle w:val="fontstyle01"/>
                <w:b w:val="0"/>
                <w:sz w:val="24"/>
                <w:szCs w:val="24"/>
              </w:rPr>
              <w:t>Металларнинг тузилиш ва хоссалари</w:t>
            </w:r>
            <w:r w:rsidRPr="0050108D">
              <w:rPr>
                <w:rStyle w:val="fontstyle01"/>
              </w:rPr>
              <w:t>.</w:t>
            </w:r>
          </w:p>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rPr>
                <w:rFonts w:ascii="Times New Roman" w:hAnsi="Times New Roman"/>
                <w:sz w:val="24"/>
                <w:szCs w:val="24"/>
                <w:lang w:val="uz-Cyrl-UZ"/>
              </w:rPr>
            </w:pPr>
            <w:r w:rsidRPr="0050108D">
              <w:rPr>
                <w:rFonts w:ascii="TimesNewRomanPSMT" w:hAnsi="TimesNewRomanPSMT"/>
                <w:color w:val="000000"/>
                <w:sz w:val="24"/>
                <w:szCs w:val="24"/>
              </w:rPr>
              <w:t>Металларнинг кристалл тузилиши, кристалл панжаралар. Металларнинг асосий хоссаларини ўрганиш.</w:t>
            </w:r>
            <w:r w:rsidRPr="0050108D">
              <w:rPr>
                <w:rFonts w:ascii="TimesNewRomanPSMT" w:hAnsi="TimesNewRomanPSMT"/>
                <w:color w:val="000000"/>
                <w:sz w:val="24"/>
                <w:szCs w:val="24"/>
              </w:rPr>
              <w:br/>
              <w:t xml:space="preserve">Металларнинг физик, кимёвий, технологик хоссалари. </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4.</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NewRomanPSMT" w:hAnsi="TimesNewRomanPSMT"/>
                <w:color w:val="000000"/>
                <w:sz w:val="24"/>
                <w:szCs w:val="24"/>
              </w:rPr>
              <w:t xml:space="preserve">Металларнинг </w:t>
            </w:r>
            <w:r w:rsidRPr="0050108D">
              <w:rPr>
                <w:rFonts w:ascii="TimesNewRomanPSMT" w:hAnsi="TimesNewRomanPSMT"/>
                <w:color w:val="000000"/>
                <w:sz w:val="24"/>
                <w:szCs w:val="24"/>
                <w:lang w:val="uz-Cyrl-UZ"/>
              </w:rPr>
              <w:t xml:space="preserve">тузилиши ва </w:t>
            </w:r>
            <w:r w:rsidRPr="0050108D">
              <w:rPr>
                <w:rFonts w:ascii="TimesNewRomanPSMT" w:hAnsi="TimesNewRomanPSMT"/>
                <w:color w:val="000000"/>
                <w:sz w:val="24"/>
                <w:szCs w:val="24"/>
              </w:rPr>
              <w:t>кристалланиш жараёнини ўрганиш.</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NewRomanPSMT" w:hAnsi="TimesNewRomanPSMT"/>
                <w:color w:val="000000"/>
                <w:sz w:val="24"/>
                <w:szCs w:val="24"/>
              </w:rPr>
              <w:t>Металларнинг кристалл тузилиши, кристалл панжаралар.</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5.</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rPr>
            </w:pPr>
            <w:r w:rsidRPr="0050108D">
              <w:rPr>
                <w:rFonts w:ascii="TimesNewRomanPS-BoldMT" w:hAnsi="TimesNewRomanPS-BoldMT"/>
                <w:bCs/>
                <w:color w:val="000000"/>
                <w:sz w:val="24"/>
                <w:szCs w:val="24"/>
              </w:rPr>
              <w:t>Қотишмалар назарияси</w:t>
            </w:r>
          </w:p>
        </w:tc>
        <w:tc>
          <w:tcPr>
            <w:tcW w:w="434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both"/>
              <w:rPr>
                <w:rFonts w:ascii="Times New Roman" w:hAnsi="Times New Roman"/>
                <w:sz w:val="24"/>
                <w:szCs w:val="24"/>
                <w:lang w:val="uz-Cyrl-UZ"/>
              </w:rPr>
            </w:pPr>
            <w:r w:rsidRPr="0050108D">
              <w:rPr>
                <w:rFonts w:ascii="Times New Roman" w:hAnsi="Times New Roman"/>
                <w:color w:val="000000"/>
                <w:sz w:val="24"/>
                <w:szCs w:val="24"/>
              </w:rPr>
              <w:t>Қотишмалар назарияси ҳақида асосий маълумотлар. Қотишмалар ва уларнинг тузилиши.</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6.</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rPr>
                <w:rFonts w:ascii="Times New Roman" w:hAnsi="Times New Roman"/>
                <w:bCs/>
                <w:sz w:val="24"/>
                <w:szCs w:val="24"/>
                <w:lang w:val="uz-Cyrl-UZ"/>
              </w:rPr>
            </w:pPr>
            <w:r w:rsidRPr="0050108D">
              <w:rPr>
                <w:rFonts w:ascii="TimesNewRomanPSMT" w:hAnsi="TimesNewRomanPSMT"/>
                <w:color w:val="000000"/>
                <w:sz w:val="24"/>
                <w:szCs w:val="24"/>
              </w:rPr>
              <w:t>Қотишмаларни холат диаграммасини ўрганиш</w:t>
            </w:r>
          </w:p>
        </w:tc>
        <w:tc>
          <w:tcPr>
            <w:tcW w:w="434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both"/>
              <w:rPr>
                <w:rFonts w:ascii="Times New Roman" w:hAnsi="Times New Roman"/>
                <w:sz w:val="24"/>
                <w:szCs w:val="24"/>
                <w:lang w:val="uz-Cyrl-UZ"/>
              </w:rPr>
            </w:pPr>
            <w:r w:rsidRPr="0050108D">
              <w:rPr>
                <w:rFonts w:ascii="Times New Roman" w:hAnsi="Times New Roman"/>
                <w:color w:val="000000"/>
                <w:sz w:val="24"/>
                <w:szCs w:val="24"/>
              </w:rPr>
              <w:t>Қотишмалар ва уларнинг тузилиши.</w:t>
            </w:r>
          </w:p>
          <w:p w:rsidR="004A5F5D" w:rsidRPr="0050108D" w:rsidRDefault="004A5F5D" w:rsidP="004A5F5D">
            <w:pPr>
              <w:spacing w:after="0" w:line="240" w:lineRule="auto"/>
              <w:jc w:val="both"/>
              <w:rPr>
                <w:rFonts w:ascii="Times New Roman" w:eastAsia="Times New Roman" w:hAnsi="Times New Roman"/>
                <w:sz w:val="24"/>
                <w:szCs w:val="24"/>
                <w:lang w:val="uz-Cyrl-UZ" w:eastAsia="ru-RU"/>
              </w:rPr>
            </w:pP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7.</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NewRomanPS-BoldMT" w:hAnsi="TimesNewRomanPS-BoldMT"/>
                <w:bCs/>
                <w:color w:val="000000"/>
                <w:sz w:val="24"/>
                <w:szCs w:val="24"/>
              </w:rPr>
              <w:t>Углеродли пўлатлар ва чўянлар.</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hd w:val="clear" w:color="auto" w:fill="FFFFFF"/>
              <w:tabs>
                <w:tab w:val="left" w:pos="210"/>
                <w:tab w:val="center" w:pos="243"/>
                <w:tab w:val="left" w:pos="352"/>
                <w:tab w:val="left" w:pos="851"/>
              </w:tabs>
              <w:spacing w:after="0" w:line="240" w:lineRule="auto"/>
              <w:ind w:left="-73"/>
              <w:jc w:val="both"/>
              <w:rPr>
                <w:rFonts w:ascii="TimesNewRomanPSMT" w:eastAsia="Times New Roman" w:hAnsi="TimesNewRomanPSMT"/>
                <w:color w:val="000000"/>
                <w:sz w:val="24"/>
                <w:szCs w:val="24"/>
                <w:lang w:val="uz-Cyrl-UZ" w:eastAsia="ru-RU"/>
              </w:rPr>
            </w:pPr>
            <w:r w:rsidRPr="0050108D">
              <w:rPr>
                <w:rFonts w:ascii="TimesNewRomanPSMT" w:hAnsi="TimesNewRomanPSMT"/>
                <w:color w:val="000000"/>
                <w:sz w:val="24"/>
                <w:szCs w:val="24"/>
              </w:rPr>
              <w:t>Темир ва унинг хоссари. Темир қотишмаларининг ўзига хос структуралари. Чўянларнинг ва пўлатларнинг тавсифи ва маркаланиши</w:t>
            </w:r>
            <w:r w:rsidRPr="0050108D">
              <w:rPr>
                <w:rFonts w:ascii="TimesNewRomanPSMT" w:hAnsi="TimesNewRomanPSMT"/>
                <w:color w:val="000000"/>
                <w:sz w:val="24"/>
                <w:szCs w:val="24"/>
              </w:rPr>
              <w:br/>
              <w:t xml:space="preserve">Темир-углерод ҳолат диаграммаси. Легирланган конструкцион ва </w:t>
            </w:r>
            <w:r w:rsidRPr="0050108D">
              <w:rPr>
                <w:rFonts w:ascii="TimesNewRomanPSMT" w:hAnsi="TimesNewRomanPSMT"/>
                <w:color w:val="000000"/>
                <w:sz w:val="24"/>
                <w:szCs w:val="24"/>
              </w:rPr>
              <w:lastRenderedPageBreak/>
              <w:t>асбобсозлик пўлатлари</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lastRenderedPageBreak/>
              <w:t>8.</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Fonts w:ascii="TimesNewRomanPSMT" w:hAnsi="TimesNewRomanPSMT"/>
                <w:color w:val="000000"/>
                <w:sz w:val="24"/>
                <w:szCs w:val="24"/>
              </w:rPr>
              <w:t>Темир-углерод қотишмаларининг диаграммасини чизиш</w:t>
            </w:r>
            <w:r w:rsidRPr="0050108D">
              <w:rPr>
                <w:rFonts w:ascii="TimesNewRomanPSMT" w:eastAsia="Times New Roman" w:hAnsi="TimesNewRomanPSMT"/>
                <w:color w:val="000000"/>
                <w:sz w:val="24"/>
                <w:szCs w:val="24"/>
                <w:lang w:val="uz-Cyrl-UZ" w:eastAsia="ru-RU"/>
              </w:rPr>
              <w:t>.</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hd w:val="clear" w:color="auto" w:fill="FFFFFF"/>
              <w:tabs>
                <w:tab w:val="left" w:pos="210"/>
                <w:tab w:val="left" w:pos="352"/>
              </w:tabs>
              <w:spacing w:after="0" w:line="240" w:lineRule="auto"/>
              <w:rPr>
                <w:rFonts w:ascii="TimesNewRomanPSMT" w:eastAsia="Times New Roman" w:hAnsi="TimesNewRomanPSMT"/>
                <w:color w:val="000000"/>
                <w:sz w:val="24"/>
                <w:szCs w:val="24"/>
                <w:lang w:val="uz-Cyrl-UZ" w:eastAsia="ru-RU"/>
              </w:rPr>
            </w:pPr>
            <w:r w:rsidRPr="0050108D">
              <w:rPr>
                <w:rFonts w:ascii="TimesNewRomanPSMT" w:hAnsi="TimesNewRomanPSMT"/>
                <w:color w:val="000000"/>
                <w:sz w:val="24"/>
                <w:szCs w:val="24"/>
                <w:lang w:val="uz-Cyrl-UZ"/>
              </w:rPr>
              <w:t>Темир-углерод қотишмалари чўян ва пўлатлар.</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9.</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rPr>
            </w:pPr>
            <w:r w:rsidRPr="0050108D">
              <w:rPr>
                <w:rFonts w:ascii="TimesNewRomanPSMT" w:hAnsi="TimesNewRomanPSMT"/>
                <w:color w:val="000000"/>
                <w:sz w:val="24"/>
                <w:szCs w:val="24"/>
              </w:rPr>
              <w:t>Легирланган конструкцион пўлатларни турлари ва маркаларини ўрганиш</w:t>
            </w:r>
            <w:r w:rsidRPr="0050108D">
              <w:rPr>
                <w:rFonts w:ascii="TimesNewRomanPSMT" w:hAnsi="TimesNewRomanPSMT"/>
                <w:color w:val="000000"/>
                <w:sz w:val="20"/>
                <w:szCs w:val="20"/>
              </w:rPr>
              <w:t>.</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NewRomanPSMT" w:hAnsi="TimesNewRomanPSMT"/>
                <w:color w:val="000000"/>
                <w:sz w:val="24"/>
                <w:szCs w:val="24"/>
              </w:rPr>
              <w:t>Легирланган конструкцион пўлатларни турлари ва маркалари</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9889" w:type="dxa"/>
            <w:gridSpan w:val="6"/>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jc w:val="center"/>
              <w:rPr>
                <w:rFonts w:ascii="Times New Roman" w:hAnsi="Times New Roman"/>
                <w:b/>
                <w:bCs/>
                <w:sz w:val="24"/>
                <w:szCs w:val="24"/>
                <w:lang w:val="uz-Cyrl-UZ"/>
              </w:rPr>
            </w:pPr>
            <w:r w:rsidRPr="0050108D">
              <w:rPr>
                <w:rFonts w:ascii="Times New Roman" w:hAnsi="Times New Roman"/>
                <w:b/>
                <w:bCs/>
                <w:sz w:val="24"/>
                <w:szCs w:val="24"/>
                <w:lang w:val="uz-Cyrl-UZ"/>
              </w:rPr>
              <w:t>2-Бўлим.</w:t>
            </w:r>
          </w:p>
          <w:p w:rsidR="004A5F5D" w:rsidRPr="0050108D" w:rsidRDefault="004A5F5D" w:rsidP="004A5F5D">
            <w:pPr>
              <w:spacing w:line="256" w:lineRule="auto"/>
              <w:jc w:val="center"/>
              <w:rPr>
                <w:rFonts w:ascii="Times New Roman" w:hAnsi="Times New Roman"/>
                <w:sz w:val="24"/>
                <w:szCs w:val="24"/>
                <w:lang w:val="uz-Cyrl-UZ"/>
              </w:rPr>
            </w:pPr>
            <w:r w:rsidRPr="0050108D">
              <w:rPr>
                <w:rFonts w:ascii="TimesNewRomanPS-BoldMT" w:hAnsi="TimesNewRomanPS-BoldMT"/>
                <w:b/>
                <w:bCs/>
                <w:color w:val="000000"/>
                <w:sz w:val="24"/>
                <w:szCs w:val="24"/>
              </w:rPr>
              <w:t>Пўлатларга термик ва кимёвий ишлов бериш.</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jc w:val="center"/>
              <w:rPr>
                <w:rFonts w:ascii="Times New Roman" w:hAnsi="Times New Roman"/>
                <w:b/>
                <w:lang w:val="uz-Cyrl-UZ"/>
              </w:rPr>
            </w:pPr>
            <w:r w:rsidRPr="0050108D">
              <w:rPr>
                <w:rFonts w:ascii="Times New Roman" w:hAnsi="Times New Roman"/>
                <w:b/>
                <w:lang w:val="uz-Cyrl-UZ"/>
              </w:rPr>
              <w:t>10.</w:t>
            </w:r>
          </w:p>
          <w:p w:rsidR="004A5F5D" w:rsidRPr="0050108D" w:rsidRDefault="004A5F5D" w:rsidP="004A5F5D">
            <w:pPr>
              <w:spacing w:line="256" w:lineRule="auto"/>
              <w:jc w:val="center"/>
              <w:rPr>
                <w:rFonts w:ascii="Times New Roman" w:hAnsi="Times New Roman"/>
                <w:b/>
                <w:lang w:val="uz-Cyrl-UZ"/>
              </w:rPr>
            </w:pP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56" w:lineRule="auto"/>
              <w:jc w:val="both"/>
              <w:rPr>
                <w:rFonts w:ascii="Times New Roman" w:hAnsi="Times New Roman"/>
                <w:sz w:val="24"/>
                <w:szCs w:val="24"/>
              </w:rPr>
            </w:pPr>
            <w:r w:rsidRPr="0050108D">
              <w:rPr>
                <w:rFonts w:ascii="Times New Roman" w:hAnsi="Times New Roman"/>
                <w:bCs/>
                <w:color w:val="000000"/>
                <w:sz w:val="24"/>
                <w:szCs w:val="24"/>
              </w:rPr>
              <w:t>Пўлатларга</w:t>
            </w:r>
            <w:r w:rsidRPr="0050108D">
              <w:rPr>
                <w:rFonts w:ascii="Times New Roman" w:hAnsi="Times New Roman"/>
                <w:color w:val="000000"/>
                <w:sz w:val="24"/>
                <w:szCs w:val="24"/>
              </w:rPr>
              <w:t xml:space="preserve"> термик ишлов бериш турлари</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rPr>
            </w:pPr>
            <w:r w:rsidRPr="0050108D">
              <w:rPr>
                <w:rFonts w:ascii="Times New Roman" w:hAnsi="Times New Roman"/>
                <w:color w:val="000000"/>
                <w:sz w:val="24"/>
                <w:szCs w:val="24"/>
              </w:rPr>
              <w:t>Пўлатларни термик ишлашда содир бўладиган структура ўзгаришлари.</w:t>
            </w:r>
            <w:r w:rsidRPr="0050108D">
              <w:rPr>
                <w:rFonts w:ascii="Times New Roman" w:hAnsi="Times New Roman"/>
                <w:color w:val="000000"/>
                <w:sz w:val="24"/>
                <w:szCs w:val="24"/>
              </w:rPr>
              <w:br/>
              <w:t>Легирланган пўлатларни термик ишлаш. Пўлатларни термомеханик ишлаш. Металл ва қотишмаларининг</w:t>
            </w:r>
            <w:r w:rsidRPr="0050108D">
              <w:rPr>
                <w:rFonts w:ascii="Times New Roman" w:hAnsi="Times New Roman"/>
                <w:color w:val="000000"/>
                <w:sz w:val="24"/>
                <w:szCs w:val="24"/>
              </w:rPr>
              <w:br/>
              <w:t>сиртки қатламини пухталаш усуллари. Чўянни термик ишлаш. Пўлатни кимёвий термик ишлаш.</w:t>
            </w:r>
            <w:r w:rsidRPr="0050108D">
              <w:rPr>
                <w:rFonts w:ascii="Times New Roman" w:hAnsi="Times New Roman"/>
                <w:color w:val="000000"/>
                <w:sz w:val="24"/>
                <w:szCs w:val="24"/>
              </w:rPr>
              <w:br/>
              <w:t>Қотишмаларнинг сиртки қатламини пластик деформациялаш йўли билан пухталаш.</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11.</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rPr>
            </w:pPr>
            <w:r w:rsidRPr="0050108D">
              <w:rPr>
                <w:rFonts w:ascii="TimesNewRomanPSMT" w:hAnsi="TimesNewRomanPSMT"/>
                <w:color w:val="000000"/>
                <w:sz w:val="24"/>
                <w:szCs w:val="24"/>
              </w:rPr>
              <w:t>Чўянни термик ишлаш</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rPr>
              <w:t>Чўянни термик ишлаш. Пўлатни кимёвий термик ишлаш.</w:t>
            </w:r>
            <w:r w:rsidRPr="0050108D">
              <w:rPr>
                <w:rFonts w:ascii="Times New Roman" w:hAnsi="Times New Roman"/>
                <w:color w:val="000000"/>
                <w:sz w:val="24"/>
                <w:szCs w:val="24"/>
              </w:rPr>
              <w:br/>
              <w:t>Қотишмаларнинг сиртки қатламини пластик деформациялаш йўли билан пухталаш.</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56" w:lineRule="auto"/>
              <w:jc w:val="center"/>
              <w:rPr>
                <w:rFonts w:ascii="Times New Roman" w:hAnsi="Times New Roman"/>
                <w:b/>
                <w:lang w:val="uz-Cyrl-UZ"/>
              </w:rPr>
            </w:pPr>
            <w:r w:rsidRPr="0050108D">
              <w:rPr>
                <w:rFonts w:ascii="Times New Roman" w:hAnsi="Times New Roman"/>
                <w:b/>
                <w:lang w:val="uz-Cyrl-UZ"/>
              </w:rPr>
              <w:t>12.</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56" w:lineRule="auto"/>
              <w:ind w:left="28"/>
              <w:rPr>
                <w:rFonts w:ascii="Times New Roman" w:eastAsia="Times New Roman" w:hAnsi="Times New Roman"/>
                <w:color w:val="000000"/>
                <w:sz w:val="24"/>
                <w:szCs w:val="24"/>
                <w:lang w:val="uz-Cyrl-UZ" w:eastAsia="ru-RU"/>
              </w:rPr>
            </w:pPr>
            <w:r w:rsidRPr="0050108D">
              <w:rPr>
                <w:rFonts w:ascii="TimesNewRomanPSMT" w:hAnsi="TimesNewRomanPSMT"/>
                <w:color w:val="000000"/>
                <w:sz w:val="24"/>
                <w:szCs w:val="24"/>
                <w:lang w:val="uz-Cyrl-UZ"/>
              </w:rPr>
              <w:t>Металл ва қотишмаларининг сиртки қатламини цементациялаш усулларини ўрганиш</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jc w:val="both"/>
              <w:rPr>
                <w:rFonts w:ascii="Times New Roman" w:eastAsia="Times New Roman" w:hAnsi="Times New Roman"/>
                <w:sz w:val="24"/>
                <w:szCs w:val="24"/>
                <w:lang w:val="uz-Cyrl-UZ" w:eastAsia="ru-RU"/>
              </w:rPr>
            </w:pPr>
            <w:r w:rsidRPr="0050108D">
              <w:rPr>
                <w:rFonts w:ascii="TimesNewRomanPSMT" w:hAnsi="TimesNewRomanPSMT"/>
                <w:color w:val="000000"/>
                <w:sz w:val="24"/>
                <w:szCs w:val="24"/>
                <w:lang w:val="uz-Cyrl-UZ"/>
              </w:rPr>
              <w:t>Металл ва қотишмаларининг сиртки қатламини цементациялаш усуллари</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rPr>
          <w:trHeight w:val="58"/>
        </w:trPr>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56" w:lineRule="auto"/>
              <w:jc w:val="center"/>
              <w:rPr>
                <w:rFonts w:ascii="Times New Roman" w:hAnsi="Times New Roman"/>
                <w:b/>
                <w:lang w:val="uz-Cyrl-UZ"/>
              </w:rPr>
            </w:pPr>
            <w:r w:rsidRPr="0050108D">
              <w:rPr>
                <w:rFonts w:ascii="Times New Roman" w:hAnsi="Times New Roman"/>
                <w:b/>
                <w:lang w:val="uz-Cyrl-UZ"/>
              </w:rPr>
              <w:t>13.</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56" w:lineRule="auto"/>
              <w:ind w:left="28"/>
              <w:rPr>
                <w:rFonts w:ascii="Times New Roman" w:eastAsia="Times New Roman" w:hAnsi="Times New Roman"/>
                <w:sz w:val="24"/>
                <w:szCs w:val="24"/>
                <w:lang w:val="uz-Cyrl-UZ"/>
              </w:rPr>
            </w:pPr>
            <w:r w:rsidRPr="0050108D">
              <w:rPr>
                <w:rFonts w:ascii="Times New Roman" w:hAnsi="Times New Roman"/>
                <w:bCs/>
                <w:color w:val="000000"/>
                <w:sz w:val="24"/>
                <w:szCs w:val="24"/>
              </w:rPr>
              <w:t>Рангли металлар ва уларнинг қотишмалари</w:t>
            </w:r>
            <w:r w:rsidRPr="0050108D">
              <w:rPr>
                <w:rFonts w:ascii="Times New Roman" w:hAnsi="Times New Roman"/>
                <w:color w:val="000000"/>
                <w:sz w:val="24"/>
                <w:szCs w:val="24"/>
                <w:lang w:val="uz-Cyrl-UZ"/>
              </w:rPr>
              <w:t>.</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4128"/>
              </w:tabs>
              <w:spacing w:line="256" w:lineRule="auto"/>
              <w:rPr>
                <w:sz w:val="24"/>
                <w:szCs w:val="24"/>
                <w:lang w:val="uz-Cyrl-UZ"/>
              </w:rPr>
            </w:pPr>
            <w:r w:rsidRPr="0050108D">
              <w:rPr>
                <w:rFonts w:ascii="TimesNewRomanPSMT" w:hAnsi="TimesNewRomanPSMT"/>
                <w:color w:val="000000"/>
                <w:sz w:val="24"/>
                <w:szCs w:val="24"/>
              </w:rPr>
              <w:t>Рангли металл ҳақида умумий маълумот ва уларнинг хоссалари. Мис, алюминий, титан асосида</w:t>
            </w:r>
            <w:r w:rsidRPr="0050108D">
              <w:rPr>
                <w:rFonts w:ascii="TimesNewRomanPSMT" w:hAnsi="TimesNewRomanPSMT"/>
                <w:color w:val="000000"/>
                <w:sz w:val="24"/>
                <w:szCs w:val="24"/>
              </w:rPr>
              <w:br/>
              <w:t>қотишмаларнинг маркаланиши ва ишлатилиши</w:t>
            </w:r>
            <w:r w:rsidRPr="0050108D">
              <w:rPr>
                <w:sz w:val="24"/>
                <w:szCs w:val="24"/>
                <w:lang w:val="uz-Cyrl-UZ"/>
              </w:rPr>
              <w:tab/>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0"/>
              <w:jc w:val="center"/>
              <w:rPr>
                <w:rFonts w:ascii="Times New Roman" w:hAnsi="Times New Roman"/>
                <w:lang w:val="uz-Cyrl-UZ"/>
              </w:rPr>
            </w:pPr>
          </w:p>
          <w:p w:rsidR="004A5F5D" w:rsidRPr="0050108D" w:rsidRDefault="004A5F5D" w:rsidP="004A5F5D">
            <w:pPr>
              <w:spacing w:after="0"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0"/>
              <w:jc w:val="center"/>
              <w:rPr>
                <w:rFonts w:ascii="Times New Roman" w:hAnsi="Times New Roman"/>
                <w:lang w:val="uz-Cyrl-UZ"/>
              </w:rPr>
            </w:pPr>
          </w:p>
          <w:p w:rsidR="004A5F5D" w:rsidRPr="0050108D" w:rsidRDefault="004A5F5D" w:rsidP="004A5F5D">
            <w:pPr>
              <w:spacing w:after="0"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0"/>
              <w:jc w:val="center"/>
              <w:rPr>
                <w:rFonts w:ascii="Times New Roman" w:hAnsi="Times New Roman"/>
                <w:lang w:val="uz-Cyrl-UZ"/>
              </w:rPr>
            </w:pPr>
          </w:p>
          <w:p w:rsidR="004A5F5D" w:rsidRPr="0050108D" w:rsidRDefault="004A5F5D" w:rsidP="004A5F5D">
            <w:pPr>
              <w:spacing w:after="0"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rPr>
          <w:trHeight w:val="1487"/>
        </w:trPr>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14.</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ind w:left="28"/>
              <w:rPr>
                <w:rFonts w:ascii="TimesNewRomanPSMT" w:eastAsia="Times New Roman" w:hAnsi="TimesNewRomanPSMT"/>
                <w:color w:val="000000"/>
                <w:sz w:val="24"/>
                <w:szCs w:val="24"/>
                <w:lang w:eastAsia="ru-RU"/>
              </w:rPr>
            </w:pPr>
            <w:r w:rsidRPr="0050108D">
              <w:rPr>
                <w:rFonts w:ascii="TimesNewRomanPS-BoldMT" w:hAnsi="TimesNewRomanPS-BoldMT"/>
                <w:bCs/>
                <w:color w:val="000000"/>
                <w:sz w:val="24"/>
                <w:szCs w:val="24"/>
              </w:rPr>
              <w:t>Кукун материаллар ва қаттиқ қотишмалар.</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hd w:val="clear" w:color="auto" w:fill="FFFFFF"/>
              <w:tabs>
                <w:tab w:val="left" w:pos="210"/>
                <w:tab w:val="left" w:pos="352"/>
              </w:tabs>
              <w:spacing w:after="0" w:line="240" w:lineRule="auto"/>
              <w:rPr>
                <w:rFonts w:ascii="Times New Roman" w:hAnsi="Times New Roman"/>
                <w:sz w:val="24"/>
                <w:szCs w:val="24"/>
              </w:rPr>
            </w:pPr>
            <w:r w:rsidRPr="0050108D">
              <w:rPr>
                <w:rFonts w:ascii="TimesNewRomanPSMT" w:hAnsi="TimesNewRomanPSMT"/>
                <w:color w:val="000000"/>
                <w:sz w:val="24"/>
                <w:szCs w:val="24"/>
              </w:rPr>
              <w:t>Кукун металлургияси ҳақида тушунча. Минерало керамик материаллар. Қуйма қаттиқ қотишмалар. Металло</w:t>
            </w:r>
            <w:r w:rsidRPr="0050108D">
              <w:rPr>
                <w:rFonts w:ascii="TimesNewRomanPSMT" w:hAnsi="TimesNewRomanPSMT"/>
                <w:color w:val="000000"/>
                <w:sz w:val="24"/>
                <w:szCs w:val="24"/>
              </w:rPr>
              <w:br/>
              <w:t>керамик қаттиқ қотишмалар. Қуйма қаттиқ қотишмалар</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rPr>
          <w:trHeight w:val="1252"/>
        </w:trPr>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15.</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eastAsia="ru-RU"/>
              </w:rPr>
            </w:pPr>
            <w:r w:rsidRPr="0050108D">
              <w:rPr>
                <w:rFonts w:ascii="TimesNewRomanPS-BoldMT" w:hAnsi="TimesNewRomanPS-BoldMT"/>
                <w:bCs/>
                <w:color w:val="000000"/>
                <w:sz w:val="24"/>
                <w:szCs w:val="24"/>
              </w:rPr>
              <w:t>Металлар коррозияси ва унинг олдини олиш усуллари</w:t>
            </w:r>
            <w:r w:rsidRPr="0050108D">
              <w:rPr>
                <w:rFonts w:ascii="TimesNewRomanPS-BoldMT" w:hAnsi="TimesNewRomanPS-BoldMT"/>
                <w:b/>
                <w:bCs/>
                <w:color w:val="000000"/>
                <w:sz w:val="20"/>
                <w:szCs w:val="20"/>
              </w:rPr>
              <w:t>.</w:t>
            </w:r>
          </w:p>
        </w:tc>
        <w:tc>
          <w:tcPr>
            <w:tcW w:w="434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3"/>
              <w:ind w:left="0"/>
              <w:rPr>
                <w:b/>
                <w:bCs/>
              </w:rPr>
            </w:pPr>
            <w:r w:rsidRPr="0050108D">
              <w:rPr>
                <w:rFonts w:ascii="TimesNewRomanPSMT" w:eastAsia="Calibri" w:hAnsi="TimesNewRomanPSMT"/>
                <w:color w:val="000000"/>
                <w:lang w:val="ru-RU" w:eastAsia="en-US"/>
              </w:rPr>
              <w:t>Металларни занглаш процессининг моҳияти ва уни ҳалқ хўжалигига келтирган зарари. Металларни коррозиядан сақлаш усуллари.</w:t>
            </w:r>
            <w:r w:rsidRPr="0050108D">
              <w:rPr>
                <w:rFonts w:ascii="TimesNewRomanPSMT" w:eastAsia="Calibri" w:hAnsi="TimesNewRomanPSMT"/>
                <w:color w:val="000000"/>
                <w:lang w:val="ru-RU" w:eastAsia="en-US"/>
              </w:rPr>
              <w:br/>
            </w:r>
          </w:p>
          <w:p w:rsidR="004A5F5D" w:rsidRPr="0050108D" w:rsidRDefault="004A5F5D" w:rsidP="004A5F5D">
            <w:pPr>
              <w:spacing w:after="0" w:line="240" w:lineRule="auto"/>
              <w:ind w:left="14"/>
              <w:jc w:val="both"/>
              <w:rPr>
                <w:rFonts w:ascii="Times New Roman" w:eastAsia="Times New Roman" w:hAnsi="Times New Roman"/>
                <w:sz w:val="24"/>
                <w:szCs w:val="24"/>
                <w:lang w:val="uz-Cyrl-UZ" w:eastAsia="ru-RU"/>
              </w:rPr>
            </w:pP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16.</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hd w:val="clear" w:color="auto" w:fill="FFFFFF"/>
              <w:tabs>
                <w:tab w:val="left" w:pos="210"/>
                <w:tab w:val="left" w:pos="352"/>
              </w:tabs>
              <w:spacing w:after="0" w:line="240" w:lineRule="auto"/>
              <w:ind w:left="-73"/>
              <w:rPr>
                <w:rFonts w:ascii="TimesNewRomanPSMT" w:eastAsia="Times New Roman" w:hAnsi="TimesNewRomanPSMT"/>
                <w:color w:val="000000"/>
                <w:sz w:val="24"/>
                <w:szCs w:val="24"/>
                <w:lang w:val="uz-Cyrl-UZ" w:eastAsia="ru-RU"/>
              </w:rPr>
            </w:pPr>
            <w:r w:rsidRPr="0050108D">
              <w:rPr>
                <w:rFonts w:ascii="TimesNewRomanPSMT" w:hAnsi="TimesNewRomanPSMT"/>
                <w:color w:val="000000"/>
                <w:sz w:val="24"/>
                <w:szCs w:val="24"/>
              </w:rPr>
              <w:t>Коррозияни олдини олиш усуллари.</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autoSpaceDE w:val="0"/>
              <w:autoSpaceDN w:val="0"/>
              <w:adjustRightInd w:val="0"/>
              <w:spacing w:after="0" w:line="240" w:lineRule="auto"/>
              <w:jc w:val="both"/>
              <w:rPr>
                <w:rFonts w:ascii="TimesNewRomanPSMT" w:eastAsia="Times New Roman" w:hAnsi="TimesNewRomanPSMT"/>
                <w:color w:val="000000"/>
                <w:sz w:val="24"/>
                <w:szCs w:val="24"/>
                <w:lang w:val="uz-Cyrl-UZ" w:eastAsia="ru-RU"/>
              </w:rPr>
            </w:pPr>
            <w:r w:rsidRPr="0050108D">
              <w:rPr>
                <w:rFonts w:ascii="TimesNewRomanPSMT" w:hAnsi="TimesNewRomanPSMT"/>
                <w:color w:val="000000"/>
                <w:sz w:val="24"/>
                <w:szCs w:val="24"/>
              </w:rPr>
              <w:t>Металларни коррозиядан сақлаш усуллари.</w:t>
            </w:r>
            <w:r w:rsidRPr="0050108D">
              <w:rPr>
                <w:rFonts w:ascii="TimesNewRomanPSMT" w:hAnsi="TimesNewRomanPSMT"/>
                <w:color w:val="000000"/>
                <w:sz w:val="24"/>
                <w:szCs w:val="24"/>
              </w:rPr>
              <w:br/>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lastRenderedPageBreak/>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lastRenderedPageBreak/>
              <w:t>А</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lastRenderedPageBreak/>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lastRenderedPageBreak/>
              <w:t>17.</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autoSpaceDE w:val="0"/>
              <w:autoSpaceDN w:val="0"/>
              <w:adjustRightInd w:val="0"/>
              <w:spacing w:after="0" w:line="240" w:lineRule="auto"/>
              <w:rPr>
                <w:rFonts w:ascii="Times New Roman" w:eastAsia="Times New Roman" w:hAnsi="Times New Roman"/>
                <w:sz w:val="24"/>
                <w:szCs w:val="24"/>
                <w:lang w:val="uz-Cyrl-UZ" w:eastAsia="ru-RU"/>
              </w:rPr>
            </w:pPr>
            <w:r w:rsidRPr="0050108D">
              <w:rPr>
                <w:rFonts w:ascii="Times New Roman" w:hAnsi="Times New Roman"/>
                <w:bCs/>
                <w:color w:val="000000"/>
                <w:sz w:val="24"/>
                <w:szCs w:val="24"/>
              </w:rPr>
              <w:t>Қўймакорлик саноати технологияси</w:t>
            </w:r>
            <w:r w:rsidRPr="0050108D">
              <w:rPr>
                <w:rFonts w:ascii="Times New Roman" w:eastAsia="Times New Roman" w:hAnsi="Times New Roman"/>
                <w:color w:val="000000"/>
                <w:sz w:val="24"/>
                <w:szCs w:val="24"/>
                <w:lang w:eastAsia="ru-RU"/>
              </w:rPr>
              <w:t>.</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autoSpaceDE w:val="0"/>
              <w:autoSpaceDN w:val="0"/>
              <w:adjustRightInd w:val="0"/>
              <w:spacing w:after="0" w:line="240" w:lineRule="auto"/>
              <w:jc w:val="both"/>
              <w:rPr>
                <w:rFonts w:ascii="TimesNewRomanPSMT" w:eastAsia="Times New Roman" w:hAnsi="TimesNewRomanPSMT"/>
                <w:color w:val="000000"/>
                <w:sz w:val="24"/>
                <w:szCs w:val="24"/>
                <w:lang w:val="uz-Cyrl-UZ" w:eastAsia="ru-RU"/>
              </w:rPr>
            </w:pPr>
            <w:r w:rsidRPr="0050108D">
              <w:rPr>
                <w:rFonts w:ascii="TimesNewRomanPSMT" w:hAnsi="TimesNewRomanPSMT"/>
                <w:color w:val="000000"/>
                <w:sz w:val="24"/>
                <w:szCs w:val="24"/>
              </w:rPr>
              <w:t>Машинасозликда қуймачиликнинг аҳамияти ва ўрни. Қуйма тайёрлаш усуллари. Қуймалар олиш учун</w:t>
            </w:r>
            <w:r w:rsidRPr="0050108D">
              <w:rPr>
                <w:rFonts w:ascii="TimesNewRomanPSMT" w:hAnsi="TimesNewRomanPSMT"/>
                <w:color w:val="000000"/>
                <w:sz w:val="24"/>
                <w:szCs w:val="24"/>
              </w:rPr>
              <w:br/>
              <w:t>суюқ металл ва қотишмаларни тайёрлаш. Қуймабоп материаллар</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18.</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eastAsia="ru-RU"/>
              </w:rPr>
            </w:pPr>
            <w:r w:rsidRPr="0050108D">
              <w:rPr>
                <w:rFonts w:ascii="TimesNewRomanPS-BoldMT" w:hAnsi="TimesNewRomanPS-BoldMT"/>
                <w:bCs/>
                <w:color w:val="000000"/>
                <w:sz w:val="24"/>
                <w:szCs w:val="24"/>
              </w:rPr>
              <w:t>Металларга босим остида ишлов бериш.</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4"/>
              <w:rPr>
                <w:rFonts w:ascii="Times New Roman" w:eastAsia="Times New Roman" w:hAnsi="Times New Roman"/>
                <w:sz w:val="24"/>
                <w:szCs w:val="24"/>
                <w:lang w:val="uz-Cyrl-UZ" w:eastAsia="ru-RU"/>
              </w:rPr>
            </w:pPr>
            <w:r w:rsidRPr="0050108D">
              <w:rPr>
                <w:rFonts w:ascii="TimesNewRomanPSMT" w:hAnsi="TimesNewRomanPSMT"/>
                <w:color w:val="000000"/>
                <w:sz w:val="24"/>
                <w:szCs w:val="24"/>
              </w:rPr>
              <w:t>Машинасозликда босим билан ишлашнинг роли ва ўрни. Босим билан ишлаш усуллари. Босим билан ишлашнинг металл структурасига ва хоссаларига таъсири. Металларни чўзиш, пресслаш, бол</w:t>
            </w:r>
            <w:r w:rsidRPr="0050108D">
              <w:rPr>
                <w:rFonts w:ascii="TimesNewRomanPSMT" w:hAnsi="TimesNewRomanPSMT"/>
                <w:color w:val="000000"/>
                <w:sz w:val="24"/>
                <w:szCs w:val="24"/>
                <w:lang w:val="uz-Cyrl-UZ"/>
              </w:rPr>
              <w:t>ғ</w:t>
            </w:r>
            <w:r w:rsidRPr="0050108D">
              <w:rPr>
                <w:rFonts w:ascii="TimesNewRomanPSMT" w:hAnsi="TimesNewRomanPSMT"/>
                <w:color w:val="000000"/>
                <w:sz w:val="24"/>
                <w:szCs w:val="24"/>
              </w:rPr>
              <w:t>алаш ва штамплаш жараёнлари.</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19.</w:t>
            </w: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val="uz-Cyrl-UZ"/>
              </w:rPr>
            </w:pPr>
            <w:r w:rsidRPr="0050108D">
              <w:rPr>
                <w:rFonts w:ascii="TimesNewRomanPS-BoldMT" w:hAnsi="TimesNewRomanPS-BoldMT"/>
                <w:bCs/>
                <w:color w:val="000000"/>
                <w:sz w:val="24"/>
                <w:szCs w:val="24"/>
              </w:rPr>
              <w:t>Металлмас материаллар.</w:t>
            </w: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rPr>
            </w:pPr>
            <w:r w:rsidRPr="0050108D">
              <w:rPr>
                <w:rFonts w:ascii="TimesNewRomanPSMT" w:hAnsi="TimesNewRomanPSMT"/>
                <w:color w:val="000000"/>
                <w:sz w:val="24"/>
                <w:szCs w:val="24"/>
              </w:rPr>
              <w:t xml:space="preserve">Пластмассаларнинг асосий хоссалари, уларнинг афзаллиги ва камчилиги. </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jc w:val="center"/>
              <w:rPr>
                <w:rFonts w:ascii="Times New Roman" w:hAnsi="Times New Roman"/>
                <w:lang w:val="uz-Cyrl-UZ"/>
              </w:rPr>
            </w:pPr>
          </w:p>
          <w:p w:rsidR="004A5F5D" w:rsidRPr="0050108D" w:rsidRDefault="004A5F5D" w:rsidP="004A5F5D">
            <w:pPr>
              <w:spacing w:line="256" w:lineRule="auto"/>
              <w:jc w:val="center"/>
              <w:rPr>
                <w:rFonts w:ascii="Times New Roman" w:hAnsi="Times New Roman"/>
                <w:lang w:val="uz-Cyrl-UZ"/>
              </w:rPr>
            </w:pPr>
            <w:r w:rsidRPr="0050108D">
              <w:rPr>
                <w:rFonts w:ascii="Times New Roman" w:hAnsi="Times New Roman"/>
                <w:lang w:val="uz-Cyrl-UZ"/>
              </w:rPr>
              <w:t>1</w:t>
            </w: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20.</w:t>
            </w:r>
          </w:p>
        </w:tc>
        <w:tc>
          <w:tcPr>
            <w:tcW w:w="291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jc w:val="both"/>
              <w:rPr>
                <w:rFonts w:ascii="Times New Roman" w:eastAsia="Times New Roman" w:hAnsi="Times New Roman"/>
                <w:sz w:val="24"/>
                <w:szCs w:val="24"/>
                <w:lang w:val="uz-Cyrl-UZ" w:eastAsia="ru-RU"/>
              </w:rPr>
            </w:pPr>
            <w:r w:rsidRPr="0050108D">
              <w:rPr>
                <w:rFonts w:ascii="TimesNewRomanPSMT" w:hAnsi="TimesNewRomanPSMT"/>
                <w:color w:val="000000"/>
                <w:sz w:val="24"/>
                <w:szCs w:val="24"/>
              </w:rPr>
              <w:t>Пластмассаларнинг ишлатилиш соҳаси</w:t>
            </w:r>
            <w:r w:rsidRPr="0050108D">
              <w:rPr>
                <w:rFonts w:ascii="Times New Roman" w:eastAsia="Times New Roman" w:hAnsi="Times New Roman"/>
                <w:b/>
                <w:bCs/>
                <w:color w:val="000000"/>
                <w:sz w:val="24"/>
                <w:szCs w:val="24"/>
                <w:lang w:val="uz-Cyrl-UZ"/>
              </w:rPr>
              <w:t>.</w:t>
            </w:r>
          </w:p>
          <w:p w:rsidR="004A5F5D" w:rsidRPr="0050108D" w:rsidRDefault="004A5F5D" w:rsidP="004A5F5D">
            <w:pPr>
              <w:autoSpaceDE w:val="0"/>
              <w:autoSpaceDN w:val="0"/>
              <w:adjustRightInd w:val="0"/>
              <w:spacing w:after="0" w:line="240" w:lineRule="auto"/>
              <w:rPr>
                <w:rFonts w:ascii="TimesNewRomanPSMT" w:eastAsia="Times New Roman" w:hAnsi="TimesNewRomanPSMT"/>
                <w:color w:val="000000"/>
                <w:sz w:val="24"/>
                <w:szCs w:val="24"/>
                <w:lang w:eastAsia="ru-RU"/>
              </w:rPr>
            </w:pPr>
          </w:p>
        </w:tc>
        <w:tc>
          <w:tcPr>
            <w:tcW w:w="434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jc w:val="both"/>
              <w:rPr>
                <w:rFonts w:ascii="Times New Roman" w:eastAsia="Times New Roman" w:hAnsi="Times New Roman"/>
                <w:sz w:val="24"/>
                <w:szCs w:val="24"/>
                <w:lang w:val="uz-Cyrl-UZ" w:eastAsia="ru-RU"/>
              </w:rPr>
            </w:pPr>
            <w:r w:rsidRPr="0050108D">
              <w:rPr>
                <w:rFonts w:ascii="TimesNewRomanPSMT" w:hAnsi="TimesNewRomanPSMT"/>
                <w:color w:val="000000"/>
                <w:sz w:val="24"/>
                <w:szCs w:val="24"/>
              </w:rPr>
              <w:t>Пластмассаларнинг тавсифномаси ва ишлатилиш соҳаси. Резина ва техник буюмлар. Ёғоч материаллари ва керамик ойналар маълумот.</w:t>
            </w:r>
          </w:p>
        </w:tc>
        <w:tc>
          <w:tcPr>
            <w:tcW w:w="724"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line="256" w:lineRule="auto"/>
              <w:jc w:val="center"/>
              <w:rPr>
                <w:rFonts w:ascii="Times New Roman" w:hAnsi="Times New Roman"/>
                <w:lang w:val="uz-Cyrl-UZ"/>
              </w:rPr>
            </w:pP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line="256" w:lineRule="auto"/>
              <w:jc w:val="center"/>
              <w:rPr>
                <w:rFonts w:ascii="Times New Roman" w:hAnsi="Times New Roman"/>
                <w:lang w:val="uz-Cyrl-UZ"/>
              </w:rPr>
            </w:pPr>
          </w:p>
        </w:tc>
        <w:tc>
          <w:tcPr>
            <w:tcW w:w="66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line="256" w:lineRule="auto"/>
              <w:jc w:val="center"/>
              <w:rPr>
                <w:rFonts w:ascii="Times New Roman" w:hAnsi="Times New Roman"/>
                <w:lang w:val="uz-Cyrl-UZ"/>
              </w:rPr>
            </w:pPr>
          </w:p>
        </w:tc>
      </w:tr>
      <w:tr w:rsidR="004A5F5D" w:rsidRPr="0050108D" w:rsidTr="004A5F5D">
        <w:tc>
          <w:tcPr>
            <w:tcW w:w="51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56" w:lineRule="auto"/>
              <w:jc w:val="center"/>
              <w:rPr>
                <w:rFonts w:ascii="Times New Roman" w:hAnsi="Times New Roman"/>
                <w:b/>
                <w:lang w:val="uz-Cyrl-UZ"/>
              </w:rPr>
            </w:pPr>
          </w:p>
        </w:tc>
        <w:tc>
          <w:tcPr>
            <w:tcW w:w="2914"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Жами</w:t>
            </w:r>
          </w:p>
        </w:tc>
        <w:tc>
          <w:tcPr>
            <w:tcW w:w="434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56" w:lineRule="auto"/>
              <w:jc w:val="center"/>
              <w:rPr>
                <w:rFonts w:ascii="Times New Roman" w:hAnsi="Times New Roman"/>
                <w:b/>
                <w:lang w:val="uz-Cyrl-UZ"/>
              </w:rPr>
            </w:pPr>
          </w:p>
        </w:tc>
        <w:tc>
          <w:tcPr>
            <w:tcW w:w="724"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40</w:t>
            </w:r>
          </w:p>
        </w:tc>
        <w:tc>
          <w:tcPr>
            <w:tcW w:w="736"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line="256" w:lineRule="auto"/>
              <w:jc w:val="center"/>
              <w:rPr>
                <w:rFonts w:ascii="Times New Roman" w:hAnsi="Times New Roman"/>
                <w:b/>
                <w:lang w:val="uz-Cyrl-UZ"/>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line="256" w:lineRule="auto"/>
              <w:jc w:val="center"/>
              <w:rPr>
                <w:rFonts w:ascii="Times New Roman" w:hAnsi="Times New Roman"/>
                <w:b/>
                <w:lang w:val="uz-Cyrl-UZ"/>
              </w:rPr>
            </w:pPr>
            <w:r w:rsidRPr="0050108D">
              <w:rPr>
                <w:rFonts w:ascii="Times New Roman" w:hAnsi="Times New Roman"/>
                <w:b/>
                <w:lang w:val="uz-Cyrl-UZ"/>
              </w:rPr>
              <w:t>20</w:t>
            </w:r>
          </w:p>
        </w:tc>
      </w:tr>
    </w:tbl>
    <w:p w:rsidR="004A5F5D" w:rsidRPr="0050108D" w:rsidRDefault="004A5F5D" w:rsidP="004A5F5D">
      <w:pPr>
        <w:rPr>
          <w:rFonts w:ascii="Times New Roman" w:hAnsi="Times New Roman"/>
          <w:lang w:val="uz-Cyrl-UZ"/>
        </w:rPr>
      </w:pPr>
    </w:p>
    <w:p w:rsidR="004A5F5D" w:rsidRPr="0050108D" w:rsidRDefault="004A5F5D" w:rsidP="004A5F5D">
      <w:pPr>
        <w:spacing w:before="180" w:after="180"/>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50108D" w:rsidRDefault="004A5F5D" w:rsidP="004A5F5D">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DD11EA" w:rsidRDefault="004A5F5D" w:rsidP="004A5F5D">
      <w:pPr>
        <w:rPr>
          <w:rFonts w:ascii="Times New Roman" w:hAnsi="Times New Roman"/>
          <w:b/>
          <w:sz w:val="24"/>
          <w:szCs w:val="24"/>
          <w:lang w:val="uz-Cyrl-UZ"/>
        </w:rPr>
      </w:pPr>
      <w:r w:rsidRPr="0050108D">
        <w:rPr>
          <w:rFonts w:ascii="Times New Roman" w:hAnsi="Times New Roman"/>
          <w:b/>
          <w:sz w:val="24"/>
          <w:szCs w:val="24"/>
          <w:lang w:val="uz-Cyrl-UZ"/>
        </w:rPr>
        <w:t xml:space="preserve">                          4.Тавсия этиладиган адабиётлар рўйхати:</w:t>
      </w:r>
    </w:p>
    <w:p w:rsidR="00BC3922" w:rsidRPr="00BC3922" w:rsidRDefault="00BC3922" w:rsidP="00DE7E91">
      <w:pPr>
        <w:pStyle w:val="a3"/>
        <w:numPr>
          <w:ilvl w:val="0"/>
          <w:numId w:val="46"/>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6"/>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6"/>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42"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6"/>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6"/>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CF6651" w:rsidRPr="00CF6651" w:rsidRDefault="00BC3922" w:rsidP="00CF6651">
      <w:pPr>
        <w:pStyle w:val="a3"/>
        <w:numPr>
          <w:ilvl w:val="0"/>
          <w:numId w:val="46"/>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r w:rsidR="00CF6651" w:rsidRPr="00CF6651">
        <w:rPr>
          <w:rFonts w:ascii="Times New Roman" w:hAnsi="Times New Roman"/>
          <w:sz w:val="24"/>
          <w:szCs w:val="24"/>
          <w:lang w:val="uz-Latn-UZ" w:eastAsia="uz-Cyrl-UZ"/>
        </w:rPr>
        <w:t>.7</w:t>
      </w:r>
    </w:p>
    <w:p w:rsidR="004A5F5D" w:rsidRPr="00CF6651" w:rsidRDefault="004A5F5D" w:rsidP="00CF6651">
      <w:pPr>
        <w:pStyle w:val="a3"/>
        <w:numPr>
          <w:ilvl w:val="0"/>
          <w:numId w:val="46"/>
        </w:numPr>
        <w:tabs>
          <w:tab w:val="left" w:pos="142"/>
          <w:tab w:val="left" w:pos="284"/>
        </w:tabs>
        <w:spacing w:after="0" w:line="240" w:lineRule="auto"/>
        <w:jc w:val="both"/>
        <w:textAlignment w:val="baseline"/>
        <w:rPr>
          <w:rFonts w:ascii="Times New Roman" w:hAnsi="Times New Roman"/>
          <w:sz w:val="24"/>
          <w:szCs w:val="24"/>
          <w:lang w:val="uz-Latn-UZ"/>
        </w:rPr>
      </w:pPr>
      <w:r w:rsidRPr="00CF6651">
        <w:rPr>
          <w:rFonts w:ascii="Times New Roman" w:hAnsi="Times New Roman"/>
          <w:color w:val="000000"/>
          <w:sz w:val="24"/>
          <w:szCs w:val="24"/>
          <w:lang w:val="uz-Latn-UZ"/>
        </w:rPr>
        <w:t xml:space="preserve">Н.Ўринов ва бош. </w:t>
      </w:r>
      <w:r w:rsidRPr="003B6748">
        <w:rPr>
          <w:rFonts w:ascii="Times New Roman" w:hAnsi="Times New Roman"/>
          <w:color w:val="000000"/>
          <w:sz w:val="24"/>
          <w:szCs w:val="24"/>
          <w:lang w:val="ru-RU"/>
        </w:rPr>
        <w:t>Материалшунослик ва конструкцион материаллар технология</w:t>
      </w:r>
      <w:r w:rsidR="00BC3922" w:rsidRPr="003B6748">
        <w:rPr>
          <w:rFonts w:ascii="Times New Roman" w:hAnsi="Times New Roman"/>
          <w:color w:val="000000"/>
          <w:sz w:val="24"/>
          <w:szCs w:val="24"/>
          <w:lang w:val="ru-RU"/>
        </w:rPr>
        <w:t>си (лот). Тошкент.</w:t>
      </w:r>
      <w:r w:rsidR="00BC3922" w:rsidRPr="003B6748">
        <w:rPr>
          <w:rFonts w:ascii="Times New Roman" w:hAnsi="Times New Roman"/>
          <w:color w:val="000000"/>
          <w:sz w:val="24"/>
          <w:szCs w:val="24"/>
          <w:lang w:val="ru-RU"/>
        </w:rPr>
        <w:br/>
        <w:t>Фан. 2003й.</w:t>
      </w:r>
      <w:r w:rsidR="00BC3922" w:rsidRPr="003B6748">
        <w:rPr>
          <w:rFonts w:ascii="Times New Roman" w:hAnsi="Times New Roman"/>
          <w:color w:val="000000"/>
          <w:sz w:val="24"/>
          <w:szCs w:val="24"/>
          <w:lang w:val="ru-RU"/>
        </w:rPr>
        <w:br/>
        <w:t>8</w:t>
      </w:r>
      <w:r w:rsidRPr="003B6748">
        <w:rPr>
          <w:rFonts w:ascii="Times New Roman" w:hAnsi="Times New Roman"/>
          <w:color w:val="000000"/>
          <w:sz w:val="24"/>
          <w:szCs w:val="24"/>
          <w:lang w:val="ru-RU"/>
        </w:rPr>
        <w:t xml:space="preserve">. Н.Ф.Ўринов ва бош. Матералшунослик ва металлар технологияси (тажриба ишлари). </w:t>
      </w:r>
      <w:r w:rsidRPr="00CF6651">
        <w:rPr>
          <w:rFonts w:ascii="Times New Roman" w:hAnsi="Times New Roman"/>
          <w:color w:val="000000"/>
          <w:sz w:val="24"/>
          <w:szCs w:val="24"/>
        </w:rPr>
        <w:lastRenderedPageBreak/>
        <w:t>Тошкент.</w:t>
      </w:r>
      <w:r w:rsidRPr="00CF6651">
        <w:rPr>
          <w:rFonts w:ascii="Times New Roman" w:hAnsi="Times New Roman"/>
          <w:color w:val="000000"/>
          <w:sz w:val="24"/>
          <w:szCs w:val="24"/>
        </w:rPr>
        <w:br/>
        <w:t>Ўқитувчи. 2002й.</w:t>
      </w:r>
    </w:p>
    <w:p w:rsidR="004A5F5D" w:rsidRPr="001C35A8" w:rsidRDefault="004A5F5D" w:rsidP="004A5F5D">
      <w:pPr>
        <w:ind w:firstLine="284"/>
        <w:jc w:val="center"/>
        <w:rPr>
          <w:rFonts w:ascii="Times New Roman" w:hAnsi="Times New Roman" w:cs="Times New Roman"/>
          <w:bCs/>
          <w:sz w:val="24"/>
          <w:szCs w:val="24"/>
          <w:lang w:val="uz-Cyrl-UZ"/>
        </w:rPr>
      </w:pPr>
      <w:r w:rsidRPr="001C35A8">
        <w:rPr>
          <w:rFonts w:ascii="Times New Roman" w:hAnsi="Times New Roman" w:cs="Times New Roman"/>
          <w:b/>
          <w:sz w:val="24"/>
          <w:szCs w:val="24"/>
          <w:lang w:val="uz-Cyrl-UZ"/>
        </w:rPr>
        <w:t>Интернет манбалари</w:t>
      </w:r>
    </w:p>
    <w:p w:rsidR="004A5F5D" w:rsidRPr="001C35A8" w:rsidRDefault="004A5F5D" w:rsidP="001C35A8">
      <w:pPr>
        <w:pStyle w:val="af8"/>
        <w:rPr>
          <w:rFonts w:ascii="Times New Roman" w:hAnsi="Times New Roman"/>
          <w:lang w:val="uz-Cyrl-UZ"/>
        </w:rPr>
      </w:pPr>
      <w:r w:rsidRPr="001C35A8">
        <w:rPr>
          <w:rFonts w:ascii="Times New Roman" w:hAnsi="Times New Roman"/>
          <w:lang w:val="uz-Cyrl-UZ"/>
        </w:rPr>
        <w:t>1.-http: // www.Tehber.ru</w:t>
      </w:r>
    </w:p>
    <w:p w:rsidR="004A5F5D" w:rsidRPr="001C35A8" w:rsidRDefault="004A5F5D" w:rsidP="001C35A8">
      <w:pPr>
        <w:pStyle w:val="af8"/>
        <w:rPr>
          <w:rFonts w:ascii="Times New Roman" w:hAnsi="Times New Roman"/>
          <w:lang w:val="uz-Cyrl-UZ"/>
        </w:rPr>
      </w:pPr>
      <w:r w:rsidRPr="001C35A8">
        <w:rPr>
          <w:rFonts w:ascii="Times New Roman" w:hAnsi="Times New Roman"/>
          <w:lang w:val="uz-Cyrl-UZ"/>
        </w:rPr>
        <w:t>2.-http: //www.ohranatruda.ru</w:t>
      </w:r>
    </w:p>
    <w:p w:rsidR="004A5F5D" w:rsidRPr="001C35A8" w:rsidRDefault="004A5F5D" w:rsidP="001C35A8">
      <w:pPr>
        <w:pStyle w:val="af8"/>
        <w:rPr>
          <w:rFonts w:ascii="Times New Roman" w:hAnsi="Times New Roman"/>
          <w:lang w:val="en-US"/>
        </w:rPr>
      </w:pPr>
      <w:r w:rsidRPr="001C35A8">
        <w:rPr>
          <w:rFonts w:ascii="Times New Roman" w:hAnsi="Times New Roman"/>
          <w:lang w:val="uz-Cyrl-UZ"/>
        </w:rPr>
        <w:t>3.</w:t>
      </w:r>
      <w:r w:rsidRPr="001C35A8">
        <w:rPr>
          <w:rFonts w:ascii="Times New Roman" w:hAnsi="Times New Roman"/>
          <w:lang w:val="de-DE"/>
        </w:rPr>
        <w:t xml:space="preserve">-http: //www. </w:t>
      </w:r>
      <w:r w:rsidRPr="001C35A8">
        <w:rPr>
          <w:rFonts w:ascii="Times New Roman" w:hAnsi="Times New Roman"/>
          <w:lang w:val="en-US"/>
        </w:rPr>
        <w:t xml:space="preserve">Ukcpoisk.ru </w:t>
      </w:r>
    </w:p>
    <w:p w:rsidR="004A5F5D" w:rsidRPr="001C35A8" w:rsidRDefault="004A5F5D" w:rsidP="001C35A8">
      <w:pPr>
        <w:pStyle w:val="af8"/>
        <w:rPr>
          <w:rFonts w:ascii="Times New Roman" w:hAnsi="Times New Roman"/>
          <w:lang w:val="en-US"/>
        </w:rPr>
      </w:pPr>
      <w:r w:rsidRPr="001C35A8">
        <w:rPr>
          <w:rFonts w:ascii="Times New Roman" w:hAnsi="Times New Roman"/>
          <w:lang w:val="en-US"/>
        </w:rPr>
        <w:t xml:space="preserve">4.-http: //www.apreal.ru </w:t>
      </w:r>
    </w:p>
    <w:p w:rsidR="004A5F5D" w:rsidRPr="001C35A8" w:rsidRDefault="004A5F5D" w:rsidP="001C35A8">
      <w:pPr>
        <w:pStyle w:val="af8"/>
        <w:rPr>
          <w:rFonts w:ascii="Times New Roman" w:hAnsi="Times New Roman"/>
          <w:lang w:val="en-US"/>
        </w:rPr>
      </w:pPr>
      <w:r w:rsidRPr="001C35A8">
        <w:rPr>
          <w:rFonts w:ascii="Times New Roman" w:hAnsi="Times New Roman"/>
          <w:lang w:val="en-US"/>
        </w:rPr>
        <w:t xml:space="preserve">5.-http: //www.texdoc.ru/ </w:t>
      </w:r>
    </w:p>
    <w:p w:rsidR="004A5F5D" w:rsidRPr="00CF6651" w:rsidRDefault="004A5F5D" w:rsidP="001C35A8">
      <w:pPr>
        <w:pStyle w:val="af8"/>
        <w:rPr>
          <w:rFonts w:ascii="Times New Roman" w:hAnsi="Times New Roman"/>
          <w:lang w:val="en-US"/>
        </w:rPr>
      </w:pPr>
      <w:r w:rsidRPr="00CF6651">
        <w:rPr>
          <w:rFonts w:ascii="Times New Roman" w:hAnsi="Times New Roman"/>
          <w:lang w:val="en-US"/>
        </w:rPr>
        <w:t>6.-</w:t>
      </w:r>
      <w:r w:rsidRPr="001C35A8">
        <w:rPr>
          <w:rFonts w:ascii="Times New Roman" w:hAnsi="Times New Roman"/>
          <w:lang w:val="en-US"/>
        </w:rPr>
        <w:t>http</w:t>
      </w:r>
      <w:r w:rsidRPr="00CF6651">
        <w:rPr>
          <w:rFonts w:ascii="Times New Roman" w:hAnsi="Times New Roman"/>
          <w:lang w:val="en-US"/>
        </w:rPr>
        <w:t>: //</w:t>
      </w:r>
      <w:r w:rsidRPr="001C35A8">
        <w:rPr>
          <w:rFonts w:ascii="Times New Roman" w:hAnsi="Times New Roman"/>
          <w:lang w:val="en-US"/>
        </w:rPr>
        <w:t>www</w:t>
      </w:r>
      <w:r w:rsidRPr="00CF6651">
        <w:rPr>
          <w:rFonts w:ascii="Times New Roman" w:hAnsi="Times New Roman"/>
          <w:lang w:val="en-US"/>
        </w:rPr>
        <w:t>.</w:t>
      </w:r>
      <w:r w:rsidRPr="001C35A8">
        <w:rPr>
          <w:rFonts w:ascii="Times New Roman" w:hAnsi="Times New Roman"/>
          <w:lang w:val="en-US"/>
        </w:rPr>
        <w:t>safetu</w:t>
      </w:r>
      <w:r w:rsidRPr="00CF6651">
        <w:rPr>
          <w:rFonts w:ascii="Times New Roman" w:hAnsi="Times New Roman"/>
          <w:lang w:val="en-US"/>
        </w:rPr>
        <w:t>.</w:t>
      </w:r>
      <w:r w:rsidRPr="001C35A8">
        <w:rPr>
          <w:rFonts w:ascii="Times New Roman" w:hAnsi="Times New Roman"/>
          <w:lang w:val="en-US"/>
        </w:rPr>
        <w:t>s</w:t>
      </w:r>
      <w:r w:rsidRPr="00CF6651">
        <w:rPr>
          <w:rFonts w:ascii="Times New Roman" w:hAnsi="Times New Roman"/>
          <w:lang w:val="en-US"/>
        </w:rPr>
        <w:t>-</w:t>
      </w:r>
      <w:r w:rsidRPr="001C35A8">
        <w:rPr>
          <w:rFonts w:ascii="Times New Roman" w:hAnsi="Times New Roman"/>
          <w:lang w:val="en-US"/>
        </w:rPr>
        <w:t>system</w:t>
      </w:r>
      <w:r w:rsidRPr="00CF6651">
        <w:rPr>
          <w:rFonts w:ascii="Times New Roman" w:hAnsi="Times New Roman"/>
          <w:lang w:val="en-US"/>
        </w:rPr>
        <w:t>.</w:t>
      </w:r>
      <w:r w:rsidRPr="001C35A8">
        <w:rPr>
          <w:rFonts w:ascii="Times New Roman" w:hAnsi="Times New Roman"/>
          <w:lang w:val="en-US"/>
        </w:rPr>
        <w:t>ru</w:t>
      </w:r>
      <w:r w:rsidRPr="00CF6651">
        <w:rPr>
          <w:rFonts w:ascii="Times New Roman" w:hAnsi="Times New Roman"/>
          <w:lang w:val="en-US"/>
        </w:rPr>
        <w:t xml:space="preserve">/ </w:t>
      </w:r>
    </w:p>
    <w:p w:rsidR="004A5F5D" w:rsidRPr="001C35A8" w:rsidRDefault="004A5F5D" w:rsidP="001C35A8">
      <w:pPr>
        <w:pStyle w:val="af8"/>
        <w:rPr>
          <w:rFonts w:ascii="Times New Roman" w:hAnsi="Times New Roman"/>
          <w:lang w:val="en-US"/>
        </w:rPr>
      </w:pPr>
      <w:r w:rsidRPr="001C35A8">
        <w:rPr>
          <w:rFonts w:ascii="Times New Roman" w:hAnsi="Times New Roman"/>
          <w:lang w:val="en-US"/>
        </w:rPr>
        <w:t>7.-http: //www.edu.ru</w:t>
      </w:r>
    </w:p>
    <w:p w:rsidR="004A5F5D" w:rsidRPr="00CF6651" w:rsidRDefault="004A5F5D" w:rsidP="001C35A8">
      <w:pPr>
        <w:pStyle w:val="af8"/>
        <w:rPr>
          <w:rFonts w:ascii="Times New Roman" w:hAnsi="Times New Roman"/>
          <w:lang w:val="en-US"/>
        </w:rPr>
      </w:pPr>
      <w:r w:rsidRPr="00CF6651">
        <w:rPr>
          <w:rFonts w:ascii="Times New Roman" w:hAnsi="Times New Roman"/>
          <w:lang w:val="en-US"/>
        </w:rPr>
        <w:t>8.-</w:t>
      </w:r>
      <w:r w:rsidRPr="001C35A8">
        <w:rPr>
          <w:rFonts w:ascii="Times New Roman" w:hAnsi="Times New Roman"/>
          <w:lang w:val="en-US"/>
        </w:rPr>
        <w:t>http</w:t>
      </w:r>
      <w:r w:rsidRPr="00CF6651">
        <w:rPr>
          <w:rFonts w:ascii="Times New Roman" w:hAnsi="Times New Roman"/>
          <w:lang w:val="en-US"/>
        </w:rPr>
        <w:t>: //</w:t>
      </w:r>
      <w:r w:rsidRPr="001C35A8">
        <w:rPr>
          <w:rFonts w:ascii="Times New Roman" w:hAnsi="Times New Roman"/>
          <w:lang w:val="en-US"/>
        </w:rPr>
        <w:t>www</w:t>
      </w:r>
      <w:r w:rsidRPr="00CF6651">
        <w:rPr>
          <w:rFonts w:ascii="Times New Roman" w:hAnsi="Times New Roman"/>
          <w:lang w:val="en-US"/>
        </w:rPr>
        <w:t>.</w:t>
      </w:r>
      <w:r w:rsidRPr="001C35A8">
        <w:rPr>
          <w:rFonts w:ascii="Times New Roman" w:hAnsi="Times New Roman"/>
          <w:lang w:val="en-US"/>
        </w:rPr>
        <w:t>knowledge</w:t>
      </w:r>
      <w:r w:rsidRPr="00CF6651">
        <w:rPr>
          <w:rFonts w:ascii="Times New Roman" w:hAnsi="Times New Roman"/>
          <w:lang w:val="en-US"/>
        </w:rPr>
        <w:t>.</w:t>
      </w:r>
      <w:r w:rsidRPr="001C35A8">
        <w:rPr>
          <w:rFonts w:ascii="Times New Roman" w:hAnsi="Times New Roman"/>
          <w:lang w:val="en-US"/>
        </w:rPr>
        <w:t>allbest</w:t>
      </w:r>
      <w:r w:rsidRPr="00CF6651">
        <w:rPr>
          <w:rFonts w:ascii="Times New Roman" w:hAnsi="Times New Roman"/>
          <w:lang w:val="en-US"/>
        </w:rPr>
        <w:t>.</w:t>
      </w:r>
      <w:r w:rsidRPr="001C35A8">
        <w:rPr>
          <w:rFonts w:ascii="Times New Roman" w:hAnsi="Times New Roman"/>
          <w:lang w:val="en-US"/>
        </w:rPr>
        <w:t>ru</w:t>
      </w:r>
      <w:r w:rsidRPr="00CF6651">
        <w:rPr>
          <w:rFonts w:ascii="Times New Roman" w:hAnsi="Times New Roman"/>
          <w:lang w:val="en-US"/>
        </w:rPr>
        <w:t xml:space="preserve">/ </w:t>
      </w:r>
    </w:p>
    <w:p w:rsidR="004A5F5D" w:rsidRPr="001C35A8" w:rsidRDefault="004A5F5D" w:rsidP="001C35A8">
      <w:pPr>
        <w:pStyle w:val="af8"/>
        <w:rPr>
          <w:rFonts w:ascii="Times New Roman" w:hAnsi="Times New Roman"/>
          <w:lang w:val="uz-Cyrl-UZ"/>
        </w:rPr>
      </w:pPr>
      <w:r w:rsidRPr="001C35A8">
        <w:rPr>
          <w:rFonts w:ascii="Times New Roman" w:hAnsi="Times New Roman"/>
          <w:lang w:val="uz-Cyrl-UZ"/>
        </w:rPr>
        <w:t xml:space="preserve">   9.</w:t>
      </w:r>
      <w:r w:rsidRPr="001C35A8">
        <w:rPr>
          <w:rFonts w:ascii="Times New Roman" w:hAnsi="Times New Roman"/>
        </w:rPr>
        <w:t>-http: //www.nursan.ru</w:t>
      </w:r>
    </w:p>
    <w:p w:rsidR="001C35A8" w:rsidRDefault="001C35A8" w:rsidP="00264067">
      <w:pPr>
        <w:pStyle w:val="5"/>
        <w:spacing w:before="0"/>
        <w:rPr>
          <w:rFonts w:ascii="Times New Roman" w:hAnsi="Times New Roman"/>
          <w:b/>
          <w:bCs/>
          <w:color w:val="000000"/>
          <w:sz w:val="32"/>
          <w:szCs w:val="32"/>
          <w:lang w:val="uz-Cyrl-UZ"/>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264067" w:rsidRDefault="00264067" w:rsidP="00264067">
      <w:pPr>
        <w:rPr>
          <w:lang w:val="uz-Cyrl-UZ" w:eastAsia="en-GB"/>
        </w:rPr>
      </w:pPr>
    </w:p>
    <w:p w:rsidR="001C35A8" w:rsidRDefault="001C35A8" w:rsidP="004A5F5D">
      <w:pPr>
        <w:pStyle w:val="5"/>
        <w:spacing w:before="0"/>
        <w:ind w:left="426"/>
        <w:jc w:val="center"/>
        <w:rPr>
          <w:rFonts w:asciiTheme="minorHAnsi" w:eastAsiaTheme="minorHAnsi" w:hAnsiTheme="minorHAnsi" w:cstheme="minorBidi"/>
          <w:color w:val="auto"/>
          <w:szCs w:val="22"/>
          <w:lang w:val="uz-Cyrl-UZ"/>
        </w:rPr>
      </w:pPr>
    </w:p>
    <w:p w:rsidR="00264067" w:rsidRPr="00C52C58" w:rsidRDefault="00264067" w:rsidP="00264067">
      <w:pPr>
        <w:rPr>
          <w:lang w:eastAsia="en-GB"/>
        </w:rPr>
      </w:pPr>
    </w:p>
    <w:p w:rsidR="00BB5D7D" w:rsidRPr="00C52C58" w:rsidRDefault="00BB5D7D" w:rsidP="00264067">
      <w:pPr>
        <w:rPr>
          <w:lang w:eastAsia="en-GB"/>
        </w:rPr>
      </w:pPr>
    </w:p>
    <w:p w:rsidR="00BB5D7D" w:rsidRPr="00C52C58" w:rsidRDefault="00BB5D7D" w:rsidP="00264067">
      <w:pPr>
        <w:rPr>
          <w:lang w:eastAsia="en-GB"/>
        </w:rPr>
      </w:pPr>
    </w:p>
    <w:p w:rsidR="001C35A8" w:rsidRPr="00C52C58" w:rsidRDefault="001C35A8" w:rsidP="00BB5D7D">
      <w:pPr>
        <w:pStyle w:val="5"/>
        <w:spacing w:before="0"/>
        <w:rPr>
          <w:rFonts w:asciiTheme="minorHAnsi" w:eastAsiaTheme="minorHAnsi" w:hAnsiTheme="minorHAnsi" w:cstheme="minorBidi"/>
          <w:color w:val="auto"/>
          <w:szCs w:val="22"/>
          <w:lang w:val="ru-RU"/>
        </w:rPr>
      </w:pPr>
    </w:p>
    <w:p w:rsidR="00BB5D7D" w:rsidRPr="00C52C58" w:rsidRDefault="00BB5D7D" w:rsidP="00BB5D7D">
      <w:pPr>
        <w:rPr>
          <w:lang w:eastAsia="en-GB"/>
        </w:rPr>
      </w:pPr>
    </w:p>
    <w:p w:rsidR="00264067" w:rsidRDefault="00264067" w:rsidP="004A5F5D">
      <w:pPr>
        <w:pStyle w:val="5"/>
        <w:spacing w:before="0"/>
        <w:ind w:left="426"/>
        <w:jc w:val="center"/>
        <w:rPr>
          <w:rFonts w:ascii="Times New Roman" w:hAnsi="Times New Roman"/>
          <w:b/>
          <w:bCs/>
          <w:color w:val="000000"/>
          <w:sz w:val="32"/>
          <w:szCs w:val="32"/>
          <w:lang w:val="uz-Cyrl-UZ"/>
        </w:rPr>
      </w:pPr>
    </w:p>
    <w:p w:rsidR="00BB5D7D" w:rsidRPr="00C52C58" w:rsidRDefault="004A5F5D" w:rsidP="004A5F5D">
      <w:pPr>
        <w:pStyle w:val="5"/>
        <w:spacing w:before="0"/>
        <w:ind w:left="426"/>
        <w:jc w:val="center"/>
        <w:rPr>
          <w:rFonts w:ascii="Times New Roman" w:hAnsi="Times New Roman"/>
          <w:b/>
          <w:bCs/>
          <w:color w:val="000000"/>
          <w:sz w:val="32"/>
          <w:szCs w:val="32"/>
          <w:lang w:val="ru-RU"/>
        </w:rPr>
      </w:pPr>
      <w:r w:rsidRPr="0050108D">
        <w:rPr>
          <w:rFonts w:ascii="Times New Roman" w:hAnsi="Times New Roman"/>
          <w:b/>
          <w:bCs/>
          <w:color w:val="000000"/>
          <w:sz w:val="32"/>
          <w:szCs w:val="32"/>
          <w:lang w:val="uz-Cyrl-UZ"/>
        </w:rPr>
        <w:t xml:space="preserve">ЎЗБЕКИСТОН РЕСПУБЛИКАСИ </w:t>
      </w:r>
    </w:p>
    <w:p w:rsidR="004A5F5D" w:rsidRPr="0050108D" w:rsidRDefault="004A5F5D" w:rsidP="004A5F5D">
      <w:pPr>
        <w:pStyle w:val="5"/>
        <w:spacing w:before="0"/>
        <w:ind w:left="426"/>
        <w:jc w:val="center"/>
        <w:rPr>
          <w:rFonts w:ascii="Times New Roman" w:hAnsi="Times New Roman"/>
          <w:b/>
          <w:bCs/>
          <w:color w:val="000000"/>
          <w:sz w:val="32"/>
          <w:szCs w:val="32"/>
          <w:lang w:val="uz-Cyrl-UZ"/>
        </w:rPr>
      </w:pPr>
      <w:r w:rsidRPr="0050108D">
        <w:rPr>
          <w:rFonts w:ascii="Times New Roman" w:hAnsi="Times New Roman"/>
          <w:b/>
          <w:bCs/>
          <w:color w:val="000000"/>
          <w:sz w:val="32"/>
          <w:szCs w:val="32"/>
          <w:lang w:val="uz-Cyrl-UZ"/>
        </w:rPr>
        <w:t>ОЛИЙ ВА ЎРТА МАХСУС ТАЪЛИМ ВАЗИРЛИГИ</w:t>
      </w:r>
    </w:p>
    <w:p w:rsidR="004A5F5D" w:rsidRPr="0050108D" w:rsidRDefault="004A5F5D" w:rsidP="004A5F5D">
      <w:pPr>
        <w:spacing w:before="61" w:line="240" w:lineRule="auto"/>
        <w:ind w:left="1711" w:right="-30" w:hanging="37"/>
        <w:rPr>
          <w:rFonts w:ascii="Times New Roman" w:hAnsi="Times New Roman"/>
          <w:b/>
          <w:color w:val="0000FF"/>
          <w:sz w:val="32"/>
          <w:szCs w:val="32"/>
          <w:lang w:val="uz-Cyrl-UZ"/>
        </w:rPr>
      </w:pPr>
    </w:p>
    <w:p w:rsidR="004A5F5D" w:rsidRPr="0050108D" w:rsidRDefault="004A5F5D" w:rsidP="004A5F5D">
      <w:pPr>
        <w:spacing w:before="61" w:line="240"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Default="004A5F5D" w:rsidP="004A5F5D">
      <w:pPr>
        <w:spacing w:before="89" w:line="240"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 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3E2D75"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 xml:space="preserve">Чилангарлик иши амалиётидан </w:t>
      </w:r>
    </w:p>
    <w:p w:rsidR="003E2D75" w:rsidRPr="003E2D75" w:rsidRDefault="003E2D75" w:rsidP="004A5F5D">
      <w:pPr>
        <w:spacing w:before="89" w:line="240" w:lineRule="auto"/>
        <w:ind w:left="706" w:right="711"/>
        <w:jc w:val="center"/>
        <w:rPr>
          <w:rFonts w:ascii="Times New Roman" w:hAnsi="Times New Roman"/>
          <w:b/>
          <w:color w:val="000000"/>
          <w:sz w:val="32"/>
          <w:szCs w:val="32"/>
          <w:lang w:val="uz-Cyrl-UZ"/>
        </w:rPr>
      </w:pPr>
    </w:p>
    <w:p w:rsidR="004A5F5D" w:rsidRPr="0050108D" w:rsidRDefault="004A5F5D" w:rsidP="004A5F5D">
      <w:pPr>
        <w:spacing w:before="89" w:line="240" w:lineRule="auto"/>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pStyle w:val="a6"/>
        <w:spacing w:before="7" w:line="240" w:lineRule="auto"/>
        <w:rPr>
          <w:rFonts w:ascii="Times New Roman" w:hAnsi="Times New Roman"/>
          <w:b/>
          <w:color w:val="000000"/>
          <w:sz w:val="24"/>
          <w:szCs w:val="24"/>
          <w:lang w:val="uz-Cyrl-UZ"/>
        </w:rPr>
      </w:pPr>
    </w:p>
    <w:p w:rsidR="004A5F5D" w:rsidRPr="0050108D" w:rsidRDefault="004A5F5D" w:rsidP="004A5F5D">
      <w:pPr>
        <w:pStyle w:val="a6"/>
        <w:spacing w:before="7" w:line="240" w:lineRule="auto"/>
        <w:rPr>
          <w:rFonts w:ascii="Times New Roman" w:hAnsi="Times New Roman"/>
          <w:b/>
          <w:color w:val="000000"/>
          <w:sz w:val="28"/>
          <w:szCs w:val="28"/>
          <w:lang w:val="uz-Cyrl-UZ"/>
        </w:rPr>
      </w:pPr>
      <w:r w:rsidRPr="0050108D">
        <w:rPr>
          <w:rFonts w:ascii="Times New Roman" w:hAnsi="Times New Roman"/>
          <w:b/>
          <w:color w:val="000000"/>
          <w:sz w:val="24"/>
          <w:szCs w:val="24"/>
          <w:lang w:val="uz-Cyrl-UZ"/>
        </w:rPr>
        <w:tab/>
      </w:r>
    </w:p>
    <w:tbl>
      <w:tblPr>
        <w:tblW w:w="9518" w:type="dxa"/>
        <w:tblInd w:w="392" w:type="dxa"/>
        <w:tblLook w:val="01E0"/>
      </w:tblPr>
      <w:tblGrid>
        <w:gridCol w:w="4678"/>
        <w:gridCol w:w="4840"/>
      </w:tblGrid>
      <w:tr w:rsidR="004A5F5D" w:rsidRPr="008B3C69" w:rsidTr="004A5F5D">
        <w:tc>
          <w:tcPr>
            <w:tcW w:w="4678" w:type="dxa"/>
          </w:tcPr>
          <w:p w:rsidR="004A5F5D" w:rsidRPr="0050108D" w:rsidRDefault="004A5F5D" w:rsidP="004A5F5D">
            <w:pPr>
              <w:spacing w:after="0" w:line="240" w:lineRule="auto"/>
              <w:rPr>
                <w:rFonts w:ascii="Times New Roman" w:hAnsi="Times New Roman"/>
                <w:b/>
                <w:color w:val="000000"/>
                <w:sz w:val="28"/>
                <w:szCs w:val="28"/>
                <w:lang w:val="uz-Cyrl-UZ"/>
              </w:rPr>
            </w:pPr>
          </w:p>
        </w:tc>
        <w:tc>
          <w:tcPr>
            <w:tcW w:w="4840" w:type="dxa"/>
          </w:tcPr>
          <w:p w:rsidR="004A5F5D" w:rsidRPr="0050108D" w:rsidRDefault="004A5F5D" w:rsidP="004A5F5D">
            <w:pPr>
              <w:tabs>
                <w:tab w:val="left" w:pos="708"/>
                <w:tab w:val="left" w:pos="1701"/>
              </w:tabs>
              <w:spacing w:after="0" w:line="240" w:lineRule="auto"/>
              <w:outlineLvl w:val="7"/>
              <w:rPr>
                <w:rFonts w:ascii="Times New Roman" w:hAnsi="Times New Roman"/>
                <w:color w:val="000000"/>
                <w:sz w:val="28"/>
                <w:szCs w:val="28"/>
                <w:lang w:val="uz-Cyrl-UZ"/>
              </w:rPr>
            </w:pPr>
          </w:p>
          <w:p w:rsidR="004A5F5D" w:rsidRPr="0050108D" w:rsidRDefault="004A5F5D" w:rsidP="004A5F5D">
            <w:pPr>
              <w:tabs>
                <w:tab w:val="left" w:pos="708"/>
                <w:tab w:val="left" w:pos="1701"/>
              </w:tabs>
              <w:spacing w:after="0" w:line="240" w:lineRule="auto"/>
              <w:outlineLvl w:val="7"/>
              <w:rPr>
                <w:rFonts w:ascii="Times New Roman" w:hAnsi="Times New Roman"/>
                <w:sz w:val="28"/>
                <w:szCs w:val="28"/>
                <w:lang w:val="uz-Cyrl-UZ"/>
              </w:rPr>
            </w:pPr>
          </w:p>
        </w:tc>
      </w:tr>
      <w:tr w:rsidR="004A5F5D" w:rsidRPr="00A43984" w:rsidTr="004A5F5D">
        <w:tc>
          <w:tcPr>
            <w:tcW w:w="4678" w:type="dxa"/>
          </w:tcPr>
          <w:p w:rsidR="004A5F5D" w:rsidRPr="00945516" w:rsidRDefault="004A5F5D" w:rsidP="004A5F5D">
            <w:pPr>
              <w:spacing w:after="0" w:line="240" w:lineRule="auto"/>
              <w:rPr>
                <w:rFonts w:ascii="Times New Roman" w:hAnsi="Times New Roman" w:cs="Times New Roman"/>
                <w:b/>
                <w:color w:val="000000"/>
                <w:sz w:val="28"/>
                <w:szCs w:val="28"/>
                <w:lang w:val="uz-Cyrl-UZ"/>
              </w:rPr>
            </w:pPr>
            <w:r w:rsidRPr="00945516">
              <w:rPr>
                <w:rFonts w:ascii="Times New Roman" w:hAnsi="Times New Roman" w:cs="Times New Roman"/>
                <w:b/>
                <w:color w:val="000000"/>
                <w:sz w:val="28"/>
                <w:szCs w:val="28"/>
                <w:lang w:val="uz-Cyrl-UZ"/>
              </w:rPr>
              <w:t>Квалификация номи:</w:t>
            </w:r>
          </w:p>
        </w:tc>
        <w:tc>
          <w:tcPr>
            <w:tcW w:w="4840" w:type="dxa"/>
          </w:tcPr>
          <w:p w:rsidR="001C35A8" w:rsidRPr="0050108D" w:rsidRDefault="001C35A8" w:rsidP="001C35A8">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sidR="00CB1749">
              <w:rPr>
                <w:rFonts w:ascii="Times New Roman" w:hAnsi="Times New Roman"/>
                <w:sz w:val="28"/>
                <w:szCs w:val="28"/>
                <w:lang w:val="uz-Cyrl-UZ"/>
              </w:rPr>
              <w:t>Линия назоратчиси</w:t>
            </w:r>
          </w:p>
          <w:p w:rsidR="004A5F5D" w:rsidRPr="00945516" w:rsidRDefault="001C35A8" w:rsidP="001C35A8">
            <w:pPr>
              <w:rPr>
                <w:rFonts w:ascii="Times New Roman" w:hAnsi="Times New Roman" w:cs="Times New Roman"/>
                <w:sz w:val="28"/>
                <w:szCs w:val="28"/>
                <w:lang w:val="uz-Cyrl-UZ"/>
              </w:rPr>
            </w:pPr>
            <w:r w:rsidRPr="0050108D">
              <w:rPr>
                <w:rFonts w:ascii="Times New Roman" w:hAnsi="Times New Roman"/>
                <w:sz w:val="28"/>
                <w:szCs w:val="28"/>
                <w:lang w:val="uz-Cyrl-UZ"/>
              </w:rPr>
              <w:t xml:space="preserve"> 2. </w:t>
            </w:r>
            <w:r w:rsidR="00834C62">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tc>
      </w:tr>
      <w:tr w:rsidR="004A5F5D" w:rsidRPr="00A43984" w:rsidTr="004A5F5D">
        <w:tc>
          <w:tcPr>
            <w:tcW w:w="4678" w:type="dxa"/>
          </w:tcPr>
          <w:p w:rsidR="004A5F5D" w:rsidRPr="00945516" w:rsidRDefault="004A5F5D" w:rsidP="004A5F5D">
            <w:pPr>
              <w:spacing w:after="0" w:line="240" w:lineRule="auto"/>
              <w:rPr>
                <w:rFonts w:ascii="Times New Roman" w:hAnsi="Times New Roman"/>
                <w:b/>
                <w:color w:val="000000"/>
                <w:sz w:val="28"/>
                <w:szCs w:val="28"/>
                <w:lang w:val="uz-Cyrl-UZ"/>
              </w:rPr>
            </w:pPr>
          </w:p>
        </w:tc>
        <w:tc>
          <w:tcPr>
            <w:tcW w:w="4840" w:type="dxa"/>
          </w:tcPr>
          <w:p w:rsidR="004A5F5D" w:rsidRPr="00945516" w:rsidRDefault="004A5F5D" w:rsidP="004A5F5D">
            <w:pPr>
              <w:spacing w:after="0" w:line="240" w:lineRule="auto"/>
              <w:rPr>
                <w:rFonts w:ascii="Times New Roman" w:hAnsi="Times New Roman"/>
                <w:b/>
                <w:color w:val="000000"/>
                <w:sz w:val="28"/>
                <w:szCs w:val="28"/>
                <w:lang w:val="uz-Cyrl-UZ"/>
              </w:rPr>
            </w:pPr>
          </w:p>
        </w:tc>
      </w:tr>
      <w:tr w:rsidR="004A5F5D" w:rsidRPr="00A43984" w:rsidTr="004A5F5D">
        <w:tc>
          <w:tcPr>
            <w:tcW w:w="4678" w:type="dxa"/>
          </w:tcPr>
          <w:p w:rsidR="004A5F5D" w:rsidRPr="00945516" w:rsidRDefault="004A5F5D" w:rsidP="004A5F5D">
            <w:pPr>
              <w:spacing w:after="0" w:line="240" w:lineRule="auto"/>
              <w:rPr>
                <w:rFonts w:ascii="Times New Roman" w:hAnsi="Times New Roman"/>
                <w:b/>
                <w:color w:val="000000"/>
                <w:sz w:val="28"/>
                <w:szCs w:val="28"/>
                <w:lang w:val="uz-Cyrl-UZ"/>
              </w:rPr>
            </w:pPr>
            <w:r w:rsidRPr="00945516">
              <w:rPr>
                <w:rFonts w:ascii="Times New Roman" w:hAnsi="Times New Roman"/>
                <w:b/>
                <w:color w:val="000000"/>
                <w:sz w:val="28"/>
                <w:szCs w:val="28"/>
                <w:lang w:val="uz-Cyrl-UZ"/>
              </w:rPr>
              <w:t>Ўқув режадаги тартиб рақами:</w:t>
            </w:r>
          </w:p>
        </w:tc>
        <w:tc>
          <w:tcPr>
            <w:tcW w:w="4840" w:type="dxa"/>
          </w:tcPr>
          <w:p w:rsidR="004A5F5D" w:rsidRPr="00945516" w:rsidRDefault="004A5F5D" w:rsidP="004A5F5D">
            <w:pPr>
              <w:spacing w:after="0" w:line="240" w:lineRule="auto"/>
              <w:rPr>
                <w:rFonts w:ascii="Times New Roman" w:hAnsi="Times New Roman"/>
                <w:color w:val="000000"/>
                <w:sz w:val="28"/>
                <w:szCs w:val="28"/>
                <w:lang w:val="uz-Cyrl-UZ"/>
              </w:rPr>
            </w:pPr>
            <w:r w:rsidRPr="00945516">
              <w:rPr>
                <w:rFonts w:ascii="Times New Roman" w:hAnsi="Times New Roman"/>
                <w:color w:val="000000"/>
                <w:sz w:val="28"/>
                <w:szCs w:val="28"/>
                <w:lang w:val="uz-Cyrl-UZ"/>
              </w:rPr>
              <w:t>1.09</w:t>
            </w:r>
          </w:p>
          <w:p w:rsidR="004A5F5D" w:rsidRPr="00945516" w:rsidRDefault="004A5F5D" w:rsidP="004A5F5D">
            <w:pPr>
              <w:spacing w:after="0" w:line="240" w:lineRule="auto"/>
              <w:rPr>
                <w:rFonts w:ascii="Times New Roman" w:hAnsi="Times New Roman"/>
                <w:color w:val="000000"/>
                <w:sz w:val="28"/>
                <w:szCs w:val="28"/>
                <w:lang w:val="uz-Cyrl-UZ"/>
              </w:rPr>
            </w:pPr>
          </w:p>
        </w:tc>
      </w:tr>
      <w:tr w:rsidR="004A5F5D" w:rsidRPr="0050108D" w:rsidTr="004A5F5D">
        <w:tc>
          <w:tcPr>
            <w:tcW w:w="4678" w:type="dxa"/>
          </w:tcPr>
          <w:p w:rsidR="004A5F5D" w:rsidRPr="00945516" w:rsidRDefault="004A5F5D" w:rsidP="004A5F5D">
            <w:pPr>
              <w:spacing w:after="0" w:line="240" w:lineRule="auto"/>
              <w:rPr>
                <w:rFonts w:ascii="Times New Roman" w:hAnsi="Times New Roman"/>
                <w:b/>
                <w:color w:val="000000"/>
                <w:sz w:val="28"/>
                <w:szCs w:val="28"/>
                <w:lang w:val="uz-Cyrl-UZ"/>
              </w:rPr>
            </w:pPr>
            <w:r w:rsidRPr="00945516">
              <w:rPr>
                <w:rFonts w:ascii="Times New Roman" w:hAnsi="Times New Roman"/>
                <w:b/>
                <w:color w:val="000000"/>
                <w:sz w:val="28"/>
                <w:szCs w:val="28"/>
                <w:lang w:val="uz-Cyrl-UZ"/>
              </w:rPr>
              <w:t>Ажратилган соат:</w:t>
            </w:r>
          </w:p>
        </w:tc>
        <w:tc>
          <w:tcPr>
            <w:tcW w:w="4840" w:type="dxa"/>
          </w:tcPr>
          <w:p w:rsidR="004A5F5D" w:rsidRPr="00945516" w:rsidRDefault="004A5F5D" w:rsidP="004A5F5D">
            <w:pPr>
              <w:spacing w:after="0" w:line="240" w:lineRule="auto"/>
              <w:rPr>
                <w:rFonts w:ascii="Times New Roman" w:hAnsi="Times New Roman"/>
                <w:color w:val="000000"/>
                <w:sz w:val="28"/>
                <w:szCs w:val="28"/>
                <w:lang w:val="uz-Cyrl-UZ"/>
              </w:rPr>
            </w:pPr>
            <w:r w:rsidRPr="00945516">
              <w:rPr>
                <w:rFonts w:ascii="Times New Roman" w:hAnsi="Times New Roman"/>
                <w:color w:val="000000"/>
                <w:sz w:val="28"/>
                <w:szCs w:val="28"/>
                <w:lang w:val="uz-Cyrl-UZ"/>
              </w:rPr>
              <w:t>72</w:t>
            </w:r>
          </w:p>
          <w:p w:rsidR="004A5F5D" w:rsidRPr="00945516" w:rsidRDefault="004A5F5D" w:rsidP="004A5F5D">
            <w:pPr>
              <w:spacing w:after="0" w:line="240" w:lineRule="auto"/>
              <w:rPr>
                <w:rFonts w:ascii="Times New Roman" w:hAnsi="Times New Roman"/>
                <w:color w:val="000000"/>
                <w:sz w:val="28"/>
                <w:szCs w:val="28"/>
                <w:lang w:val="uz-Cyrl-UZ"/>
              </w:rPr>
            </w:pPr>
          </w:p>
        </w:tc>
      </w:tr>
    </w:tbl>
    <w:p w:rsidR="004A5F5D" w:rsidRPr="0050108D" w:rsidRDefault="004A5F5D" w:rsidP="004A5F5D">
      <w:pPr>
        <w:pStyle w:val="a6"/>
        <w:spacing w:before="7" w:line="240" w:lineRule="auto"/>
        <w:rPr>
          <w:rFonts w:ascii="Times New Roman" w:hAnsi="Times New Roman"/>
          <w:b/>
          <w:color w:val="000000"/>
          <w:sz w:val="24"/>
          <w:szCs w:val="24"/>
          <w:lang w:val="uz-Cyrl-UZ"/>
        </w:rPr>
      </w:pPr>
    </w:p>
    <w:p w:rsidR="004A5F5D" w:rsidRPr="0050108D" w:rsidRDefault="004A5F5D" w:rsidP="004A5F5D">
      <w:pPr>
        <w:pStyle w:val="a6"/>
        <w:spacing w:before="7" w:line="240" w:lineRule="auto"/>
        <w:rPr>
          <w:rFonts w:ascii="Times New Roman" w:hAnsi="Times New Roman"/>
          <w:b/>
          <w:color w:val="000000"/>
          <w:sz w:val="24"/>
          <w:szCs w:val="24"/>
          <w:lang w:val="uz-Cyrl-UZ"/>
        </w:rPr>
      </w:pPr>
    </w:p>
    <w:p w:rsidR="004A5F5D" w:rsidRPr="0050108D" w:rsidRDefault="004A5F5D" w:rsidP="004A5F5D">
      <w:pPr>
        <w:pStyle w:val="a6"/>
        <w:spacing w:before="7" w:line="240" w:lineRule="auto"/>
        <w:rPr>
          <w:rFonts w:ascii="Times New Roman" w:hAnsi="Times New Roman"/>
          <w:b/>
          <w:color w:val="000000"/>
          <w:sz w:val="24"/>
          <w:szCs w:val="24"/>
          <w:lang w:val="uz-Cyrl-UZ"/>
        </w:rPr>
      </w:pPr>
    </w:p>
    <w:p w:rsidR="004A5F5D" w:rsidRPr="0050108D" w:rsidRDefault="004A5F5D" w:rsidP="004A5F5D">
      <w:pPr>
        <w:pStyle w:val="a6"/>
        <w:spacing w:before="7" w:line="240" w:lineRule="auto"/>
        <w:rPr>
          <w:rFonts w:ascii="Times New Roman" w:hAnsi="Times New Roman"/>
          <w:b/>
          <w:color w:val="000000"/>
          <w:sz w:val="24"/>
          <w:szCs w:val="24"/>
          <w:lang w:val="uz-Cyrl-UZ"/>
        </w:rPr>
      </w:pPr>
    </w:p>
    <w:p w:rsidR="004A5F5D" w:rsidRPr="0050108D" w:rsidRDefault="004A5F5D" w:rsidP="004A5F5D">
      <w:pPr>
        <w:pStyle w:val="a6"/>
        <w:spacing w:before="7" w:line="240" w:lineRule="auto"/>
        <w:rPr>
          <w:rFonts w:ascii="Times New Roman" w:hAnsi="Times New Roman"/>
          <w:b/>
          <w:color w:val="000000"/>
          <w:sz w:val="24"/>
          <w:szCs w:val="24"/>
          <w:lang w:val="uz-Cyrl-UZ"/>
        </w:rPr>
      </w:pPr>
    </w:p>
    <w:p w:rsidR="004A5F5D" w:rsidRPr="0050108D" w:rsidRDefault="004A5F5D" w:rsidP="004A5F5D">
      <w:pPr>
        <w:pStyle w:val="TableParagraph"/>
        <w:rPr>
          <w:rFonts w:ascii="Times New Roman" w:hAnsi="Times New Roman" w:cs="Times New Roman"/>
          <w:b/>
          <w:color w:val="000000"/>
          <w:sz w:val="28"/>
          <w:szCs w:val="28"/>
          <w:lang w:val="uz-Cyrl-UZ"/>
        </w:rPr>
      </w:pPr>
      <w:r w:rsidRPr="0050108D">
        <w:rPr>
          <w:rFonts w:ascii="Times New Roman" w:hAnsi="Times New Roman" w:cs="Times New Roman"/>
          <w:b/>
          <w:color w:val="000000"/>
          <w:sz w:val="28"/>
          <w:szCs w:val="28"/>
          <w:lang w:val="uz-Cyrl-UZ"/>
        </w:rPr>
        <w:t>Тошкент – 2020</w:t>
      </w:r>
    </w:p>
    <w:p w:rsidR="004A5F5D" w:rsidRPr="0050108D" w:rsidRDefault="004A5F5D" w:rsidP="004A5F5D">
      <w:pPr>
        <w:spacing w:line="240" w:lineRule="auto"/>
        <w:jc w:val="center"/>
        <w:rPr>
          <w:rFonts w:ascii="Times New Roman" w:hAnsi="Times New Roman"/>
          <w:color w:val="000000"/>
          <w:sz w:val="24"/>
          <w:szCs w:val="24"/>
          <w:lang w:val="uz-Cyrl-UZ"/>
        </w:rPr>
      </w:pPr>
    </w:p>
    <w:p w:rsidR="00EE0E4A" w:rsidRDefault="00841B11" w:rsidP="00EE0E4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EE0E4A" w:rsidRDefault="00EE0E4A" w:rsidP="00EE0E4A">
      <w:pPr>
        <w:pStyle w:val="a3"/>
        <w:spacing w:after="240" w:line="240" w:lineRule="auto"/>
        <w:ind w:firstLine="696"/>
        <w:jc w:val="both"/>
        <w:rPr>
          <w:rFonts w:ascii="Times New Roman" w:hAnsi="Times New Roman"/>
          <w:sz w:val="24"/>
          <w:szCs w:val="24"/>
          <w:lang w:val="uz-Cyrl-UZ"/>
        </w:rPr>
      </w:pPr>
    </w:p>
    <w:p w:rsidR="004A5F5D" w:rsidRDefault="004A5F5D" w:rsidP="004A5F5D">
      <w:pPr>
        <w:spacing w:line="240" w:lineRule="auto"/>
        <w:jc w:val="center"/>
        <w:rPr>
          <w:rFonts w:ascii="Times New Roman" w:hAnsi="Times New Roman"/>
          <w:color w:val="000000"/>
          <w:sz w:val="24"/>
          <w:szCs w:val="24"/>
          <w:lang w:val="uz-Cyrl-UZ"/>
        </w:rPr>
      </w:pPr>
    </w:p>
    <w:p w:rsidR="00EE0E4A" w:rsidRDefault="00EE0E4A" w:rsidP="004A5F5D">
      <w:pPr>
        <w:spacing w:line="240" w:lineRule="auto"/>
        <w:jc w:val="center"/>
        <w:rPr>
          <w:rFonts w:ascii="Times New Roman" w:hAnsi="Times New Roman"/>
          <w:color w:val="000000"/>
          <w:sz w:val="24"/>
          <w:szCs w:val="24"/>
          <w:lang w:val="uz-Cyrl-UZ"/>
        </w:rPr>
      </w:pPr>
    </w:p>
    <w:p w:rsidR="00EE0E4A" w:rsidRDefault="00EE0E4A" w:rsidP="004A5F5D">
      <w:pPr>
        <w:spacing w:line="240" w:lineRule="auto"/>
        <w:jc w:val="center"/>
        <w:rPr>
          <w:rFonts w:ascii="Times New Roman" w:hAnsi="Times New Roman"/>
          <w:color w:val="000000"/>
          <w:sz w:val="24"/>
          <w:szCs w:val="24"/>
          <w:lang w:val="uz-Cyrl-UZ"/>
        </w:rPr>
      </w:pPr>
    </w:p>
    <w:p w:rsidR="00EE0E4A" w:rsidRDefault="00EE0E4A" w:rsidP="004A5F5D">
      <w:pPr>
        <w:spacing w:line="240" w:lineRule="auto"/>
        <w:jc w:val="center"/>
        <w:rPr>
          <w:rFonts w:ascii="Times New Roman" w:hAnsi="Times New Roman"/>
          <w:color w:val="000000"/>
          <w:sz w:val="24"/>
          <w:szCs w:val="24"/>
          <w:lang w:val="uz-Cyrl-UZ"/>
        </w:rPr>
      </w:pPr>
    </w:p>
    <w:p w:rsidR="00EE0E4A" w:rsidRPr="0050108D" w:rsidRDefault="00EE0E4A" w:rsidP="004A5F5D">
      <w:pPr>
        <w:spacing w:line="240" w:lineRule="auto"/>
        <w:jc w:val="center"/>
        <w:rPr>
          <w:rFonts w:ascii="Times New Roman" w:hAnsi="Times New Roman"/>
          <w:color w:val="000000"/>
          <w:sz w:val="24"/>
          <w:szCs w:val="24"/>
          <w:lang w:val="uz-Cyrl-UZ"/>
        </w:rPr>
      </w:pPr>
    </w:p>
    <w:p w:rsidR="004A5F5D" w:rsidRPr="0050108D" w:rsidRDefault="004A5F5D" w:rsidP="004A5F5D">
      <w:pPr>
        <w:spacing w:line="240" w:lineRule="auto"/>
        <w:jc w:val="center"/>
        <w:rPr>
          <w:rFonts w:ascii="Times New Roman" w:hAnsi="Times New Roman"/>
          <w:color w:val="000000"/>
          <w:sz w:val="24"/>
          <w:szCs w:val="24"/>
          <w:lang w:val="uz-Cyrl-UZ"/>
        </w:rPr>
      </w:pPr>
    </w:p>
    <w:p w:rsidR="004A5F5D" w:rsidRPr="0050108D" w:rsidRDefault="004A5F5D" w:rsidP="004A5F5D">
      <w:pPr>
        <w:spacing w:line="240" w:lineRule="auto"/>
        <w:jc w:val="center"/>
        <w:rPr>
          <w:rFonts w:ascii="Times New Roman" w:hAnsi="Times New Roman"/>
          <w:color w:val="000000"/>
          <w:sz w:val="24"/>
          <w:szCs w:val="24"/>
          <w:lang w:val="uz-Cyrl-UZ"/>
        </w:rPr>
      </w:pPr>
    </w:p>
    <w:p w:rsidR="004A5F5D" w:rsidRPr="0050108D" w:rsidRDefault="004A5F5D" w:rsidP="004A5F5D">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4A5F5D" w:rsidRPr="0050108D" w:rsidTr="004A5F5D">
        <w:tc>
          <w:tcPr>
            <w:tcW w:w="1984" w:type="dxa"/>
            <w:vMerge w:val="restart"/>
          </w:tcPr>
          <w:p w:rsidR="004A5F5D" w:rsidRPr="0050108D"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eastAsia="Times New Roman" w:hAnsi="Times New Roman"/>
                <w:b/>
                <w:sz w:val="26"/>
                <w:szCs w:val="26"/>
                <w:lang w:val="uz-Cyrl-UZ" w:eastAsia="ru-RU"/>
              </w:rPr>
              <w:t>Тузувчилар:</w:t>
            </w:r>
          </w:p>
        </w:tc>
        <w:tc>
          <w:tcPr>
            <w:tcW w:w="2268" w:type="dxa"/>
          </w:tcPr>
          <w:p w:rsidR="004A5F5D" w:rsidRPr="0050108D" w:rsidRDefault="00F741B6" w:rsidP="00F741B6">
            <w:pPr>
              <w:tabs>
                <w:tab w:val="left" w:pos="0"/>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hAnsi="Times New Roman"/>
                <w:sz w:val="26"/>
                <w:szCs w:val="26"/>
                <w:lang w:val="uz-Cyrl-UZ"/>
              </w:rPr>
              <w:t>М А.</w:t>
            </w:r>
            <w:r w:rsidR="004A5F5D" w:rsidRPr="0050108D">
              <w:rPr>
                <w:rFonts w:ascii="Times New Roman" w:hAnsi="Times New Roman"/>
                <w:sz w:val="26"/>
                <w:szCs w:val="26"/>
                <w:lang w:val="uz-Cyrl-UZ"/>
              </w:rPr>
              <w:t xml:space="preserve">Муродов </w:t>
            </w:r>
          </w:p>
        </w:tc>
        <w:tc>
          <w:tcPr>
            <w:tcW w:w="4820" w:type="dxa"/>
          </w:tcPr>
          <w:p w:rsidR="004A5F5D" w:rsidRPr="0050108D" w:rsidRDefault="004A5F5D" w:rsidP="004A5F5D">
            <w:pPr>
              <w:tabs>
                <w:tab w:val="left" w:pos="851"/>
              </w:tabs>
              <w:spacing w:after="0" w:line="240" w:lineRule="auto"/>
              <w:jc w:val="both"/>
              <w:rPr>
                <w:rFonts w:ascii="Times New Roman" w:hAnsi="Times New Roman"/>
                <w:sz w:val="26"/>
                <w:szCs w:val="26"/>
                <w:lang w:val="uz-Cyrl-UZ"/>
              </w:rPr>
            </w:pPr>
            <w:r w:rsidRPr="0050108D">
              <w:rPr>
                <w:rFonts w:ascii="Times New Roman" w:hAnsi="Times New Roman"/>
                <w:sz w:val="26"/>
                <w:szCs w:val="26"/>
                <w:lang w:val="uz-Cyrl-UZ"/>
              </w:rPr>
              <w:t>Бухоро нефт ва газ саноати коллежи ишлаб чиқариш таълим устаси</w:t>
            </w:r>
          </w:p>
          <w:p w:rsidR="004A5F5D" w:rsidRPr="0050108D"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4A5F5D" w:rsidRPr="0050108D" w:rsidTr="004A5F5D">
        <w:trPr>
          <w:trHeight w:val="974"/>
        </w:trPr>
        <w:tc>
          <w:tcPr>
            <w:tcW w:w="1984" w:type="dxa"/>
            <w:vMerge/>
          </w:tcPr>
          <w:p w:rsidR="004A5F5D" w:rsidRPr="0050108D"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F741B6" w:rsidRPr="00A718D8" w:rsidRDefault="00F741B6" w:rsidP="00F741B6">
            <w:pPr>
              <w:tabs>
                <w:tab w:val="left" w:pos="0"/>
                <w:tab w:val="left" w:pos="851"/>
              </w:tabs>
              <w:spacing w:after="0" w:line="240" w:lineRule="auto"/>
              <w:jc w:val="both"/>
              <w:rPr>
                <w:rFonts w:ascii="Times New Roman" w:hAnsi="Times New Roman"/>
                <w:sz w:val="28"/>
                <w:szCs w:val="28"/>
                <w:lang w:val="uz-Cyrl-UZ"/>
              </w:rPr>
            </w:pPr>
            <w:r w:rsidRPr="00A718D8">
              <w:rPr>
                <w:rFonts w:ascii="Times New Roman" w:hAnsi="Times New Roman"/>
                <w:sz w:val="28"/>
                <w:szCs w:val="28"/>
                <w:lang w:val="uz-Cyrl-UZ"/>
              </w:rPr>
              <w:t xml:space="preserve">С.Ғ.Сиддиқова  </w:t>
            </w:r>
          </w:p>
          <w:p w:rsidR="004A5F5D" w:rsidRPr="0050108D" w:rsidRDefault="004A5F5D" w:rsidP="00F741B6">
            <w:pPr>
              <w:tabs>
                <w:tab w:val="left" w:pos="0"/>
              </w:tabs>
              <w:spacing w:after="0" w:line="240" w:lineRule="auto"/>
              <w:rPr>
                <w:rFonts w:ascii="Times New Roman" w:eastAsia="Times New Roman" w:hAnsi="Times New Roman"/>
                <w:b/>
                <w:sz w:val="26"/>
                <w:szCs w:val="26"/>
                <w:lang w:eastAsia="ru-RU"/>
              </w:rPr>
            </w:pPr>
          </w:p>
        </w:tc>
        <w:tc>
          <w:tcPr>
            <w:tcW w:w="4820" w:type="dxa"/>
          </w:tcPr>
          <w:p w:rsidR="00F741B6" w:rsidRPr="00C9344C" w:rsidRDefault="00F741B6" w:rsidP="00F741B6">
            <w:pPr>
              <w:tabs>
                <w:tab w:val="left" w:pos="851"/>
              </w:tabs>
              <w:spacing w:after="0" w:line="240" w:lineRule="auto"/>
              <w:jc w:val="both"/>
              <w:rPr>
                <w:rFonts w:ascii="Times New Roman" w:hAnsi="Times New Roman"/>
                <w:sz w:val="24"/>
                <w:szCs w:val="24"/>
                <w:lang w:val="uz-Cyrl-UZ"/>
              </w:rPr>
            </w:pPr>
            <w:r>
              <w:rPr>
                <w:rFonts w:ascii="Times New Roman" w:hAnsi="Times New Roman"/>
                <w:sz w:val="24"/>
                <w:szCs w:val="24"/>
                <w:lang w:val="uz-Cyrl-UZ"/>
              </w:rPr>
              <w:t xml:space="preserve">Бухоро нефт ва газ саноати коллежи </w:t>
            </w:r>
            <w:r w:rsidRPr="00C9344C">
              <w:rPr>
                <w:rFonts w:ascii="Times New Roman" w:hAnsi="Times New Roman"/>
                <w:sz w:val="24"/>
                <w:szCs w:val="24"/>
                <w:lang w:val="uz-Cyrl-UZ"/>
              </w:rPr>
              <w:t xml:space="preserve">ўқув ишлари бўйича директор муовини </w:t>
            </w:r>
          </w:p>
          <w:p w:rsidR="004A5F5D" w:rsidRPr="00F741B6"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4A5F5D" w:rsidRPr="0050108D" w:rsidTr="004A5F5D">
        <w:tc>
          <w:tcPr>
            <w:tcW w:w="1984" w:type="dxa"/>
          </w:tcPr>
          <w:p w:rsidR="004A5F5D" w:rsidRPr="0050108D"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eastAsia="Times New Roman" w:hAnsi="Times New Roman"/>
                <w:b/>
                <w:sz w:val="26"/>
                <w:szCs w:val="26"/>
                <w:lang w:val="uz-Cyrl-UZ" w:eastAsia="ru-RU"/>
              </w:rPr>
              <w:t>Тақризчилар:</w:t>
            </w:r>
          </w:p>
        </w:tc>
        <w:tc>
          <w:tcPr>
            <w:tcW w:w="2268" w:type="dxa"/>
          </w:tcPr>
          <w:p w:rsidR="004A5F5D" w:rsidRPr="0050108D" w:rsidRDefault="00F741B6" w:rsidP="00F741B6">
            <w:pPr>
              <w:tabs>
                <w:tab w:val="left" w:pos="0"/>
              </w:tabs>
              <w:spacing w:after="0" w:line="240" w:lineRule="auto"/>
              <w:rPr>
                <w:rFonts w:ascii="Times New Roman" w:hAnsi="Times New Roman"/>
                <w:sz w:val="26"/>
                <w:szCs w:val="26"/>
                <w:lang w:val="uz-Cyrl-UZ"/>
              </w:rPr>
            </w:pPr>
            <w:r>
              <w:rPr>
                <w:rFonts w:ascii="Times New Roman" w:hAnsi="Times New Roman"/>
                <w:sz w:val="26"/>
                <w:szCs w:val="26"/>
                <w:lang w:val="uz-Cyrl-UZ"/>
              </w:rPr>
              <w:t>Н.О.</w:t>
            </w:r>
            <w:r w:rsidR="003110EB">
              <w:rPr>
                <w:rFonts w:ascii="Times New Roman" w:hAnsi="Times New Roman"/>
                <w:sz w:val="26"/>
                <w:szCs w:val="26"/>
                <w:lang w:val="uz-Cyrl-UZ"/>
              </w:rPr>
              <w:t xml:space="preserve">Қаландаров </w:t>
            </w:r>
          </w:p>
          <w:p w:rsidR="004A5F5D" w:rsidRPr="0050108D"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p w:rsidR="004A5F5D" w:rsidRPr="0050108D"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p w:rsidR="004A5F5D" w:rsidRPr="0050108D" w:rsidRDefault="004A5F5D" w:rsidP="004A5F5D">
            <w:pPr>
              <w:tabs>
                <w:tab w:val="left" w:pos="0"/>
                <w:tab w:val="left" w:pos="851"/>
              </w:tabs>
              <w:spacing w:after="0" w:line="240" w:lineRule="auto"/>
              <w:jc w:val="both"/>
              <w:rPr>
                <w:rFonts w:ascii="Times New Roman" w:eastAsia="Times New Roman" w:hAnsi="Times New Roman"/>
                <w:b/>
                <w:sz w:val="26"/>
                <w:szCs w:val="26"/>
                <w:lang w:val="uz-Cyrl-UZ" w:eastAsia="ru-RU"/>
              </w:rPr>
            </w:pPr>
          </w:p>
          <w:p w:rsidR="004A5F5D" w:rsidRPr="0050108D" w:rsidRDefault="004A5F5D" w:rsidP="004A5F5D">
            <w:pPr>
              <w:tabs>
                <w:tab w:val="left" w:pos="0"/>
                <w:tab w:val="left" w:pos="851"/>
              </w:tabs>
              <w:spacing w:after="0" w:line="240" w:lineRule="auto"/>
              <w:jc w:val="both"/>
              <w:rPr>
                <w:rFonts w:ascii="Times New Roman" w:eastAsia="Times New Roman" w:hAnsi="Times New Roman"/>
                <w:sz w:val="26"/>
                <w:szCs w:val="26"/>
                <w:lang w:val="uz-Cyrl-UZ" w:eastAsia="ru-RU"/>
              </w:rPr>
            </w:pPr>
          </w:p>
        </w:tc>
        <w:tc>
          <w:tcPr>
            <w:tcW w:w="4820" w:type="dxa"/>
          </w:tcPr>
          <w:p w:rsidR="00F741B6" w:rsidRPr="0050108D" w:rsidRDefault="00F741B6" w:rsidP="00F741B6">
            <w:pPr>
              <w:tabs>
                <w:tab w:val="left" w:pos="0"/>
              </w:tabs>
              <w:spacing w:after="0" w:line="240" w:lineRule="auto"/>
              <w:rPr>
                <w:rFonts w:ascii="Times New Roman" w:hAnsi="Times New Roman"/>
                <w:sz w:val="26"/>
                <w:szCs w:val="26"/>
                <w:lang w:val="uz-Cyrl-UZ"/>
              </w:rPr>
            </w:pPr>
            <w:r>
              <w:rPr>
                <w:rFonts w:ascii="Times New Roman" w:hAnsi="Times New Roman"/>
                <w:sz w:val="24"/>
                <w:szCs w:val="24"/>
              </w:rPr>
              <w:t>Бухоро муҳандислик технология институти</w:t>
            </w:r>
          </w:p>
          <w:p w:rsidR="004A5F5D" w:rsidRPr="0050108D" w:rsidRDefault="00F741B6" w:rsidP="00F741B6">
            <w:pPr>
              <w:tabs>
                <w:tab w:val="left" w:pos="851"/>
              </w:tabs>
              <w:spacing w:after="0" w:line="240" w:lineRule="auto"/>
              <w:jc w:val="both"/>
              <w:rPr>
                <w:rFonts w:ascii="Times New Roman" w:eastAsia="Times New Roman" w:hAnsi="Times New Roman"/>
                <w:sz w:val="26"/>
                <w:szCs w:val="26"/>
                <w:lang w:val="uz-Cyrl-UZ" w:eastAsia="ru-RU"/>
              </w:rPr>
            </w:pPr>
            <w:r>
              <w:rPr>
                <w:rFonts w:ascii="Times New Roman" w:eastAsia="Times New Roman" w:hAnsi="Times New Roman"/>
                <w:sz w:val="26"/>
                <w:szCs w:val="26"/>
                <w:lang w:val="uz-Cyrl-UZ" w:eastAsia="ru-RU"/>
              </w:rPr>
              <w:t xml:space="preserve"> “Машинасозлик технологияси</w:t>
            </w:r>
            <w:r w:rsidR="003110EB">
              <w:rPr>
                <w:rFonts w:ascii="Times New Roman" w:eastAsia="Times New Roman" w:hAnsi="Times New Roman"/>
                <w:sz w:val="26"/>
                <w:szCs w:val="26"/>
                <w:lang w:val="uz-Cyrl-UZ" w:eastAsia="ru-RU"/>
              </w:rPr>
              <w:t xml:space="preserve">” кафедраси ассистенти </w:t>
            </w:r>
          </w:p>
          <w:p w:rsidR="004A5F5D" w:rsidRPr="0050108D"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tc>
      </w:tr>
    </w:tbl>
    <w:p w:rsidR="00511157" w:rsidRPr="0006359D" w:rsidRDefault="00511157" w:rsidP="00511157">
      <w:pPr>
        <w:spacing w:after="0" w:line="240" w:lineRule="auto"/>
        <w:ind w:left="4956" w:hanging="4389"/>
        <w:rPr>
          <w:rFonts w:ascii="Times New Roman" w:hAnsi="Times New Roman"/>
          <w:color w:val="000000"/>
          <w:sz w:val="26"/>
          <w:szCs w:val="26"/>
          <w:lang w:val="uz-Latn-UZ"/>
        </w:rPr>
      </w:pPr>
      <w:r>
        <w:rPr>
          <w:rFonts w:ascii="Times New Roman" w:hAnsi="Times New Roman"/>
          <w:color w:val="000000"/>
          <w:sz w:val="26"/>
          <w:szCs w:val="26"/>
          <w:lang w:val="uz-Latn-UZ"/>
        </w:rPr>
        <w:t xml:space="preserve">                                   М.Рахмонов                </w:t>
      </w:r>
      <w:r w:rsidRPr="0006359D">
        <w:rPr>
          <w:rFonts w:ascii="Times New Roman" w:hAnsi="Times New Roman"/>
          <w:color w:val="000000"/>
          <w:sz w:val="26"/>
          <w:szCs w:val="26"/>
          <w:lang w:val="uz-Cyrl-UZ"/>
        </w:rPr>
        <w:t xml:space="preserve">Газли магистрал газ қувурлар </w:t>
      </w:r>
    </w:p>
    <w:p w:rsidR="00511157" w:rsidRPr="0050108D" w:rsidRDefault="00511157" w:rsidP="00511157">
      <w:pPr>
        <w:spacing w:after="0"/>
        <w:rPr>
          <w:rFonts w:ascii="Times New Roman" w:hAnsi="Times New Roman"/>
          <w:color w:val="000000"/>
          <w:sz w:val="28"/>
          <w:szCs w:val="28"/>
          <w:lang w:val="uz-Cyrl-UZ"/>
        </w:rPr>
        <w:sectPr w:rsidR="00511157" w:rsidRPr="0050108D">
          <w:pgSz w:w="11910" w:h="16840"/>
          <w:pgMar w:top="993" w:right="1020" w:bottom="280" w:left="1020" w:header="720" w:footer="720" w:gutter="0"/>
          <w:cols w:space="720"/>
        </w:sectPr>
      </w:pPr>
      <w:r w:rsidRPr="0006359D">
        <w:rPr>
          <w:rFonts w:ascii="Times New Roman" w:hAnsi="Times New Roman"/>
          <w:color w:val="000000"/>
          <w:sz w:val="26"/>
          <w:szCs w:val="26"/>
          <w:lang w:val="uz-Cyrl-UZ"/>
        </w:rPr>
        <w:t>бошқармаси бош мухандиси</w:t>
      </w:r>
    </w:p>
    <w:p w:rsidR="004A5F5D" w:rsidRPr="0050108D" w:rsidRDefault="00C8518C" w:rsidP="004A5F5D">
      <w:pPr>
        <w:spacing w:line="240" w:lineRule="auto"/>
        <w:jc w:val="center"/>
        <w:rPr>
          <w:rFonts w:ascii="Times New Roman" w:hAnsi="Times New Roman"/>
          <w:b/>
          <w:sz w:val="24"/>
          <w:szCs w:val="24"/>
          <w:lang w:val="uz-Cyrl-UZ"/>
        </w:rPr>
      </w:pPr>
      <w:r>
        <w:rPr>
          <w:rFonts w:ascii="Times New Roman" w:hAnsi="Times New Roman"/>
          <w:b/>
          <w:sz w:val="24"/>
          <w:szCs w:val="24"/>
          <w:lang w:val="uz-Cyrl-UZ"/>
        </w:rPr>
        <w:lastRenderedPageBreak/>
        <w:t>1</w:t>
      </w:r>
      <w:r w:rsidR="004A5F5D" w:rsidRPr="0050108D">
        <w:rPr>
          <w:rFonts w:ascii="Times New Roman" w:hAnsi="Times New Roman"/>
          <w:b/>
          <w:sz w:val="24"/>
          <w:szCs w:val="24"/>
          <w:lang w:val="uz-Cyrl-UZ"/>
        </w:rPr>
        <w:t>.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4A5F5D" w:rsidRPr="0050108D" w:rsidTr="004A5F5D">
        <w:trPr>
          <w:trHeight w:val="7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b/>
                <w:sz w:val="24"/>
                <w:szCs w:val="24"/>
                <w:lang w:val="uz-Cyrl-UZ"/>
              </w:rPr>
              <w:t xml:space="preserve">Чилангарлик иши </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72</w:t>
            </w:r>
          </w:p>
        </w:tc>
      </w:tr>
      <w:tr w:rsidR="004A5F5D" w:rsidRPr="0050108D" w:rsidTr="004A5F5D">
        <w:trPr>
          <w:trHeight w:val="20"/>
        </w:trPr>
        <w:tc>
          <w:tcPr>
            <w:tcW w:w="4077" w:type="dxa"/>
            <w:shd w:val="clear" w:color="auto" w:fill="auto"/>
          </w:tcPr>
          <w:p w:rsidR="004A5F5D" w:rsidRPr="0050108D" w:rsidRDefault="00BB5D7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12</w:t>
            </w:r>
          </w:p>
        </w:tc>
      </w:tr>
      <w:tr w:rsidR="004A5F5D" w:rsidRPr="008B3C69"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2" w:type="dxa"/>
            <w:shd w:val="clear" w:color="auto" w:fill="auto"/>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 Ўқувчиларда Ўзбекистон Республикаси ёнилғи энергетика ресурслари чилангарликда  ускуналар ва жиҳозлар,асьоь-ускуналар  қурилмалар асосий вазифасини  ва ўрнатилган жихозларини қуришини, турларини, ишлатишни ва таъмирлаш кўникмаларини шакллантириш.</w:t>
            </w:r>
          </w:p>
        </w:tc>
      </w:tr>
      <w:tr w:rsidR="004A5F5D" w:rsidRPr="0050108D" w:rsidTr="004A5F5D">
        <w:trPr>
          <w:trHeight w:val="178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2" w:type="dxa"/>
            <w:shd w:val="clear" w:color="auto" w:fill="auto"/>
          </w:tcPr>
          <w:p w:rsidR="004A5F5D" w:rsidRPr="0050108D" w:rsidRDefault="00F35E1D" w:rsidP="00DE7E91">
            <w:pPr>
              <w:numPr>
                <w:ilvl w:val="0"/>
                <w:numId w:val="15"/>
              </w:numPr>
              <w:spacing w:after="0" w:line="240" w:lineRule="auto"/>
              <w:ind w:left="318" w:hanging="283"/>
              <w:jc w:val="both"/>
              <w:rPr>
                <w:rFonts w:ascii="Times New Roman" w:hAnsi="Times New Roman"/>
                <w:sz w:val="24"/>
                <w:szCs w:val="24"/>
                <w:lang w:val="uz-Cyrl-UZ"/>
              </w:rPr>
            </w:pPr>
            <w:r w:rsidRPr="0050108D">
              <w:rPr>
                <w:rFonts w:ascii="Times New Roman" w:hAnsi="Times New Roman"/>
                <w:sz w:val="24"/>
                <w:szCs w:val="24"/>
                <w:lang w:val="uz-Cyrl-UZ"/>
              </w:rPr>
              <w:t>Ўқувчилар</w:t>
            </w:r>
            <w:r w:rsidR="004A5F5D" w:rsidRPr="0050108D">
              <w:rPr>
                <w:rFonts w:ascii="Times New Roman" w:hAnsi="Times New Roman"/>
                <w:sz w:val="24"/>
                <w:szCs w:val="24"/>
                <w:lang w:val="uz-Cyrl-UZ"/>
              </w:rPr>
              <w:t xml:space="preserve"> чилангарлик касби ва иши турлари, иш жойидаги жихозлар, иш жойини ташкил этиш, чилангарлик ишларида хавфсизлик техникаси тўғрисида билим</w:t>
            </w:r>
            <w:r>
              <w:rPr>
                <w:rFonts w:ascii="Times New Roman" w:hAnsi="Times New Roman"/>
                <w:sz w:val="24"/>
                <w:szCs w:val="24"/>
                <w:lang w:val="uz-Cyrl-UZ"/>
              </w:rPr>
              <w:t>га эга бўлади</w:t>
            </w:r>
            <w:r w:rsidR="004A5F5D" w:rsidRPr="0050108D">
              <w:rPr>
                <w:rFonts w:ascii="Times New Roman" w:hAnsi="Times New Roman"/>
                <w:sz w:val="24"/>
                <w:szCs w:val="24"/>
                <w:lang w:val="uz-Cyrl-UZ"/>
              </w:rPr>
              <w:t>;</w:t>
            </w:r>
          </w:p>
          <w:p w:rsidR="004A5F5D" w:rsidRPr="0050108D" w:rsidRDefault="004A5F5D" w:rsidP="00DE7E91">
            <w:pPr>
              <w:numPr>
                <w:ilvl w:val="0"/>
                <w:numId w:val="15"/>
              </w:numPr>
              <w:spacing w:after="0" w:line="240" w:lineRule="auto"/>
              <w:ind w:left="318" w:hanging="283"/>
              <w:jc w:val="both"/>
              <w:rPr>
                <w:rFonts w:ascii="Times New Roman" w:hAnsi="Times New Roman"/>
                <w:sz w:val="24"/>
                <w:szCs w:val="24"/>
                <w:lang w:val="uz-Cyrl-UZ"/>
              </w:rPr>
            </w:pPr>
            <w:r w:rsidRPr="0050108D">
              <w:rPr>
                <w:rFonts w:ascii="Times New Roman" w:hAnsi="Times New Roman"/>
                <w:sz w:val="24"/>
                <w:szCs w:val="24"/>
                <w:lang w:val="uz-Cyrl-UZ"/>
              </w:rPr>
              <w:t>Режалаш ва ўлчаш асбоблари, режарлаш усуллари хақида кўникмалар хосил қил</w:t>
            </w:r>
            <w:r w:rsidR="00F35E1D">
              <w:rPr>
                <w:rFonts w:ascii="Times New Roman" w:hAnsi="Times New Roman"/>
                <w:sz w:val="24"/>
                <w:szCs w:val="24"/>
                <w:lang w:val="uz-Cyrl-UZ"/>
              </w:rPr>
              <w:t>ади</w:t>
            </w:r>
            <w:r w:rsidRPr="0050108D">
              <w:rPr>
                <w:rFonts w:ascii="Times New Roman" w:hAnsi="Times New Roman"/>
                <w:sz w:val="24"/>
                <w:szCs w:val="24"/>
                <w:lang w:val="uz-Cyrl-UZ"/>
              </w:rPr>
              <w:t xml:space="preserve">; </w:t>
            </w:r>
          </w:p>
          <w:p w:rsidR="004A5F5D" w:rsidRPr="0050108D" w:rsidRDefault="004A5F5D" w:rsidP="00DE7E91">
            <w:pPr>
              <w:numPr>
                <w:ilvl w:val="0"/>
                <w:numId w:val="15"/>
              </w:numPr>
              <w:spacing w:after="0" w:line="240" w:lineRule="auto"/>
              <w:ind w:left="318" w:hanging="283"/>
              <w:jc w:val="both"/>
              <w:rPr>
                <w:rFonts w:ascii="Times New Roman" w:hAnsi="Times New Roman"/>
                <w:sz w:val="24"/>
                <w:szCs w:val="24"/>
                <w:lang w:val="uz-Cyrl-UZ"/>
              </w:rPr>
            </w:pPr>
            <w:r w:rsidRPr="0050108D">
              <w:rPr>
                <w:rFonts w:ascii="Times New Roman" w:hAnsi="Times New Roman"/>
                <w:sz w:val="24"/>
                <w:szCs w:val="24"/>
                <w:lang w:val="uz-Cyrl-UZ"/>
              </w:rPr>
              <w:t>Металларни тўғрилаш, тўғрилаш усуллари, кесиш асбоблари, уларни чархлаш ва текшириш усуллари</w:t>
            </w:r>
            <w:r w:rsidR="00F35E1D">
              <w:rPr>
                <w:rFonts w:ascii="Times New Roman" w:hAnsi="Times New Roman"/>
                <w:sz w:val="24"/>
                <w:szCs w:val="24"/>
                <w:lang w:val="uz-Cyrl-UZ"/>
              </w:rPr>
              <w:t xml:space="preserve"> билан ишлар</w:t>
            </w:r>
            <w:r w:rsidRPr="0050108D">
              <w:rPr>
                <w:rFonts w:ascii="Times New Roman" w:hAnsi="Times New Roman"/>
                <w:sz w:val="24"/>
                <w:szCs w:val="24"/>
                <w:lang w:val="uz-Cyrl-UZ"/>
              </w:rPr>
              <w:t xml:space="preserve">ни </w:t>
            </w:r>
            <w:r w:rsidR="00F35E1D">
              <w:rPr>
                <w:rFonts w:ascii="Times New Roman" w:hAnsi="Times New Roman"/>
                <w:sz w:val="24"/>
                <w:szCs w:val="24"/>
                <w:lang w:val="uz-Cyrl-UZ"/>
              </w:rPr>
              <w:t>бажара олади</w:t>
            </w:r>
            <w:r w:rsidRPr="0050108D">
              <w:rPr>
                <w:rFonts w:ascii="Times New Roman" w:hAnsi="Times New Roman"/>
                <w:sz w:val="24"/>
                <w:szCs w:val="24"/>
                <w:lang w:val="uz-Cyrl-UZ"/>
              </w:rPr>
              <w:t>;</w:t>
            </w:r>
          </w:p>
          <w:p w:rsidR="004A5F5D" w:rsidRPr="0050108D" w:rsidRDefault="004A5F5D" w:rsidP="00F35E1D">
            <w:pPr>
              <w:numPr>
                <w:ilvl w:val="0"/>
                <w:numId w:val="15"/>
              </w:numPr>
              <w:spacing w:after="0" w:line="240" w:lineRule="auto"/>
              <w:ind w:left="318" w:hanging="283"/>
              <w:jc w:val="both"/>
              <w:rPr>
                <w:rFonts w:ascii="Times New Roman" w:hAnsi="Times New Roman"/>
                <w:sz w:val="24"/>
                <w:szCs w:val="24"/>
                <w:lang w:val="uz-Cyrl-UZ"/>
              </w:rPr>
            </w:pPr>
            <w:r w:rsidRPr="0050108D">
              <w:rPr>
                <w:rFonts w:ascii="Times New Roman" w:hAnsi="Times New Roman"/>
                <w:sz w:val="24"/>
                <w:szCs w:val="24"/>
                <w:lang w:val="uz-Cyrl-UZ"/>
              </w:rPr>
              <w:t xml:space="preserve">Кесиш жараёни ва усуллари, кесиш ишларини механизациялаш </w:t>
            </w:r>
            <w:r w:rsidR="00F35E1D">
              <w:rPr>
                <w:rFonts w:ascii="Times New Roman" w:hAnsi="Times New Roman"/>
                <w:sz w:val="24"/>
                <w:szCs w:val="24"/>
                <w:lang w:val="uz-Cyrl-UZ"/>
              </w:rPr>
              <w:t xml:space="preserve">ускуналари билан </w:t>
            </w:r>
            <w:r w:rsidRPr="0050108D">
              <w:rPr>
                <w:rFonts w:ascii="Times New Roman" w:hAnsi="Times New Roman"/>
                <w:sz w:val="24"/>
                <w:szCs w:val="24"/>
                <w:lang w:val="uz-Cyrl-UZ"/>
              </w:rPr>
              <w:t xml:space="preserve">операцияларини </w:t>
            </w:r>
            <w:r w:rsidR="00F35E1D">
              <w:rPr>
                <w:rFonts w:ascii="Times New Roman" w:hAnsi="Times New Roman"/>
                <w:sz w:val="24"/>
                <w:szCs w:val="24"/>
                <w:lang w:val="uz-Cyrl-UZ"/>
              </w:rPr>
              <w:t>бажаради.</w:t>
            </w:r>
          </w:p>
        </w:tc>
      </w:tr>
      <w:tr w:rsidR="004A5F5D" w:rsidRPr="008B3C69"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4A5F5D" w:rsidRPr="0050108D" w:rsidRDefault="004A5F5D" w:rsidP="00DE7E91">
            <w:pPr>
              <w:numPr>
                <w:ilvl w:val="0"/>
                <w:numId w:val="13"/>
              </w:numPr>
              <w:spacing w:after="0" w:line="240" w:lineRule="auto"/>
              <w:ind w:left="318" w:hanging="261"/>
              <w:jc w:val="both"/>
              <w:rPr>
                <w:rFonts w:ascii="Times New Roman" w:hAnsi="Times New Roman"/>
                <w:sz w:val="24"/>
                <w:szCs w:val="24"/>
                <w:lang w:val="uz-Cyrl-UZ"/>
              </w:rPr>
            </w:pPr>
            <w:r w:rsidRPr="0050108D">
              <w:rPr>
                <w:rFonts w:ascii="Times New Roman" w:hAnsi="Times New Roman"/>
                <w:sz w:val="24"/>
                <w:szCs w:val="24"/>
                <w:lang w:val="uz-Cyrl-UZ"/>
              </w:rPr>
              <w:t>Лист ва металл тахта материалларидан эгиш усулида деталлар тайёрлаш кўникмаларини хосил килиш;</w:t>
            </w:r>
          </w:p>
          <w:p w:rsidR="004A5F5D" w:rsidRPr="0050108D" w:rsidRDefault="004A5F5D" w:rsidP="00DE7E91">
            <w:pPr>
              <w:numPr>
                <w:ilvl w:val="0"/>
                <w:numId w:val="13"/>
              </w:numPr>
              <w:spacing w:after="0" w:line="240" w:lineRule="auto"/>
              <w:ind w:left="318" w:hanging="261"/>
              <w:jc w:val="both"/>
              <w:rPr>
                <w:rFonts w:ascii="Times New Roman" w:hAnsi="Times New Roman"/>
                <w:sz w:val="24"/>
                <w:szCs w:val="24"/>
                <w:lang w:val="uz-Cyrl-UZ"/>
              </w:rPr>
            </w:pPr>
            <w:r w:rsidRPr="0050108D">
              <w:rPr>
                <w:rFonts w:ascii="Times New Roman" w:hAnsi="Times New Roman"/>
                <w:sz w:val="24"/>
                <w:szCs w:val="24"/>
                <w:lang w:val="uz-Cyrl-UZ"/>
              </w:rPr>
              <w:t>Металларни эгиш ишларини механизациялиштиришни ташкил этиш;</w:t>
            </w:r>
          </w:p>
          <w:p w:rsidR="004A5F5D" w:rsidRPr="0050108D" w:rsidRDefault="004A5F5D" w:rsidP="00DE7E91">
            <w:pPr>
              <w:numPr>
                <w:ilvl w:val="0"/>
                <w:numId w:val="13"/>
              </w:numPr>
              <w:spacing w:after="0" w:line="240" w:lineRule="auto"/>
              <w:ind w:left="318" w:hanging="261"/>
              <w:jc w:val="both"/>
              <w:rPr>
                <w:rFonts w:ascii="Times New Roman" w:hAnsi="Times New Roman"/>
                <w:sz w:val="24"/>
                <w:szCs w:val="24"/>
                <w:lang w:val="uz-Cyrl-UZ"/>
              </w:rPr>
            </w:pPr>
            <w:r w:rsidRPr="0050108D">
              <w:rPr>
                <w:rFonts w:ascii="Times New Roman" w:hAnsi="Times New Roman"/>
                <w:sz w:val="24"/>
                <w:szCs w:val="24"/>
                <w:lang w:val="uz-Cyrl-UZ"/>
              </w:rPr>
              <w:t>Металларни пармалаш ва зенкерлаш, зенковкалаш, тешикларни кенгайтириш ишлари ҳақида билим бериш;</w:t>
            </w:r>
          </w:p>
          <w:p w:rsidR="004A5F5D" w:rsidRPr="0050108D" w:rsidRDefault="004A5F5D" w:rsidP="00DE7E91">
            <w:pPr>
              <w:numPr>
                <w:ilvl w:val="0"/>
                <w:numId w:val="13"/>
              </w:numPr>
              <w:spacing w:after="0" w:line="240" w:lineRule="auto"/>
              <w:ind w:left="318" w:hanging="261"/>
              <w:jc w:val="both"/>
              <w:rPr>
                <w:rFonts w:ascii="Times New Roman" w:hAnsi="Times New Roman"/>
                <w:sz w:val="24"/>
                <w:szCs w:val="24"/>
                <w:lang w:val="uz-Cyrl-UZ"/>
              </w:rPr>
            </w:pPr>
            <w:r w:rsidRPr="0050108D">
              <w:rPr>
                <w:rFonts w:ascii="Times New Roman" w:hAnsi="Times New Roman"/>
                <w:sz w:val="24"/>
                <w:szCs w:val="24"/>
                <w:lang w:val="uz-Cyrl-UZ"/>
              </w:rPr>
              <w:t>Металларда резба кесиш, парчилаш, кавшарлаш, қалайлаш ва елимлаб бириктириш ишларини ўргатиш;</w:t>
            </w:r>
          </w:p>
        </w:tc>
      </w:tr>
      <w:tr w:rsidR="004A5F5D" w:rsidRPr="0050108D" w:rsidTr="004A5F5D">
        <w:trPr>
          <w:trHeight w:val="2571"/>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Кўникмалар</w:t>
            </w:r>
          </w:p>
        </w:tc>
        <w:tc>
          <w:tcPr>
            <w:tcW w:w="5812" w:type="dxa"/>
            <w:shd w:val="clear" w:color="auto" w:fill="auto"/>
          </w:tcPr>
          <w:p w:rsidR="004A5F5D" w:rsidRPr="0050108D" w:rsidRDefault="004A5F5D" w:rsidP="00DE7E91">
            <w:pPr>
              <w:pStyle w:val="afc"/>
              <w:widowControl w:val="0"/>
              <w:numPr>
                <w:ilvl w:val="0"/>
                <w:numId w:val="14"/>
              </w:numPr>
              <w:ind w:left="318" w:hanging="283"/>
              <w:jc w:val="both"/>
              <w:rPr>
                <w:color w:val="000000"/>
                <w:lang w:val="uz-Cyrl-UZ"/>
              </w:rPr>
            </w:pPr>
            <w:r w:rsidRPr="0050108D">
              <w:rPr>
                <w:color w:val="000000"/>
                <w:lang w:val="uz-Cyrl-UZ"/>
              </w:rPr>
              <w:t>Хом-ашёни кесиш, йўниш, эговлаш, пармалаш, разверткалаш, резьба кесиш;</w:t>
            </w:r>
          </w:p>
          <w:p w:rsidR="004A5F5D" w:rsidRPr="0050108D" w:rsidRDefault="004A5F5D" w:rsidP="00DE7E91">
            <w:pPr>
              <w:pStyle w:val="afc"/>
              <w:widowControl w:val="0"/>
              <w:numPr>
                <w:ilvl w:val="0"/>
                <w:numId w:val="14"/>
              </w:numPr>
              <w:ind w:left="318" w:hanging="283"/>
              <w:jc w:val="both"/>
              <w:rPr>
                <w:color w:val="000000"/>
                <w:lang w:val="uz-Cyrl-UZ"/>
              </w:rPr>
            </w:pPr>
            <w:r w:rsidRPr="0050108D">
              <w:rPr>
                <w:color w:val="000000"/>
                <w:lang w:val="uz-Cyrl-UZ"/>
              </w:rPr>
              <w:t>Шабрлаш, жилвирлаш, текислаш ва силлиқлаш ишларини бажаришга айтилади белгилаш, чизиқлар чизиш;</w:t>
            </w:r>
          </w:p>
          <w:p w:rsidR="004A5F5D" w:rsidRPr="0050108D" w:rsidRDefault="004A5F5D" w:rsidP="00DE7E91">
            <w:pPr>
              <w:pStyle w:val="afc"/>
              <w:widowControl w:val="0"/>
              <w:numPr>
                <w:ilvl w:val="0"/>
                <w:numId w:val="14"/>
              </w:numPr>
              <w:ind w:left="318" w:hanging="283"/>
              <w:jc w:val="both"/>
              <w:rPr>
                <w:color w:val="000000"/>
                <w:lang w:val="uz-Cyrl-UZ"/>
              </w:rPr>
            </w:pPr>
            <w:r w:rsidRPr="0050108D">
              <w:rPr>
                <w:color w:val="000000"/>
                <w:lang w:val="uz-Cyrl-UZ"/>
              </w:rPr>
              <w:t>Ўлчаш, ишлов берилаётган детални мосламага ёки чилангарлик тискига маҳкамлаш;</w:t>
            </w:r>
          </w:p>
          <w:p w:rsidR="004A5F5D" w:rsidRPr="0050108D" w:rsidRDefault="004A5F5D" w:rsidP="00DE7E91">
            <w:pPr>
              <w:pStyle w:val="afc"/>
              <w:widowControl w:val="0"/>
              <w:numPr>
                <w:ilvl w:val="0"/>
                <w:numId w:val="14"/>
              </w:numPr>
              <w:ind w:left="318" w:hanging="283"/>
              <w:jc w:val="both"/>
              <w:rPr>
                <w:color w:val="000000"/>
                <w:lang w:val="uz-Cyrl-UZ"/>
              </w:rPr>
            </w:pPr>
            <w:r w:rsidRPr="0050108D">
              <w:rPr>
                <w:color w:val="000000"/>
                <w:lang w:val="uz-Cyrl-UZ"/>
              </w:rPr>
              <w:t>Детални текислаш, метариални эгиш, парчинлаш, қалайлаш, елимлаш;</w:t>
            </w:r>
          </w:p>
        </w:tc>
      </w:tr>
      <w:tr w:rsidR="004A5F5D" w:rsidRPr="0050108D" w:rsidTr="004A5F5D">
        <w:trPr>
          <w:trHeight w:val="20"/>
        </w:trPr>
        <w:tc>
          <w:tcPr>
            <w:tcW w:w="4077" w:type="dxa"/>
            <w:shd w:val="clear" w:color="auto" w:fill="auto"/>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4A5F5D" w:rsidRPr="0050108D" w:rsidRDefault="004A5F5D" w:rsidP="004A5F5D">
            <w:pPr>
              <w:pStyle w:val="a3"/>
              <w:tabs>
                <w:tab w:val="left" w:pos="37"/>
                <w:tab w:val="left" w:pos="321"/>
              </w:tabs>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“Техник</w:t>
            </w:r>
            <w:r w:rsidRPr="0050108D">
              <w:rPr>
                <w:rFonts w:ascii="Times New Roman" w:hAnsi="Times New Roman"/>
                <w:sz w:val="24"/>
                <w:szCs w:val="24"/>
                <w:lang w:val="ru-RU"/>
              </w:rPr>
              <w:t>авий чизмачилик</w:t>
            </w:r>
            <w:r w:rsidRPr="0050108D">
              <w:rPr>
                <w:rFonts w:ascii="Times New Roman" w:hAnsi="Times New Roman"/>
                <w:sz w:val="24"/>
                <w:szCs w:val="24"/>
                <w:lang w:val="uz-Cyrl-UZ"/>
              </w:rPr>
              <w:t>” дастури</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4A5F5D">
        <w:trPr>
          <w:trHeight w:val="20"/>
        </w:trPr>
        <w:tc>
          <w:tcPr>
            <w:tcW w:w="4077" w:type="dxa"/>
            <w:shd w:val="clear" w:color="auto" w:fill="auto"/>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Ўқувчиларнинг билим ва </w:t>
            </w:r>
            <w:r w:rsidRPr="0050108D">
              <w:rPr>
                <w:rFonts w:ascii="Times New Roman" w:hAnsi="Times New Roman"/>
                <w:b/>
                <w:sz w:val="24"/>
                <w:szCs w:val="24"/>
                <w:lang w:val="uz-Cyrl-UZ"/>
              </w:rPr>
              <w:lastRenderedPageBreak/>
              <w:t>кўникмаларини баҳолаш</w:t>
            </w:r>
          </w:p>
        </w:tc>
        <w:tc>
          <w:tcPr>
            <w:tcW w:w="5812" w:type="dxa"/>
            <w:shd w:val="clear" w:color="auto" w:fill="auto"/>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lastRenderedPageBreak/>
              <w:t>Ёзма, оғзаки, савол-жавоб, тест, амалий топшириқ</w:t>
            </w:r>
          </w:p>
        </w:tc>
      </w:tr>
    </w:tbl>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059"/>
        <w:gridCol w:w="3718"/>
        <w:gridCol w:w="15"/>
        <w:gridCol w:w="831"/>
        <w:gridCol w:w="939"/>
        <w:gridCol w:w="751"/>
      </w:tblGrid>
      <w:tr w:rsidR="004A5F5D" w:rsidRPr="0050108D" w:rsidTr="004A5F5D">
        <w:trPr>
          <w:trHeight w:val="1563"/>
        </w:trPr>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w:t>
            </w:r>
          </w:p>
        </w:tc>
        <w:tc>
          <w:tcPr>
            <w:tcW w:w="3059"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p>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номи</w:t>
            </w:r>
          </w:p>
        </w:tc>
        <w:tc>
          <w:tcPr>
            <w:tcW w:w="3718"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p>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қисқача мазмуни</w:t>
            </w:r>
          </w:p>
        </w:tc>
        <w:tc>
          <w:tcPr>
            <w:tcW w:w="846" w:type="dxa"/>
            <w:gridSpan w:val="2"/>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939"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751" w:type="dxa"/>
            <w:shd w:val="clear" w:color="auto" w:fill="auto"/>
            <w:textDirection w:val="btLr"/>
            <w:vAlign w:val="center"/>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50108D" w:rsidTr="004A5F5D">
        <w:trPr>
          <w:trHeight w:val="424"/>
        </w:trPr>
        <w:tc>
          <w:tcPr>
            <w:tcW w:w="9889" w:type="dxa"/>
            <w:gridSpan w:val="7"/>
            <w:shd w:val="clear" w:color="auto" w:fill="auto"/>
          </w:tcPr>
          <w:p w:rsidR="004A5F5D" w:rsidRPr="0050108D" w:rsidRDefault="004A5F5D" w:rsidP="00DE7E91">
            <w:pPr>
              <w:numPr>
                <w:ilvl w:val="0"/>
                <w:numId w:val="12"/>
              </w:numPr>
              <w:spacing w:after="0" w:line="240" w:lineRule="auto"/>
              <w:ind w:right="113"/>
              <w:jc w:val="center"/>
              <w:rPr>
                <w:rFonts w:ascii="Times New Roman" w:hAnsi="Times New Roman"/>
                <w:b/>
                <w:sz w:val="24"/>
                <w:szCs w:val="24"/>
                <w:lang w:val="uz-Cyrl-UZ"/>
              </w:rPr>
            </w:pPr>
            <w:r w:rsidRPr="0050108D">
              <w:rPr>
                <w:rFonts w:ascii="Times New Roman" w:hAnsi="Times New Roman"/>
                <w:b/>
                <w:sz w:val="24"/>
                <w:szCs w:val="24"/>
                <w:lang w:val="uz-Cyrl-UZ"/>
              </w:rPr>
              <w:t>Кириш бўлими</w:t>
            </w:r>
          </w:p>
        </w:tc>
      </w:tr>
      <w:tr w:rsidR="004A5F5D" w:rsidRPr="0050108D" w:rsidTr="004A5F5D">
        <w:tc>
          <w:tcPr>
            <w:tcW w:w="576" w:type="dxa"/>
            <w:shd w:val="clear" w:color="auto" w:fill="auto"/>
          </w:tcPr>
          <w:p w:rsidR="004A5F5D" w:rsidRPr="0050108D" w:rsidRDefault="004A5F5D" w:rsidP="004A5F5D">
            <w:pPr>
              <w:spacing w:line="240" w:lineRule="auto"/>
              <w:rPr>
                <w:rFonts w:ascii="Times New Roman" w:hAnsi="Times New Roman"/>
                <w:b/>
                <w:sz w:val="24"/>
                <w:szCs w:val="24"/>
                <w:lang w:val="uz-Cyrl-UZ"/>
              </w:rPr>
            </w:pPr>
            <w:r w:rsidRPr="0050108D">
              <w:rPr>
                <w:rFonts w:ascii="Times New Roman" w:hAnsi="Times New Roman"/>
                <w:b/>
                <w:sz w:val="24"/>
                <w:szCs w:val="24"/>
                <w:lang w:val="uz-Cyrl-UZ"/>
              </w:rPr>
              <w:t>1</w:t>
            </w:r>
          </w:p>
        </w:tc>
        <w:tc>
          <w:tcPr>
            <w:tcW w:w="3059" w:type="dxa"/>
            <w:shd w:val="clear" w:color="auto" w:fill="auto"/>
          </w:tcPr>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Дастурга кириш.</w:t>
            </w:r>
          </w:p>
        </w:tc>
        <w:tc>
          <w:tcPr>
            <w:tcW w:w="3718" w:type="dxa"/>
            <w:shd w:val="clear" w:color="auto" w:fill="auto"/>
          </w:tcPr>
          <w:p w:rsidR="004A5F5D" w:rsidRPr="0050108D" w:rsidRDefault="004A5F5D" w:rsidP="004A5F5D">
            <w:pPr>
              <w:spacing w:line="240" w:lineRule="auto"/>
              <w:jc w:val="both"/>
              <w:rPr>
                <w:rFonts w:ascii="Times New Roman" w:hAnsi="Times New Roman"/>
                <w:sz w:val="24"/>
                <w:szCs w:val="24"/>
                <w:lang w:val="uz-Cyrl-UZ"/>
              </w:rPr>
            </w:pPr>
            <w:r w:rsidRPr="0050108D">
              <w:rPr>
                <w:rFonts w:ascii="Times New Roman" w:hAnsi="Times New Roman"/>
                <w:sz w:val="24"/>
                <w:szCs w:val="24"/>
                <w:lang w:val="uz-Cyrl-UZ"/>
              </w:rPr>
              <w:t>Иш жойида хавфсиз ишлаш харакатларига ўргатиш ва техника хавфсизлиги бўйича йўриқномалар бериш. Техника, ёнғин хавфсизлиги ва меҳнат хавфсизлиги қоидалари бўйича йўриқномалар бериш. Иш жойида хавфсиз ишлаш харакатлари ва усулларига ўргатиш. Ёнғинга қарши инвентарларни турлари ва жойлари билан таништириш.</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c>
          <w:tcPr>
            <w:tcW w:w="9889" w:type="dxa"/>
            <w:gridSpan w:val="7"/>
            <w:shd w:val="clear" w:color="auto" w:fill="auto"/>
            <w:vAlign w:val="center"/>
          </w:tcPr>
          <w:p w:rsidR="004A5F5D" w:rsidRPr="0050108D" w:rsidRDefault="004A5F5D" w:rsidP="004A5F5D">
            <w:pPr>
              <w:shd w:val="clear" w:color="auto" w:fill="FFFFFF"/>
              <w:spacing w:line="240" w:lineRule="auto"/>
              <w:jc w:val="center"/>
              <w:rPr>
                <w:rFonts w:ascii="Times New Roman" w:hAnsi="Times New Roman"/>
                <w:color w:val="000000"/>
                <w:sz w:val="24"/>
                <w:szCs w:val="24"/>
                <w:lang w:val="uz-Cyrl-UZ"/>
              </w:rPr>
            </w:pPr>
            <w:r w:rsidRPr="0050108D">
              <w:rPr>
                <w:rFonts w:ascii="Times New Roman" w:hAnsi="Times New Roman"/>
                <w:b/>
                <w:color w:val="000000"/>
                <w:sz w:val="24"/>
                <w:szCs w:val="24"/>
                <w:lang w:val="uz-Cyrl-UZ"/>
              </w:rPr>
              <w:t>2.Ўлчаш асбобларининг тузилишини ўрганиш бўлими</w:t>
            </w:r>
          </w:p>
        </w:tc>
      </w:tr>
      <w:tr w:rsidR="004A5F5D" w:rsidRPr="0050108D" w:rsidTr="004A5F5D">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3059" w:type="dxa"/>
            <w:shd w:val="clear" w:color="auto" w:fill="auto"/>
          </w:tcPr>
          <w:p w:rsidR="004A5F5D" w:rsidRPr="0050108D" w:rsidRDefault="004A5F5D" w:rsidP="004A5F5D">
            <w:pPr>
              <w:shd w:val="clear" w:color="auto" w:fill="FFFFFF"/>
              <w:spacing w:line="240" w:lineRule="auto"/>
              <w:rPr>
                <w:rFonts w:ascii="Times New Roman" w:hAnsi="Times New Roman"/>
                <w:b/>
                <w:color w:val="000000"/>
                <w:sz w:val="24"/>
                <w:szCs w:val="24"/>
                <w:lang w:val="uz-Cyrl-UZ"/>
              </w:rPr>
            </w:pPr>
            <w:r w:rsidRPr="0050108D">
              <w:rPr>
                <w:rFonts w:ascii="Times New Roman" w:hAnsi="Times New Roman"/>
                <w:color w:val="000000"/>
                <w:sz w:val="24"/>
                <w:szCs w:val="24"/>
                <w:lang w:val="uz-Cyrl-UZ"/>
              </w:rPr>
              <w:t>Чилангарликда ўлчаш асбобларинимг кулланилиши</w:t>
            </w:r>
            <w:r w:rsidRPr="0050108D">
              <w:rPr>
                <w:rFonts w:ascii="Times New Roman" w:hAnsi="Times New Roman"/>
                <w:b/>
                <w:color w:val="000000"/>
                <w:sz w:val="24"/>
                <w:szCs w:val="24"/>
                <w:lang w:val="uz-Cyrl-UZ"/>
              </w:rPr>
              <w:t>.</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w:t>
            </w:r>
          </w:p>
        </w:tc>
        <w:tc>
          <w:tcPr>
            <w:tcW w:w="3718"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Чилангарликда улчов асбобларининг тутган урни ва кулланилиш жойлари уларнинг вазифалари тугрисида </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А, 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w:t>
            </w:r>
          </w:p>
        </w:tc>
        <w:tc>
          <w:tcPr>
            <w:tcW w:w="3059" w:type="dxa"/>
            <w:shd w:val="clear" w:color="auto" w:fill="auto"/>
          </w:tcPr>
          <w:p w:rsidR="004A5F5D" w:rsidRPr="0050108D" w:rsidRDefault="004A5F5D" w:rsidP="004A5F5D">
            <w:pPr>
              <w:shd w:val="clear" w:color="auto" w:fill="FFFFFF"/>
              <w:spacing w:line="240" w:lineRule="auto"/>
              <w:rPr>
                <w:rFonts w:ascii="Times New Roman" w:hAnsi="Times New Roman"/>
                <w:color w:val="000000"/>
                <w:sz w:val="24"/>
                <w:szCs w:val="24"/>
                <w:lang w:val="uz-Cyrl-UZ"/>
              </w:rPr>
            </w:pPr>
            <w:r w:rsidRPr="0050108D">
              <w:rPr>
                <w:rFonts w:ascii="Times New Roman" w:hAnsi="Times New Roman"/>
                <w:color w:val="000000"/>
                <w:sz w:val="24"/>
                <w:szCs w:val="24"/>
                <w:lang w:val="uz-Cyrl-UZ"/>
              </w:rPr>
              <w:t xml:space="preserve">Узунлик улчаш асбоблари таснифи.   </w:t>
            </w:r>
          </w:p>
          <w:p w:rsidR="004A5F5D" w:rsidRPr="0050108D" w:rsidRDefault="004A5F5D" w:rsidP="004A5F5D">
            <w:pPr>
              <w:tabs>
                <w:tab w:val="left" w:pos="312"/>
                <w:tab w:val="left" w:pos="1560"/>
              </w:tabs>
              <w:spacing w:after="0" w:line="240" w:lineRule="auto"/>
              <w:ind w:left="28"/>
              <w:jc w:val="both"/>
              <w:rPr>
                <w:rFonts w:ascii="Times New Roman" w:hAnsi="Times New Roman"/>
                <w:color w:val="222222"/>
                <w:sz w:val="24"/>
                <w:szCs w:val="24"/>
                <w:shd w:val="clear" w:color="auto" w:fill="FFFFFF"/>
                <w:lang w:val="uz-Cyrl-UZ"/>
              </w:rPr>
            </w:pPr>
          </w:p>
        </w:tc>
        <w:tc>
          <w:tcPr>
            <w:tcW w:w="3718"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Узунлик асбоб-ускуналари уларнинг таснифи назорат улчов асбоблари штрихли улчов асбоблари Штангенциркуллар  </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lang w:val="uz-Cyrl-UZ"/>
              </w:rPr>
            </w:pPr>
            <w:r w:rsidRPr="0050108D">
              <w:rPr>
                <w:rFonts w:ascii="Times New Roman" w:hAnsi="Times New Roman"/>
                <w:sz w:val="24"/>
                <w:szCs w:val="24"/>
                <w:lang w:val="uz-Cyrl-UZ"/>
              </w:rPr>
              <w:t>А, 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rPr>
          <w:trHeight w:val="2731"/>
        </w:trPr>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4</w:t>
            </w:r>
          </w:p>
        </w:tc>
        <w:tc>
          <w:tcPr>
            <w:tcW w:w="3059" w:type="dxa"/>
            <w:shd w:val="clear" w:color="auto" w:fill="auto"/>
          </w:tcPr>
          <w:p w:rsidR="004A5F5D" w:rsidRPr="0050108D" w:rsidRDefault="004A5F5D" w:rsidP="004A5F5D">
            <w:pPr>
              <w:shd w:val="clear" w:color="auto" w:fill="FFFFFF"/>
              <w:spacing w:line="240" w:lineRule="auto"/>
              <w:rPr>
                <w:rFonts w:ascii="Times New Roman" w:hAnsi="Times New Roman"/>
                <w:sz w:val="24"/>
                <w:szCs w:val="24"/>
                <w:lang w:val="uz-Cyrl-UZ"/>
              </w:rPr>
            </w:pPr>
            <w:r w:rsidRPr="0050108D">
              <w:rPr>
                <w:rFonts w:ascii="Times New Roman" w:hAnsi="Times New Roman"/>
                <w:sz w:val="24"/>
                <w:szCs w:val="24"/>
                <w:lang w:val="uz-Cyrl-UZ"/>
              </w:rPr>
              <w:t>Ўлчаш асбобларини танлаш ва деталларнинг ўлчашини ўрганиш.</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tc>
        <w:tc>
          <w:tcPr>
            <w:tcW w:w="3718" w:type="dxa"/>
            <w:shd w:val="clear" w:color="auto" w:fill="auto"/>
          </w:tcPr>
          <w:p w:rsidR="004A5F5D" w:rsidRPr="0050108D" w:rsidRDefault="004A5F5D" w:rsidP="004A5F5D">
            <w:pPr>
              <w:shd w:val="clear" w:color="auto" w:fill="FFFFFF"/>
              <w:spacing w:line="240" w:lineRule="auto"/>
              <w:ind w:firstLine="360"/>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Штангентсиркулларнинг уч тури — ШТС-1, ШТС-И, ШТС-П1 ишла- тилади. Уларнинг улчаш чегаралари хар хилдир: 0—125 мм (ШТС-1); 0-160 мм (ШТС-Н); 0-400 мм (ШТС-1П). Нониус буйича саноклари 0,1 мм (ШТС-1) ва 0,05 мм (ШТС-Н ва ШТС-Ш).</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  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rPr>
          <w:trHeight w:val="502"/>
        </w:trPr>
        <w:tc>
          <w:tcPr>
            <w:tcW w:w="9889" w:type="dxa"/>
            <w:gridSpan w:val="7"/>
            <w:shd w:val="clear" w:color="auto" w:fill="auto"/>
            <w:vAlign w:val="center"/>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 xml:space="preserve">3. </w:t>
            </w:r>
            <w:r w:rsidRPr="0050108D">
              <w:rPr>
                <w:rFonts w:ascii="Times New Roman" w:hAnsi="Times New Roman"/>
                <w:b/>
                <w:color w:val="000000"/>
                <w:sz w:val="24"/>
                <w:szCs w:val="24"/>
                <w:lang w:val="uz-Cyrl-UZ"/>
              </w:rPr>
              <w:t>Металларнинг  кесиш  кисмини  белгилаш  булими</w:t>
            </w:r>
          </w:p>
        </w:tc>
      </w:tr>
      <w:tr w:rsidR="004A5F5D" w:rsidRPr="0050108D" w:rsidTr="004A5F5D">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5</w:t>
            </w:r>
          </w:p>
        </w:tc>
        <w:tc>
          <w:tcPr>
            <w:tcW w:w="3059" w:type="dxa"/>
            <w:shd w:val="clear" w:color="auto" w:fill="auto"/>
          </w:tcPr>
          <w:p w:rsidR="004A5F5D" w:rsidRPr="0050108D" w:rsidRDefault="004A5F5D" w:rsidP="004A5F5D">
            <w:pPr>
              <w:widowControl w:val="0"/>
              <w:shd w:val="clear" w:color="auto" w:fill="FFFFFF"/>
              <w:tabs>
                <w:tab w:val="num" w:pos="1080"/>
              </w:tabs>
              <w:autoSpaceDE w:val="0"/>
              <w:autoSpaceDN w:val="0"/>
              <w:adjustRightInd w:val="0"/>
              <w:spacing w:line="240" w:lineRule="auto"/>
              <w:rPr>
                <w:rFonts w:ascii="Times New Roman" w:hAnsi="Times New Roman"/>
                <w:color w:val="000000"/>
                <w:sz w:val="24"/>
                <w:szCs w:val="24"/>
                <w:lang w:val="uz-Cyrl-UZ"/>
              </w:rPr>
            </w:pPr>
            <w:r w:rsidRPr="0050108D">
              <w:rPr>
                <w:rFonts w:ascii="Times New Roman" w:hAnsi="Times New Roman"/>
                <w:color w:val="000000"/>
                <w:sz w:val="24"/>
                <w:szCs w:val="24"/>
                <w:lang w:val="uz-Cyrl-UZ"/>
              </w:rPr>
              <w:t>Кесиш усуллари</w:t>
            </w:r>
          </w:p>
          <w:p w:rsidR="004A5F5D" w:rsidRPr="0050108D" w:rsidRDefault="004A5F5D" w:rsidP="004A5F5D">
            <w:pPr>
              <w:tabs>
                <w:tab w:val="left" w:pos="1560"/>
              </w:tabs>
              <w:spacing w:after="0" w:line="240" w:lineRule="auto"/>
              <w:ind w:left="28"/>
              <w:jc w:val="both"/>
              <w:rPr>
                <w:rFonts w:ascii="Times New Roman" w:hAnsi="Times New Roman"/>
                <w:sz w:val="24"/>
                <w:szCs w:val="24"/>
                <w:lang w:val="uz-Cyrl-UZ"/>
              </w:rPr>
            </w:pPr>
          </w:p>
        </w:tc>
        <w:tc>
          <w:tcPr>
            <w:tcW w:w="3718" w:type="dxa"/>
            <w:shd w:val="clear" w:color="auto" w:fill="auto"/>
          </w:tcPr>
          <w:p w:rsidR="004A5F5D" w:rsidRPr="0050108D" w:rsidRDefault="004A5F5D" w:rsidP="004A5F5D">
            <w:pPr>
              <w:shd w:val="clear" w:color="auto" w:fill="FFFFFF"/>
              <w:spacing w:line="240" w:lineRule="auto"/>
              <w:ind w:firstLine="360"/>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Металларни кесиш учун мустахкам ва огир гиралардан фойдаланилади. Чилангарликдаги кесиш ишларида бурилувчи ва бурилмайдиган параллел жагли, мураккаб темирчилик ишларида эса махсус курсига урнатилган стол гираларидан фойда</w:t>
            </w:r>
            <w:r w:rsidRPr="0050108D">
              <w:rPr>
                <w:rFonts w:ascii="Times New Roman" w:hAnsi="Times New Roman"/>
                <w:color w:val="000000"/>
                <w:sz w:val="24"/>
                <w:szCs w:val="24"/>
                <w:lang w:val="uz-Cyrl-UZ"/>
              </w:rPr>
              <w:softHyphen/>
            </w:r>
            <w:r w:rsidRPr="0050108D">
              <w:rPr>
                <w:rFonts w:ascii="Times New Roman" w:hAnsi="Times New Roman"/>
                <w:color w:val="000000"/>
                <w:sz w:val="24"/>
                <w:szCs w:val="24"/>
                <w:lang w:val="uz-Cyrl-UZ"/>
              </w:rPr>
              <w:lastRenderedPageBreak/>
              <w:t>ланилади.</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 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6</w:t>
            </w:r>
          </w:p>
        </w:tc>
        <w:tc>
          <w:tcPr>
            <w:tcW w:w="3059"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sv-SE"/>
              </w:rPr>
              <w:t>Металларни  зубило билан кесиш</w:t>
            </w:r>
          </w:p>
        </w:tc>
        <w:tc>
          <w:tcPr>
            <w:tcW w:w="3718" w:type="dxa"/>
            <w:shd w:val="clear" w:color="auto" w:fill="auto"/>
          </w:tcPr>
          <w:p w:rsidR="004A5F5D" w:rsidRPr="0050108D" w:rsidRDefault="004A5F5D" w:rsidP="004A5F5D">
            <w:pPr>
              <w:shd w:val="clear" w:color="auto" w:fill="FFFFFF"/>
              <w:spacing w:line="240" w:lineRule="auto"/>
              <w:ind w:firstLine="360"/>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Металларни кесиш учун мустахкам ва огир гиралардан фойдаланилади. Чилангарликдаги кесиш ишларида бурилувчи ва бурилмайдиган параллел жагли, мураккаб темирчилик ишларида эса махсус курсига урнатилган стол гираларидан фойда</w:t>
            </w:r>
            <w:r w:rsidRPr="0050108D">
              <w:rPr>
                <w:rFonts w:ascii="Times New Roman" w:hAnsi="Times New Roman"/>
                <w:color w:val="000000"/>
                <w:sz w:val="24"/>
                <w:szCs w:val="24"/>
                <w:lang w:val="uz-Cyrl-UZ"/>
              </w:rPr>
              <w:softHyphen/>
              <w:t>ланилади.</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 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7</w:t>
            </w:r>
          </w:p>
          <w:p w:rsidR="004A5F5D" w:rsidRPr="0050108D" w:rsidRDefault="004A5F5D" w:rsidP="004A5F5D">
            <w:pPr>
              <w:spacing w:line="240" w:lineRule="auto"/>
              <w:jc w:val="center"/>
              <w:rPr>
                <w:rFonts w:ascii="Times New Roman" w:hAnsi="Times New Roman"/>
                <w:b/>
                <w:sz w:val="24"/>
                <w:szCs w:val="24"/>
                <w:lang w:val="uz-Cyrl-UZ"/>
              </w:rPr>
            </w:pPr>
          </w:p>
        </w:tc>
        <w:tc>
          <w:tcPr>
            <w:tcW w:w="3059" w:type="dxa"/>
            <w:shd w:val="clear" w:color="auto" w:fill="auto"/>
          </w:tcPr>
          <w:p w:rsidR="004A5F5D" w:rsidRPr="0050108D" w:rsidRDefault="004A5F5D" w:rsidP="004A5F5D">
            <w:pPr>
              <w:widowControl w:val="0"/>
              <w:shd w:val="clear" w:color="auto" w:fill="FFFFFF"/>
              <w:autoSpaceDE w:val="0"/>
              <w:autoSpaceDN w:val="0"/>
              <w:adjustRightInd w:val="0"/>
              <w:spacing w:after="0" w:line="240" w:lineRule="auto"/>
              <w:rPr>
                <w:rFonts w:ascii="Times New Roman" w:hAnsi="Times New Roman"/>
                <w:color w:val="000000"/>
                <w:sz w:val="24"/>
                <w:szCs w:val="24"/>
              </w:rPr>
            </w:pPr>
            <w:r w:rsidRPr="0050108D">
              <w:rPr>
                <w:rFonts w:ascii="Times New Roman" w:hAnsi="Times New Roman"/>
                <w:color w:val="000000"/>
                <w:sz w:val="24"/>
                <w:szCs w:val="24"/>
              </w:rPr>
              <w:t>Металлни кесиш</w:t>
            </w:r>
          </w:p>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p>
        </w:tc>
        <w:tc>
          <w:tcPr>
            <w:tcW w:w="3718" w:type="dxa"/>
            <w:shd w:val="clear" w:color="auto" w:fill="auto"/>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color w:val="000000"/>
                <w:sz w:val="24"/>
                <w:szCs w:val="24"/>
                <w:lang w:val="uz-Cyrl-UZ"/>
              </w:rPr>
              <w:t>Миллиметрнинг юздан бир улушларини ифодаловчи чап-даги яқинроқ ракамга саноқ боши катталигини нониус қисқа штри-хининг тартиб ракамига купайтиришдан чиққан натижа кушиш ишларни</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 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c>
          <w:tcPr>
            <w:tcW w:w="9889" w:type="dxa"/>
            <w:gridSpan w:val="7"/>
            <w:shd w:val="clear" w:color="auto" w:fill="auto"/>
            <w:vAlign w:val="center"/>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 xml:space="preserve">4. </w:t>
            </w:r>
            <w:r w:rsidRPr="0050108D">
              <w:rPr>
                <w:rFonts w:ascii="Times New Roman" w:hAnsi="Times New Roman"/>
                <w:b/>
                <w:sz w:val="24"/>
                <w:szCs w:val="24"/>
              </w:rPr>
              <w:t>М</w:t>
            </w:r>
            <w:r w:rsidRPr="0050108D">
              <w:rPr>
                <w:rFonts w:ascii="Times New Roman" w:hAnsi="Times New Roman"/>
                <w:b/>
                <w:sz w:val="24"/>
                <w:szCs w:val="24"/>
                <w:lang w:val="en-US"/>
              </w:rPr>
              <w:t>еталларни</w:t>
            </w:r>
            <w:r w:rsidRPr="0050108D">
              <w:rPr>
                <w:rFonts w:ascii="Times New Roman" w:hAnsi="Times New Roman"/>
                <w:b/>
                <w:sz w:val="24"/>
                <w:szCs w:val="24"/>
                <w:lang w:val="uz-Cyrl-UZ"/>
              </w:rPr>
              <w:t>қ</w:t>
            </w:r>
            <w:r w:rsidRPr="0050108D">
              <w:rPr>
                <w:rFonts w:ascii="Times New Roman" w:hAnsi="Times New Roman"/>
                <w:b/>
                <w:sz w:val="24"/>
                <w:szCs w:val="24"/>
                <w:lang w:val="en-US"/>
              </w:rPr>
              <w:t>ир</w:t>
            </w:r>
            <w:r w:rsidRPr="0050108D">
              <w:rPr>
                <w:rFonts w:ascii="Times New Roman" w:hAnsi="Times New Roman"/>
                <w:b/>
                <w:sz w:val="24"/>
                <w:szCs w:val="24"/>
                <w:lang w:val="uz-Cyrl-UZ"/>
              </w:rPr>
              <w:t>к</w:t>
            </w:r>
            <w:r w:rsidRPr="0050108D">
              <w:rPr>
                <w:rFonts w:ascii="Times New Roman" w:hAnsi="Times New Roman"/>
                <w:b/>
                <w:sz w:val="24"/>
                <w:szCs w:val="24"/>
                <w:lang w:val="en-US"/>
              </w:rPr>
              <w:t>иш</w:t>
            </w:r>
            <w:r w:rsidRPr="0050108D">
              <w:rPr>
                <w:rFonts w:ascii="Times New Roman" w:hAnsi="Times New Roman"/>
                <w:b/>
                <w:sz w:val="24"/>
                <w:szCs w:val="24"/>
              </w:rPr>
              <w:t xml:space="preserve">   бўлими</w:t>
            </w:r>
            <w:r w:rsidRPr="0050108D">
              <w:rPr>
                <w:rFonts w:ascii="Times New Roman" w:hAnsi="Times New Roman"/>
                <w:b/>
                <w:sz w:val="24"/>
                <w:szCs w:val="24"/>
                <w:lang w:val="en-US"/>
              </w:rPr>
              <w:t>.</w:t>
            </w:r>
          </w:p>
        </w:tc>
      </w:tr>
      <w:tr w:rsidR="004A5F5D" w:rsidRPr="0050108D" w:rsidTr="004A5F5D">
        <w:tc>
          <w:tcPr>
            <w:tcW w:w="576" w:type="dxa"/>
            <w:shd w:val="clear" w:color="auto" w:fill="auto"/>
          </w:tcPr>
          <w:p w:rsidR="004A5F5D" w:rsidRPr="0050108D" w:rsidRDefault="004A5F5D" w:rsidP="004A5F5D">
            <w:pPr>
              <w:spacing w:line="240" w:lineRule="auto"/>
              <w:rPr>
                <w:rFonts w:ascii="Times New Roman" w:hAnsi="Times New Roman"/>
                <w:b/>
                <w:sz w:val="24"/>
                <w:szCs w:val="24"/>
                <w:lang w:val="uz-Cyrl-UZ"/>
              </w:rPr>
            </w:pPr>
            <w:r w:rsidRPr="0050108D">
              <w:rPr>
                <w:rFonts w:ascii="Times New Roman" w:hAnsi="Times New Roman"/>
                <w:b/>
                <w:sz w:val="24"/>
                <w:szCs w:val="24"/>
                <w:lang w:val="uz-Cyrl-UZ"/>
              </w:rPr>
              <w:t>8</w:t>
            </w:r>
          </w:p>
        </w:tc>
        <w:tc>
          <w:tcPr>
            <w:tcW w:w="3059" w:type="dxa"/>
            <w:shd w:val="clear" w:color="auto" w:fill="auto"/>
          </w:tcPr>
          <w:p w:rsidR="004A5F5D" w:rsidRPr="0050108D" w:rsidRDefault="004A5F5D" w:rsidP="004A5F5D">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0108D">
              <w:rPr>
                <w:rFonts w:ascii="Times New Roman" w:hAnsi="Times New Roman"/>
                <w:color w:val="000000"/>
                <w:sz w:val="24"/>
                <w:szCs w:val="24"/>
              </w:rPr>
              <w:t xml:space="preserve">Дастакли </w:t>
            </w:r>
            <w:r w:rsidRPr="0050108D">
              <w:rPr>
                <w:rFonts w:ascii="Times New Roman" w:hAnsi="Times New Roman"/>
                <w:color w:val="000000"/>
                <w:sz w:val="24"/>
                <w:szCs w:val="24"/>
                <w:lang w:val="uz-Cyrl-UZ"/>
              </w:rPr>
              <w:t>к</w:t>
            </w:r>
            <w:r w:rsidRPr="0050108D">
              <w:rPr>
                <w:rFonts w:ascii="Times New Roman" w:hAnsi="Times New Roman"/>
                <w:color w:val="000000"/>
                <w:sz w:val="24"/>
                <w:szCs w:val="24"/>
              </w:rPr>
              <w:t xml:space="preserve">айчи билан </w:t>
            </w:r>
            <w:r w:rsidRPr="0050108D">
              <w:rPr>
                <w:rFonts w:ascii="Times New Roman" w:hAnsi="Times New Roman"/>
                <w:color w:val="000000"/>
                <w:sz w:val="24"/>
                <w:szCs w:val="24"/>
                <w:lang w:val="uz-Cyrl-UZ"/>
              </w:rPr>
              <w:t>к</w:t>
            </w:r>
            <w:r w:rsidRPr="0050108D">
              <w:rPr>
                <w:rFonts w:ascii="Times New Roman" w:hAnsi="Times New Roman"/>
                <w:color w:val="000000"/>
                <w:sz w:val="24"/>
                <w:szCs w:val="24"/>
              </w:rPr>
              <w:t>ир</w:t>
            </w:r>
            <w:r w:rsidRPr="0050108D">
              <w:rPr>
                <w:rFonts w:ascii="Times New Roman" w:hAnsi="Times New Roman"/>
                <w:color w:val="000000"/>
                <w:sz w:val="24"/>
                <w:szCs w:val="24"/>
                <w:lang w:val="uz-Cyrl-UZ"/>
              </w:rPr>
              <w:t>к</w:t>
            </w:r>
            <w:r w:rsidRPr="0050108D">
              <w:rPr>
                <w:rFonts w:ascii="Times New Roman" w:hAnsi="Times New Roman"/>
                <w:color w:val="000000"/>
                <w:sz w:val="24"/>
                <w:szCs w:val="24"/>
              </w:rPr>
              <w:t>иш</w:t>
            </w:r>
          </w:p>
          <w:p w:rsidR="004A5F5D" w:rsidRPr="0050108D" w:rsidRDefault="004A5F5D" w:rsidP="004A5F5D">
            <w:pPr>
              <w:tabs>
                <w:tab w:val="center" w:pos="4563"/>
              </w:tabs>
              <w:spacing w:line="240" w:lineRule="auto"/>
              <w:rPr>
                <w:rFonts w:ascii="Times New Roman" w:hAnsi="Times New Roman"/>
                <w:sz w:val="24"/>
                <w:szCs w:val="24"/>
              </w:rPr>
            </w:pPr>
          </w:p>
        </w:tc>
        <w:tc>
          <w:tcPr>
            <w:tcW w:w="3733" w:type="dxa"/>
            <w:gridSpan w:val="2"/>
            <w:shd w:val="clear" w:color="auto" w:fill="auto"/>
            <w:vAlign w:val="center"/>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color w:val="000000"/>
                <w:sz w:val="24"/>
                <w:szCs w:val="24"/>
                <w:lang w:val="uz-Cyrl-UZ"/>
              </w:rPr>
              <w:t>Чилангарлик арраларида ёки газэлектр пайвандлаш асбобларида бажарилади. ГТпрофилли металл, цилиндрсимон детал заготовкалари куларра билан киркилади. Арранинг киркувчи кисми У 10А ва Х 6 ВФ русумли пулатдан тайёрланади.</w:t>
            </w:r>
          </w:p>
        </w:tc>
        <w:tc>
          <w:tcPr>
            <w:tcW w:w="831"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rPr>
            </w:pPr>
          </w:p>
          <w:p w:rsidR="004A5F5D" w:rsidRPr="0050108D" w:rsidRDefault="004A5F5D" w:rsidP="004A5F5D">
            <w:pPr>
              <w:tabs>
                <w:tab w:val="center" w:pos="4563"/>
              </w:tabs>
              <w:spacing w:line="240" w:lineRule="auto"/>
              <w:jc w:val="center"/>
              <w:rPr>
                <w:rFonts w:ascii="Times New Roman" w:hAnsi="Times New Roman"/>
                <w:sz w:val="24"/>
                <w:szCs w:val="24"/>
              </w:rPr>
            </w:pPr>
            <w:r w:rsidRPr="0050108D">
              <w:rPr>
                <w:rFonts w:ascii="Times New Roman" w:hAnsi="Times New Roman"/>
                <w:sz w:val="24"/>
                <w:szCs w:val="24"/>
              </w:rPr>
              <w:t>6</w:t>
            </w:r>
          </w:p>
        </w:tc>
        <w:tc>
          <w:tcPr>
            <w:tcW w:w="939"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rPr>
            </w:pPr>
          </w:p>
          <w:p w:rsidR="004A5F5D" w:rsidRPr="0050108D" w:rsidRDefault="004A5F5D" w:rsidP="004A5F5D">
            <w:pPr>
              <w:tabs>
                <w:tab w:val="center" w:pos="4563"/>
              </w:tabs>
              <w:spacing w:line="240" w:lineRule="auto"/>
              <w:jc w:val="center"/>
              <w:rPr>
                <w:rFonts w:ascii="Times New Roman" w:hAnsi="Times New Roman"/>
                <w:sz w:val="24"/>
                <w:szCs w:val="24"/>
              </w:rPr>
            </w:pPr>
            <w:r w:rsidRPr="0050108D">
              <w:rPr>
                <w:rFonts w:ascii="Times New Roman" w:hAnsi="Times New Roman"/>
                <w:sz w:val="24"/>
                <w:szCs w:val="24"/>
              </w:rPr>
              <w:t>А, М.Х</w:t>
            </w:r>
          </w:p>
        </w:tc>
        <w:tc>
          <w:tcPr>
            <w:tcW w:w="751" w:type="dxa"/>
            <w:shd w:val="clear" w:color="auto" w:fill="auto"/>
            <w:vAlign w:val="center"/>
          </w:tcPr>
          <w:p w:rsidR="004A5F5D" w:rsidRPr="0050108D" w:rsidRDefault="004A5F5D" w:rsidP="004A5F5D">
            <w:pPr>
              <w:spacing w:after="0" w:line="240" w:lineRule="auto"/>
              <w:jc w:val="center"/>
              <w:rPr>
                <w:rFonts w:ascii="Times New Roman" w:hAnsi="Times New Roman"/>
                <w:sz w:val="24"/>
                <w:szCs w:val="24"/>
              </w:rPr>
            </w:pPr>
          </w:p>
          <w:p w:rsidR="004A5F5D" w:rsidRPr="0050108D" w:rsidRDefault="004A5F5D" w:rsidP="004A5F5D">
            <w:pPr>
              <w:tabs>
                <w:tab w:val="center" w:pos="4563"/>
              </w:tabs>
              <w:spacing w:line="240" w:lineRule="auto"/>
              <w:jc w:val="center"/>
              <w:rPr>
                <w:rFonts w:ascii="Times New Roman" w:hAnsi="Times New Roman"/>
                <w:sz w:val="24"/>
                <w:szCs w:val="24"/>
              </w:rPr>
            </w:pPr>
            <w:r w:rsidRPr="0050108D">
              <w:rPr>
                <w:rFonts w:ascii="Times New Roman" w:hAnsi="Times New Roman"/>
                <w:sz w:val="24"/>
                <w:szCs w:val="24"/>
              </w:rPr>
              <w:t>3</w:t>
            </w:r>
          </w:p>
        </w:tc>
      </w:tr>
      <w:tr w:rsidR="004A5F5D" w:rsidRPr="0050108D" w:rsidTr="004A5F5D">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9</w:t>
            </w:r>
          </w:p>
        </w:tc>
        <w:tc>
          <w:tcPr>
            <w:tcW w:w="3059" w:type="dxa"/>
            <w:shd w:val="clear" w:color="auto" w:fill="auto"/>
          </w:tcPr>
          <w:p w:rsidR="004A5F5D" w:rsidRPr="0050108D" w:rsidRDefault="004A5F5D" w:rsidP="004A5F5D">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0108D">
              <w:rPr>
                <w:rFonts w:ascii="Times New Roman" w:hAnsi="Times New Roman"/>
                <w:color w:val="000000"/>
                <w:sz w:val="24"/>
                <w:szCs w:val="24"/>
              </w:rPr>
              <w:t>Металлни куларра билан киркиш</w:t>
            </w:r>
          </w:p>
          <w:p w:rsidR="004A5F5D" w:rsidRPr="0050108D" w:rsidRDefault="004A5F5D" w:rsidP="004A5F5D">
            <w:pPr>
              <w:spacing w:line="240" w:lineRule="auto"/>
              <w:rPr>
                <w:rFonts w:ascii="Times New Roman" w:hAnsi="Times New Roman"/>
                <w:b/>
                <w:sz w:val="24"/>
                <w:szCs w:val="24"/>
                <w:lang w:val="uz-Cyrl-UZ"/>
              </w:rPr>
            </w:pPr>
          </w:p>
        </w:tc>
        <w:tc>
          <w:tcPr>
            <w:tcW w:w="3718" w:type="dxa"/>
            <w:shd w:val="clear" w:color="auto" w:fill="auto"/>
          </w:tcPr>
          <w:p w:rsidR="004A5F5D" w:rsidRPr="0050108D" w:rsidRDefault="004A5F5D" w:rsidP="004A5F5D">
            <w:pPr>
              <w:spacing w:line="240" w:lineRule="auto"/>
              <w:rPr>
                <w:rFonts w:ascii="Times New Roman" w:hAnsi="Times New Roman"/>
                <w:b/>
                <w:sz w:val="24"/>
                <w:szCs w:val="24"/>
                <w:lang w:val="uz-Cyrl-UZ"/>
              </w:rPr>
            </w:pPr>
            <w:r w:rsidRPr="0050108D">
              <w:rPr>
                <w:rFonts w:ascii="Times New Roman" w:hAnsi="Times New Roman"/>
                <w:color w:val="000000"/>
                <w:sz w:val="24"/>
                <w:szCs w:val="24"/>
                <w:lang w:val="sv-SE"/>
              </w:rPr>
              <w:t>Куларра к</w:t>
            </w:r>
            <w:r w:rsidRPr="0050108D">
              <w:rPr>
                <w:rFonts w:ascii="Times New Roman" w:hAnsi="Times New Roman"/>
                <w:color w:val="000000"/>
                <w:sz w:val="24"/>
                <w:szCs w:val="24"/>
              </w:rPr>
              <w:t>а</w:t>
            </w:r>
            <w:r w:rsidRPr="0050108D">
              <w:rPr>
                <w:rFonts w:ascii="Times New Roman" w:hAnsi="Times New Roman"/>
                <w:color w:val="000000"/>
                <w:sz w:val="24"/>
                <w:szCs w:val="24"/>
                <w:lang w:val="sv-SE"/>
              </w:rPr>
              <w:t xml:space="preserve">лин профилли металл, </w:t>
            </w:r>
            <w:r w:rsidRPr="0050108D">
              <w:rPr>
                <w:rFonts w:ascii="Times New Roman" w:hAnsi="Times New Roman"/>
                <w:color w:val="000000"/>
                <w:sz w:val="24"/>
                <w:szCs w:val="24"/>
              </w:rPr>
              <w:t>ц</w:t>
            </w:r>
            <w:r w:rsidRPr="0050108D">
              <w:rPr>
                <w:rFonts w:ascii="Times New Roman" w:hAnsi="Times New Roman"/>
                <w:color w:val="000000"/>
                <w:sz w:val="24"/>
                <w:szCs w:val="24"/>
                <w:lang w:val="sv-SE"/>
              </w:rPr>
              <w:t>илиндрсимон детал заготовкаларини, арикчаларни киркиш учун ишлатиладиган асбобдир</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М 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p>
          <w:p w:rsidR="004A5F5D" w:rsidRPr="0050108D" w:rsidRDefault="004A5F5D" w:rsidP="004A5F5D">
            <w:pPr>
              <w:rPr>
                <w:rFonts w:ascii="Times New Roman" w:hAnsi="Times New Roman"/>
                <w:b/>
                <w:sz w:val="24"/>
                <w:szCs w:val="24"/>
                <w:lang w:val="uz-Cyrl-UZ"/>
              </w:rPr>
            </w:pPr>
            <w:r w:rsidRPr="0050108D">
              <w:rPr>
                <w:rFonts w:ascii="Times New Roman" w:hAnsi="Times New Roman"/>
                <w:b/>
                <w:sz w:val="24"/>
                <w:szCs w:val="24"/>
                <w:lang w:val="uz-Cyrl-UZ"/>
              </w:rPr>
              <w:t>10</w:t>
            </w:r>
          </w:p>
        </w:tc>
        <w:tc>
          <w:tcPr>
            <w:tcW w:w="3059" w:type="dxa"/>
            <w:shd w:val="clear" w:color="auto" w:fill="auto"/>
          </w:tcPr>
          <w:p w:rsidR="004A5F5D" w:rsidRPr="0050108D" w:rsidRDefault="004A5F5D" w:rsidP="004A5F5D">
            <w:pPr>
              <w:shd w:val="clear" w:color="auto" w:fill="FFFFFF"/>
              <w:ind w:firstLine="360"/>
              <w:jc w:val="both"/>
              <w:rPr>
                <w:rFonts w:ascii="Times New Roman" w:hAnsi="Times New Roman"/>
                <w:color w:val="000000"/>
                <w:sz w:val="24"/>
                <w:szCs w:val="24"/>
                <w:lang w:val="uz-Cyrl-UZ"/>
              </w:rPr>
            </w:pPr>
            <w:r w:rsidRPr="0050108D">
              <w:rPr>
                <w:rFonts w:ascii="Times New Roman" w:hAnsi="Times New Roman"/>
                <w:color w:val="000000"/>
                <w:sz w:val="24"/>
                <w:szCs w:val="24"/>
                <w:lang w:val="sv-SE"/>
              </w:rPr>
              <w:t>Кувурни арра ва кувур кирк</w:t>
            </w:r>
            <w:r w:rsidRPr="0050108D">
              <w:rPr>
                <w:rFonts w:ascii="Times New Roman" w:hAnsi="Times New Roman"/>
                <w:color w:val="000000"/>
                <w:sz w:val="24"/>
                <w:szCs w:val="24"/>
              </w:rPr>
              <w:t>г</w:t>
            </w:r>
            <w:r w:rsidRPr="0050108D">
              <w:rPr>
                <w:rFonts w:ascii="Times New Roman" w:hAnsi="Times New Roman"/>
                <w:color w:val="000000"/>
                <w:sz w:val="24"/>
                <w:szCs w:val="24"/>
                <w:lang w:val="sv-SE"/>
              </w:rPr>
              <w:t>ич билан киркиш</w:t>
            </w:r>
          </w:p>
          <w:p w:rsidR="004A5F5D" w:rsidRPr="0050108D" w:rsidRDefault="004A5F5D" w:rsidP="004A5F5D">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val="uz-Cyrl-UZ"/>
              </w:rPr>
            </w:pPr>
          </w:p>
        </w:tc>
        <w:tc>
          <w:tcPr>
            <w:tcW w:w="3718" w:type="dxa"/>
            <w:shd w:val="clear" w:color="auto" w:fill="auto"/>
          </w:tcPr>
          <w:p w:rsidR="004A5F5D" w:rsidRPr="0050108D" w:rsidRDefault="004A5F5D" w:rsidP="004A5F5D">
            <w:pPr>
              <w:shd w:val="clear" w:color="auto" w:fill="FFFFFF"/>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Кувурнинг киркиладиган жойи чизгич билан режаланиб, арра ёки кувур кирккич</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p w:rsidR="004A5F5D" w:rsidRPr="0050108D" w:rsidRDefault="004A5F5D" w:rsidP="004A5F5D">
            <w:pPr>
              <w:jc w:val="center"/>
              <w:rPr>
                <w:rFonts w:ascii="Times New Roman" w:hAnsi="Times New Roman"/>
                <w:sz w:val="24"/>
                <w:szCs w:val="24"/>
                <w:lang w:val="uz-Cyrl-UZ"/>
              </w:rPr>
            </w:pPr>
          </w:p>
          <w:p w:rsidR="004A5F5D" w:rsidRPr="0050108D" w:rsidRDefault="004A5F5D" w:rsidP="004A5F5D">
            <w:pPr>
              <w:jc w:val="center"/>
              <w:rPr>
                <w:rFonts w:ascii="Times New Roman" w:hAnsi="Times New Roman"/>
                <w:sz w:val="24"/>
                <w:szCs w:val="24"/>
                <w:lang w:val="uz-Cyrl-UZ"/>
              </w:rPr>
            </w:pPr>
            <w:r w:rsidRPr="0050108D">
              <w:rPr>
                <w:rFonts w:ascii="Times New Roman" w:hAnsi="Times New Roman"/>
                <w:sz w:val="24"/>
                <w:szCs w:val="24"/>
                <w:lang w:val="uz-Cyrl-UZ"/>
              </w:rPr>
              <w:t>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p>
          <w:p w:rsidR="004A5F5D" w:rsidRPr="0050108D" w:rsidRDefault="004A5F5D" w:rsidP="004A5F5D">
            <w:pPr>
              <w:rPr>
                <w:rFonts w:ascii="Times New Roman" w:hAnsi="Times New Roman"/>
                <w:b/>
                <w:sz w:val="24"/>
                <w:szCs w:val="24"/>
                <w:lang w:val="uz-Cyrl-UZ"/>
              </w:rPr>
            </w:pPr>
            <w:r w:rsidRPr="0050108D">
              <w:rPr>
                <w:rFonts w:ascii="Times New Roman" w:hAnsi="Times New Roman"/>
                <w:b/>
                <w:sz w:val="24"/>
                <w:szCs w:val="24"/>
                <w:lang w:val="uz-Cyrl-UZ"/>
              </w:rPr>
              <w:t>11</w:t>
            </w:r>
          </w:p>
        </w:tc>
        <w:tc>
          <w:tcPr>
            <w:tcW w:w="3059" w:type="dxa"/>
            <w:shd w:val="clear" w:color="auto" w:fill="auto"/>
          </w:tcPr>
          <w:p w:rsidR="004A5F5D" w:rsidRPr="0050108D" w:rsidRDefault="004A5F5D" w:rsidP="004A5F5D">
            <w:pPr>
              <w:shd w:val="clear" w:color="auto" w:fill="FFFFFF"/>
              <w:ind w:firstLine="360"/>
              <w:jc w:val="both"/>
              <w:rPr>
                <w:rFonts w:ascii="Times New Roman" w:hAnsi="Times New Roman"/>
                <w:color w:val="000000"/>
                <w:sz w:val="24"/>
                <w:szCs w:val="24"/>
                <w:lang w:val="uz-Cyrl-UZ"/>
              </w:rPr>
            </w:pPr>
            <w:r w:rsidRPr="0050108D">
              <w:rPr>
                <w:rFonts w:ascii="Times New Roman" w:hAnsi="Times New Roman"/>
                <w:color w:val="000000"/>
                <w:sz w:val="24"/>
                <w:szCs w:val="24"/>
              </w:rPr>
              <w:t>К</w:t>
            </w:r>
            <w:r w:rsidRPr="0050108D">
              <w:rPr>
                <w:rFonts w:ascii="Times New Roman" w:hAnsi="Times New Roman"/>
                <w:color w:val="000000"/>
                <w:sz w:val="24"/>
                <w:szCs w:val="24"/>
                <w:lang w:val="sv-SE"/>
              </w:rPr>
              <w:t>ир</w:t>
            </w:r>
            <w:r w:rsidRPr="0050108D">
              <w:rPr>
                <w:rFonts w:ascii="Times New Roman" w:hAnsi="Times New Roman"/>
                <w:color w:val="000000"/>
                <w:sz w:val="24"/>
                <w:szCs w:val="24"/>
              </w:rPr>
              <w:t>к</w:t>
            </w:r>
            <w:r w:rsidRPr="0050108D">
              <w:rPr>
                <w:rFonts w:ascii="Times New Roman" w:hAnsi="Times New Roman"/>
                <w:color w:val="000000"/>
                <w:sz w:val="24"/>
                <w:szCs w:val="24"/>
                <w:lang w:val="sv-SE"/>
              </w:rPr>
              <w:t>ишнинг махсус турлари</w:t>
            </w:r>
          </w:p>
          <w:p w:rsidR="004A5F5D" w:rsidRPr="0050108D" w:rsidRDefault="004A5F5D" w:rsidP="004A5F5D">
            <w:pPr>
              <w:shd w:val="clear" w:color="auto" w:fill="FFFFFF"/>
              <w:ind w:firstLine="360"/>
              <w:jc w:val="both"/>
              <w:rPr>
                <w:rFonts w:ascii="Times New Roman" w:hAnsi="Times New Roman"/>
                <w:color w:val="000000"/>
                <w:sz w:val="24"/>
                <w:szCs w:val="24"/>
                <w:lang w:val="sv-SE"/>
              </w:rPr>
            </w:pPr>
          </w:p>
        </w:tc>
        <w:tc>
          <w:tcPr>
            <w:tcW w:w="3718" w:type="dxa"/>
            <w:shd w:val="clear" w:color="auto" w:fill="auto"/>
          </w:tcPr>
          <w:p w:rsidR="004A5F5D" w:rsidRPr="0050108D" w:rsidRDefault="0050108D" w:rsidP="004A5F5D">
            <w:pPr>
              <w:shd w:val="clear" w:color="auto" w:fill="FFFFFF"/>
              <w:ind w:firstLine="360"/>
              <w:jc w:val="both"/>
              <w:rPr>
                <w:rFonts w:ascii="Times New Roman" w:hAnsi="Times New Roman"/>
                <w:color w:val="000000"/>
                <w:sz w:val="24"/>
                <w:szCs w:val="24"/>
                <w:lang w:val="uz-Cyrl-UZ"/>
              </w:rPr>
            </w:pPr>
            <w:r>
              <w:rPr>
                <w:rFonts w:ascii="Times New Roman" w:hAnsi="Times New Roman"/>
                <w:color w:val="000000"/>
                <w:sz w:val="24"/>
                <w:szCs w:val="24"/>
                <w:lang w:val="uz-Cyrl-UZ"/>
              </w:rPr>
              <w:t>О</w:t>
            </w:r>
            <w:r w:rsidR="004A5F5D" w:rsidRPr="0050108D">
              <w:rPr>
                <w:rFonts w:ascii="Times New Roman" w:hAnsi="Times New Roman"/>
                <w:color w:val="000000"/>
                <w:sz w:val="24"/>
                <w:szCs w:val="24"/>
                <w:lang w:val="uz-Cyrl-UZ"/>
              </w:rPr>
              <w:t>бразив дисклар билан киркиш кенг таркалган усул булиб, мехнат унумдорлигининг юкорилиги, юкори каттикликдаги пулатларни кесиш мумкинлигидадир.</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p w:rsidR="004A5F5D" w:rsidRPr="0050108D" w:rsidRDefault="004A5F5D" w:rsidP="004A5F5D">
            <w:pPr>
              <w:jc w:val="center"/>
              <w:rPr>
                <w:rFonts w:ascii="Times New Roman" w:hAnsi="Times New Roman"/>
                <w:sz w:val="24"/>
                <w:szCs w:val="24"/>
                <w:lang w:val="uz-Cyrl-UZ"/>
              </w:rPr>
            </w:pPr>
            <w:r w:rsidRPr="0050108D">
              <w:rPr>
                <w:rFonts w:ascii="Times New Roman" w:hAnsi="Times New Roman"/>
                <w:sz w:val="24"/>
                <w:szCs w:val="24"/>
                <w:lang w:val="uz-Cyrl-UZ"/>
              </w:rPr>
              <w:t>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p>
          <w:p w:rsidR="004A5F5D" w:rsidRPr="0050108D" w:rsidRDefault="004A5F5D" w:rsidP="004A5F5D">
            <w:pPr>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rPr>
          <w:trHeight w:val="716"/>
        </w:trPr>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12</w:t>
            </w:r>
          </w:p>
        </w:tc>
        <w:tc>
          <w:tcPr>
            <w:tcW w:w="3059" w:type="dxa"/>
            <w:shd w:val="clear" w:color="auto" w:fill="auto"/>
          </w:tcPr>
          <w:p w:rsidR="004A5F5D" w:rsidRPr="0050108D" w:rsidRDefault="004A5F5D" w:rsidP="004A5F5D">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val="uz-Cyrl-UZ"/>
              </w:rPr>
            </w:pPr>
            <w:r w:rsidRPr="0050108D">
              <w:rPr>
                <w:rFonts w:ascii="Times New Roman" w:hAnsi="Times New Roman"/>
                <w:color w:val="000000"/>
                <w:sz w:val="24"/>
                <w:szCs w:val="24"/>
                <w:lang w:val="uz-Cyrl-UZ"/>
              </w:rPr>
              <w:t xml:space="preserve">Амалий машгулот     (турли улчамдаги пармалар билан тешиклар очиш) </w:t>
            </w:r>
          </w:p>
        </w:tc>
        <w:tc>
          <w:tcPr>
            <w:tcW w:w="3718" w:type="dxa"/>
            <w:shd w:val="clear" w:color="auto" w:fill="auto"/>
            <w:vAlign w:val="center"/>
          </w:tcPr>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 xml:space="preserve">Турли улчамдаги пармаларда тешиклар очиш учун керак буладиган хом-ашёни кабул килиб олиш ва уни укувчилар </w:t>
            </w:r>
            <w:r w:rsidRPr="0050108D">
              <w:rPr>
                <w:rFonts w:ascii="Times New Roman" w:hAnsi="Times New Roman"/>
                <w:sz w:val="24"/>
                <w:szCs w:val="24"/>
                <w:lang w:val="uz-Cyrl-UZ"/>
              </w:rPr>
              <w:lastRenderedPageBreak/>
              <w:t>сонига таксимлаш.</w:t>
            </w: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6</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М.Х.</w:t>
            </w: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4A5F5D">
        <w:trPr>
          <w:trHeight w:val="716"/>
        </w:trPr>
        <w:tc>
          <w:tcPr>
            <w:tcW w:w="576" w:type="dxa"/>
            <w:shd w:val="clear" w:color="auto" w:fill="auto"/>
          </w:tcPr>
          <w:p w:rsidR="004A5F5D" w:rsidRPr="0050108D" w:rsidRDefault="004A5F5D" w:rsidP="004A5F5D">
            <w:pPr>
              <w:spacing w:line="240" w:lineRule="auto"/>
              <w:jc w:val="center"/>
              <w:rPr>
                <w:rFonts w:ascii="Times New Roman" w:hAnsi="Times New Roman"/>
                <w:b/>
                <w:sz w:val="24"/>
                <w:szCs w:val="24"/>
                <w:lang w:val="uz-Cyrl-UZ"/>
              </w:rPr>
            </w:pPr>
          </w:p>
        </w:tc>
        <w:tc>
          <w:tcPr>
            <w:tcW w:w="3059" w:type="dxa"/>
            <w:shd w:val="clear" w:color="auto" w:fill="auto"/>
          </w:tcPr>
          <w:p w:rsidR="004A5F5D" w:rsidRPr="0050108D" w:rsidRDefault="004A5F5D" w:rsidP="004A5F5D">
            <w:pPr>
              <w:widowControl w:val="0"/>
              <w:shd w:val="clear" w:color="auto" w:fill="FFFFFF"/>
              <w:autoSpaceDE w:val="0"/>
              <w:autoSpaceDN w:val="0"/>
              <w:adjustRightInd w:val="0"/>
              <w:spacing w:after="0" w:line="240" w:lineRule="auto"/>
              <w:jc w:val="center"/>
              <w:rPr>
                <w:rFonts w:ascii="Times New Roman" w:hAnsi="Times New Roman"/>
                <w:b/>
                <w:color w:val="000000"/>
                <w:sz w:val="24"/>
                <w:szCs w:val="24"/>
                <w:lang w:val="uz-Cyrl-UZ"/>
              </w:rPr>
            </w:pPr>
            <w:r w:rsidRPr="0050108D">
              <w:rPr>
                <w:rFonts w:ascii="Times New Roman" w:hAnsi="Times New Roman"/>
                <w:b/>
                <w:color w:val="000000"/>
                <w:sz w:val="24"/>
                <w:szCs w:val="24"/>
                <w:lang w:val="uz-Cyrl-UZ"/>
              </w:rPr>
              <w:t>Жами</w:t>
            </w:r>
          </w:p>
        </w:tc>
        <w:tc>
          <w:tcPr>
            <w:tcW w:w="3718" w:type="dxa"/>
            <w:shd w:val="clear" w:color="auto" w:fill="auto"/>
            <w:vAlign w:val="center"/>
          </w:tcPr>
          <w:p w:rsidR="004A5F5D" w:rsidRPr="0050108D" w:rsidRDefault="004A5F5D" w:rsidP="004A5F5D">
            <w:pPr>
              <w:spacing w:line="240" w:lineRule="auto"/>
              <w:rPr>
                <w:rFonts w:ascii="Times New Roman" w:hAnsi="Times New Roman"/>
                <w:sz w:val="24"/>
                <w:szCs w:val="24"/>
              </w:rPr>
            </w:pPr>
          </w:p>
        </w:tc>
        <w:tc>
          <w:tcPr>
            <w:tcW w:w="846" w:type="dxa"/>
            <w:gridSpan w:val="2"/>
            <w:shd w:val="clear" w:color="auto" w:fill="auto"/>
            <w:vAlign w:val="center"/>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72</w:t>
            </w:r>
          </w:p>
        </w:tc>
        <w:tc>
          <w:tcPr>
            <w:tcW w:w="939" w:type="dxa"/>
            <w:shd w:val="clear" w:color="auto" w:fill="auto"/>
            <w:vAlign w:val="center"/>
          </w:tcPr>
          <w:p w:rsidR="004A5F5D" w:rsidRPr="0050108D" w:rsidRDefault="004A5F5D" w:rsidP="004A5F5D">
            <w:pPr>
              <w:spacing w:line="240" w:lineRule="auto"/>
              <w:jc w:val="center"/>
              <w:rPr>
                <w:rFonts w:ascii="Times New Roman" w:hAnsi="Times New Roman"/>
                <w:b/>
                <w:sz w:val="24"/>
                <w:szCs w:val="24"/>
                <w:lang w:val="uz-Cyrl-UZ"/>
              </w:rPr>
            </w:pPr>
          </w:p>
        </w:tc>
        <w:tc>
          <w:tcPr>
            <w:tcW w:w="751" w:type="dxa"/>
            <w:shd w:val="clear" w:color="auto" w:fill="auto"/>
            <w:vAlign w:val="center"/>
          </w:tcPr>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36</w:t>
            </w:r>
          </w:p>
        </w:tc>
      </w:tr>
    </w:tbl>
    <w:p w:rsidR="004A5F5D" w:rsidRPr="00BC3922" w:rsidRDefault="004A5F5D" w:rsidP="004A5F5D">
      <w:pPr>
        <w:spacing w:line="240" w:lineRule="auto"/>
        <w:rPr>
          <w:rFonts w:ascii="Times New Roman" w:hAnsi="Times New Roman"/>
          <w:sz w:val="24"/>
          <w:szCs w:val="24"/>
          <w:lang w:val="en-US"/>
        </w:rPr>
      </w:pPr>
    </w:p>
    <w:p w:rsidR="004A5F5D" w:rsidRPr="0050108D" w:rsidRDefault="004A5F5D" w:rsidP="004A5F5D">
      <w:pPr>
        <w:spacing w:before="180" w:after="180" w:line="240"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50108D" w:rsidRDefault="004A5F5D" w:rsidP="004A5F5D">
      <w:pPr>
        <w:pStyle w:val="a3"/>
        <w:spacing w:after="240" w:line="240" w:lineRule="auto"/>
        <w:ind w:left="0" w:firstLine="709"/>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50108D" w:rsidRDefault="004A5F5D" w:rsidP="004A5F5D">
      <w:pPr>
        <w:spacing w:line="240" w:lineRule="auto"/>
        <w:jc w:val="center"/>
        <w:rPr>
          <w:rFonts w:ascii="Times New Roman" w:hAnsi="Times New Roman"/>
          <w:b/>
          <w:sz w:val="24"/>
          <w:szCs w:val="24"/>
          <w:lang w:val="uz-Cyrl-UZ"/>
        </w:rPr>
      </w:pPr>
    </w:p>
    <w:p w:rsidR="004A5F5D" w:rsidRPr="0050108D" w:rsidRDefault="004A5F5D" w:rsidP="004A5F5D">
      <w:pPr>
        <w:spacing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47"/>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7"/>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7"/>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43"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7"/>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7"/>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4A5F5D" w:rsidRPr="00BC3922" w:rsidRDefault="00BC3922" w:rsidP="00DE7E91">
      <w:pPr>
        <w:pStyle w:val="a3"/>
        <w:numPr>
          <w:ilvl w:val="0"/>
          <w:numId w:val="47"/>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50108D" w:rsidRDefault="004A5F5D" w:rsidP="00DE7E91">
      <w:pPr>
        <w:numPr>
          <w:ilvl w:val="0"/>
          <w:numId w:val="47"/>
        </w:numPr>
        <w:shd w:val="clear" w:color="auto" w:fill="FFFFFF"/>
        <w:spacing w:after="0" w:line="240" w:lineRule="auto"/>
        <w:jc w:val="both"/>
        <w:rPr>
          <w:rFonts w:ascii="Times New Roman" w:hAnsi="Times New Roman"/>
          <w:sz w:val="24"/>
          <w:szCs w:val="24"/>
        </w:rPr>
      </w:pPr>
      <w:r w:rsidRPr="0050108D">
        <w:rPr>
          <w:rFonts w:ascii="Times New Roman" w:hAnsi="Times New Roman"/>
          <w:sz w:val="24"/>
          <w:szCs w:val="24"/>
          <w:lang w:val="es-ES"/>
        </w:rPr>
        <w:t xml:space="preserve">В.М.Берков. Техник ўлчов. </w:t>
      </w:r>
      <w:r w:rsidRPr="0050108D">
        <w:rPr>
          <w:rFonts w:ascii="Times New Roman" w:hAnsi="Times New Roman"/>
          <w:sz w:val="24"/>
          <w:szCs w:val="24"/>
        </w:rPr>
        <w:t>(албом)  -М.:  В</w:t>
      </w:r>
      <w:r w:rsidRPr="0050108D">
        <w:rPr>
          <w:rFonts w:ascii="Times New Roman" w:hAnsi="Times New Roman"/>
          <w:sz w:val="24"/>
          <w:szCs w:val="24"/>
          <w:lang w:val="uz-Cyrl-UZ"/>
        </w:rPr>
        <w:t>и</w:t>
      </w:r>
      <w:r w:rsidRPr="0050108D">
        <w:rPr>
          <w:rFonts w:ascii="Times New Roman" w:hAnsi="Times New Roman"/>
          <w:sz w:val="24"/>
          <w:szCs w:val="24"/>
        </w:rPr>
        <w:t>сшая школа, 1983.</w:t>
      </w:r>
    </w:p>
    <w:p w:rsidR="004A5F5D" w:rsidRPr="0050108D" w:rsidRDefault="004A5F5D" w:rsidP="00DE7E91">
      <w:pPr>
        <w:numPr>
          <w:ilvl w:val="0"/>
          <w:numId w:val="47"/>
        </w:numPr>
        <w:shd w:val="clear" w:color="auto" w:fill="FFFFFF"/>
        <w:spacing w:after="0" w:line="240" w:lineRule="auto"/>
        <w:jc w:val="both"/>
        <w:rPr>
          <w:rFonts w:ascii="Times New Roman" w:hAnsi="Times New Roman"/>
          <w:sz w:val="24"/>
          <w:szCs w:val="24"/>
        </w:rPr>
      </w:pPr>
      <w:r w:rsidRPr="0050108D">
        <w:rPr>
          <w:rFonts w:ascii="Times New Roman" w:hAnsi="Times New Roman"/>
          <w:sz w:val="24"/>
          <w:szCs w:val="24"/>
        </w:rPr>
        <w:t>В.С.Старичков. Слесарлик ишлари бўйича амалиёт. -М.: Машиностроение, 1983.</w:t>
      </w:r>
    </w:p>
    <w:p w:rsidR="004A5F5D" w:rsidRPr="0050108D" w:rsidRDefault="004A5F5D" w:rsidP="00DE7E91">
      <w:pPr>
        <w:numPr>
          <w:ilvl w:val="0"/>
          <w:numId w:val="47"/>
        </w:numPr>
        <w:shd w:val="clear" w:color="auto" w:fill="FFFFFF"/>
        <w:spacing w:after="0" w:line="240" w:lineRule="auto"/>
        <w:jc w:val="both"/>
        <w:rPr>
          <w:rFonts w:ascii="Times New Roman" w:hAnsi="Times New Roman"/>
          <w:sz w:val="24"/>
          <w:szCs w:val="24"/>
        </w:rPr>
      </w:pPr>
      <w:r w:rsidRPr="0050108D">
        <w:rPr>
          <w:rFonts w:ascii="Times New Roman" w:hAnsi="Times New Roman"/>
          <w:sz w:val="24"/>
          <w:szCs w:val="24"/>
        </w:rPr>
        <w:t xml:space="preserve">Справочник молодого слесаря по техническому обслуживанию и ремонту </w:t>
      </w:r>
    </w:p>
    <w:p w:rsidR="004A5F5D" w:rsidRPr="00BC3922" w:rsidRDefault="004A5F5D" w:rsidP="00DE7E91">
      <w:pPr>
        <w:pStyle w:val="a3"/>
        <w:numPr>
          <w:ilvl w:val="0"/>
          <w:numId w:val="47"/>
        </w:numPr>
        <w:shd w:val="clear" w:color="auto" w:fill="FFFFFF"/>
        <w:spacing w:after="0" w:line="240" w:lineRule="auto"/>
        <w:jc w:val="both"/>
        <w:rPr>
          <w:rFonts w:ascii="Times New Roman" w:hAnsi="Times New Roman"/>
          <w:sz w:val="24"/>
          <w:szCs w:val="24"/>
        </w:rPr>
      </w:pPr>
      <w:r w:rsidRPr="00BC3922">
        <w:rPr>
          <w:rFonts w:ascii="Times New Roman" w:hAnsi="Times New Roman"/>
          <w:sz w:val="24"/>
          <w:szCs w:val="24"/>
        </w:rPr>
        <w:t>автомобилей.  -М.:  Высшая школа, 1989.</w:t>
      </w:r>
    </w:p>
    <w:p w:rsidR="004A5F5D" w:rsidRPr="0050108D" w:rsidRDefault="004A5F5D" w:rsidP="00DE7E91">
      <w:pPr>
        <w:numPr>
          <w:ilvl w:val="0"/>
          <w:numId w:val="47"/>
        </w:numPr>
        <w:shd w:val="clear" w:color="auto" w:fill="FFFFFF"/>
        <w:spacing w:after="0" w:line="240" w:lineRule="auto"/>
        <w:jc w:val="both"/>
        <w:rPr>
          <w:rFonts w:ascii="Times New Roman" w:hAnsi="Times New Roman"/>
          <w:sz w:val="24"/>
          <w:szCs w:val="24"/>
        </w:rPr>
      </w:pPr>
      <w:r w:rsidRPr="0050108D">
        <w:rPr>
          <w:rFonts w:ascii="Times New Roman" w:hAnsi="Times New Roman"/>
          <w:sz w:val="24"/>
          <w:szCs w:val="24"/>
        </w:rPr>
        <w:t>Н.И.Макненко. Чилангарлик иши умумий курси. -М.:  В</w:t>
      </w:r>
      <w:r w:rsidRPr="0050108D">
        <w:rPr>
          <w:rFonts w:ascii="Times New Roman" w:hAnsi="Times New Roman"/>
          <w:sz w:val="24"/>
          <w:szCs w:val="24"/>
          <w:lang w:val="uz-Cyrl-UZ"/>
        </w:rPr>
        <w:t>ь</w:t>
      </w:r>
      <w:r w:rsidRPr="0050108D">
        <w:rPr>
          <w:rFonts w:ascii="Times New Roman" w:hAnsi="Times New Roman"/>
          <w:sz w:val="24"/>
          <w:szCs w:val="24"/>
          <w:lang w:val="en-US"/>
        </w:rPr>
        <w:t>i</w:t>
      </w:r>
      <w:r w:rsidRPr="0050108D">
        <w:rPr>
          <w:rFonts w:ascii="Times New Roman" w:hAnsi="Times New Roman"/>
          <w:sz w:val="24"/>
          <w:szCs w:val="24"/>
        </w:rPr>
        <w:t>сшая школа, 1998.</w:t>
      </w:r>
    </w:p>
    <w:p w:rsidR="004A5F5D" w:rsidRPr="0050108D" w:rsidRDefault="004A5F5D" w:rsidP="00DE7E91">
      <w:pPr>
        <w:numPr>
          <w:ilvl w:val="0"/>
          <w:numId w:val="47"/>
        </w:numPr>
        <w:shd w:val="clear" w:color="auto" w:fill="FFFFFF"/>
        <w:spacing w:after="0" w:line="240" w:lineRule="auto"/>
        <w:jc w:val="both"/>
        <w:rPr>
          <w:rFonts w:ascii="Times New Roman" w:hAnsi="Times New Roman"/>
          <w:sz w:val="24"/>
          <w:szCs w:val="24"/>
        </w:rPr>
      </w:pPr>
      <w:r w:rsidRPr="0050108D">
        <w:rPr>
          <w:rFonts w:ascii="Times New Roman" w:hAnsi="Times New Roman"/>
          <w:sz w:val="24"/>
          <w:szCs w:val="24"/>
        </w:rPr>
        <w:t>Чилангарлик ишлари бўйича амалий ишлар. -М.:  Вь</w:t>
      </w:r>
      <w:r w:rsidRPr="0050108D">
        <w:rPr>
          <w:rFonts w:ascii="Times New Roman" w:hAnsi="Times New Roman"/>
          <w:sz w:val="24"/>
          <w:szCs w:val="24"/>
          <w:lang w:val="en-US"/>
        </w:rPr>
        <w:t>i</w:t>
      </w:r>
      <w:r w:rsidRPr="0050108D">
        <w:rPr>
          <w:rFonts w:ascii="Times New Roman" w:hAnsi="Times New Roman"/>
          <w:sz w:val="24"/>
          <w:szCs w:val="24"/>
        </w:rPr>
        <w:t>сшая школа, 1999.</w:t>
      </w:r>
    </w:p>
    <w:p w:rsidR="004A5F5D" w:rsidRPr="0050108D" w:rsidRDefault="004A5F5D" w:rsidP="00DE7E91">
      <w:pPr>
        <w:numPr>
          <w:ilvl w:val="0"/>
          <w:numId w:val="47"/>
        </w:numPr>
        <w:shd w:val="clear" w:color="auto" w:fill="FFFFFF"/>
        <w:spacing w:after="0" w:line="240" w:lineRule="auto"/>
        <w:jc w:val="both"/>
        <w:rPr>
          <w:rFonts w:ascii="Times New Roman" w:hAnsi="Times New Roman"/>
          <w:color w:val="000000"/>
          <w:sz w:val="24"/>
          <w:szCs w:val="24"/>
        </w:rPr>
      </w:pPr>
      <w:r w:rsidRPr="0050108D">
        <w:rPr>
          <w:rFonts w:ascii="Times New Roman" w:hAnsi="Times New Roman"/>
          <w:color w:val="000000"/>
          <w:sz w:val="24"/>
          <w:szCs w:val="24"/>
        </w:rPr>
        <w:t>Ж.Р.Кулмухамедов. Чилангарлик ишлари. -Тошкент: Ўқитувчи, 200</w:t>
      </w:r>
      <w:r w:rsidRPr="0050108D">
        <w:rPr>
          <w:rFonts w:ascii="Times New Roman" w:hAnsi="Times New Roman"/>
          <w:color w:val="000000"/>
          <w:sz w:val="24"/>
          <w:szCs w:val="24"/>
          <w:lang w:val="uz-Cyrl-UZ"/>
        </w:rPr>
        <w:t>3</w:t>
      </w:r>
      <w:r w:rsidRPr="0050108D">
        <w:rPr>
          <w:rFonts w:ascii="Times New Roman" w:hAnsi="Times New Roman"/>
          <w:color w:val="000000"/>
          <w:sz w:val="24"/>
          <w:szCs w:val="24"/>
        </w:rPr>
        <w:t>.</w:t>
      </w:r>
    </w:p>
    <w:p w:rsidR="004A5F5D" w:rsidRPr="0050108D" w:rsidRDefault="004A5F5D" w:rsidP="004A5F5D">
      <w:pPr>
        <w:spacing w:line="240" w:lineRule="auto"/>
        <w:rPr>
          <w:rFonts w:ascii="Times New Roman" w:hAnsi="Times New Roman"/>
          <w:b/>
          <w:sz w:val="24"/>
          <w:szCs w:val="24"/>
        </w:rPr>
      </w:pPr>
    </w:p>
    <w:p w:rsidR="004A5F5D" w:rsidRPr="0050108D" w:rsidRDefault="004A5F5D" w:rsidP="004A5F5D">
      <w:pPr>
        <w:spacing w:line="240" w:lineRule="auto"/>
        <w:ind w:firstLine="284"/>
        <w:jc w:val="center"/>
        <w:rPr>
          <w:rFonts w:ascii="Times New Roman" w:hAnsi="Times New Roman"/>
          <w:bCs/>
          <w:sz w:val="24"/>
          <w:szCs w:val="24"/>
          <w:lang w:val="uz-Cyrl-UZ"/>
        </w:rPr>
      </w:pPr>
      <w:r w:rsidRPr="0050108D">
        <w:rPr>
          <w:rFonts w:ascii="Times New Roman" w:hAnsi="Times New Roman"/>
          <w:b/>
          <w:sz w:val="24"/>
          <w:szCs w:val="24"/>
          <w:lang w:val="uz-Cyrl-UZ"/>
        </w:rPr>
        <w:t>Интернет манбалари</w:t>
      </w:r>
    </w:p>
    <w:p w:rsidR="004A5F5D" w:rsidRPr="0050108D" w:rsidRDefault="004A5F5D" w:rsidP="004A5F5D">
      <w:pPr>
        <w:spacing w:line="240" w:lineRule="auto"/>
        <w:rPr>
          <w:rFonts w:ascii="Times New Roman" w:hAnsi="Times New Roman"/>
          <w:b/>
          <w:bCs/>
          <w:sz w:val="24"/>
          <w:szCs w:val="24"/>
          <w:u w:val="single"/>
          <w:lang w:val="uz-Cyrl-UZ"/>
        </w:rPr>
      </w:pPr>
    </w:p>
    <w:p w:rsidR="004A5F5D" w:rsidRPr="0050108D" w:rsidRDefault="004A5F5D" w:rsidP="004A5F5D">
      <w:pPr>
        <w:tabs>
          <w:tab w:val="left" w:pos="-2410"/>
          <w:tab w:val="num" w:pos="993"/>
        </w:tabs>
        <w:spacing w:line="240" w:lineRule="auto"/>
        <w:ind w:left="567"/>
        <w:jc w:val="both"/>
        <w:rPr>
          <w:rFonts w:ascii="Times New Roman" w:hAnsi="Times New Roman"/>
          <w:sz w:val="24"/>
          <w:szCs w:val="24"/>
        </w:rPr>
      </w:pPr>
      <w:r w:rsidRPr="0050108D">
        <w:rPr>
          <w:rFonts w:ascii="Times New Roman" w:hAnsi="Times New Roman"/>
          <w:sz w:val="24"/>
          <w:szCs w:val="24"/>
        </w:rPr>
        <w:t>-</w:t>
      </w:r>
      <w:r w:rsidRPr="0050108D">
        <w:rPr>
          <w:rFonts w:ascii="Times New Roman" w:hAnsi="Times New Roman"/>
          <w:sz w:val="24"/>
          <w:szCs w:val="24"/>
          <w:lang w:val="de-DE"/>
        </w:rPr>
        <w:t>http</w:t>
      </w:r>
      <w:r w:rsidRPr="0050108D">
        <w:rPr>
          <w:rFonts w:ascii="Times New Roman" w:hAnsi="Times New Roman"/>
          <w:sz w:val="24"/>
          <w:szCs w:val="24"/>
        </w:rPr>
        <w:t>: //</w:t>
      </w:r>
      <w:r w:rsidRPr="0050108D">
        <w:rPr>
          <w:rFonts w:ascii="Times New Roman" w:hAnsi="Times New Roman"/>
          <w:sz w:val="24"/>
          <w:szCs w:val="24"/>
          <w:lang w:val="de-DE"/>
        </w:rPr>
        <w:t>www</w:t>
      </w:r>
      <w:r w:rsidRPr="0050108D">
        <w:rPr>
          <w:rFonts w:ascii="Times New Roman" w:hAnsi="Times New Roman"/>
          <w:sz w:val="24"/>
          <w:szCs w:val="24"/>
        </w:rPr>
        <w:t>. nypediu.</w:t>
      </w:r>
      <w:r w:rsidRPr="0050108D">
        <w:rPr>
          <w:rFonts w:ascii="Times New Roman" w:hAnsi="Times New Roman"/>
          <w:sz w:val="24"/>
          <w:szCs w:val="24"/>
          <w:lang w:val="de-DE"/>
        </w:rPr>
        <w:t>ru</w:t>
      </w:r>
    </w:p>
    <w:p w:rsidR="004A5F5D" w:rsidRPr="00264067" w:rsidRDefault="004A5F5D" w:rsidP="004A5F5D">
      <w:pPr>
        <w:tabs>
          <w:tab w:val="left" w:pos="-2410"/>
          <w:tab w:val="num" w:pos="993"/>
        </w:tabs>
        <w:spacing w:line="240" w:lineRule="auto"/>
        <w:ind w:left="567"/>
        <w:jc w:val="both"/>
        <w:rPr>
          <w:rFonts w:ascii="Times New Roman" w:hAnsi="Times New Roman"/>
          <w:color w:val="000000" w:themeColor="text1"/>
          <w:sz w:val="24"/>
          <w:szCs w:val="24"/>
        </w:rPr>
      </w:pPr>
      <w:r w:rsidRPr="0050108D">
        <w:rPr>
          <w:rFonts w:ascii="Times New Roman" w:hAnsi="Times New Roman"/>
          <w:sz w:val="24"/>
          <w:szCs w:val="24"/>
        </w:rPr>
        <w:t>-htt</w:t>
      </w:r>
      <w:r w:rsidRPr="00264067">
        <w:rPr>
          <w:rFonts w:ascii="Times New Roman" w:hAnsi="Times New Roman"/>
          <w:color w:val="000000" w:themeColor="text1"/>
          <w:sz w:val="24"/>
          <w:szCs w:val="24"/>
        </w:rPr>
        <w:t>p: //www.ask.com/</w:t>
      </w:r>
    </w:p>
    <w:p w:rsidR="004A5F5D" w:rsidRPr="00264067" w:rsidRDefault="004A5F5D" w:rsidP="004A5F5D">
      <w:pPr>
        <w:tabs>
          <w:tab w:val="left" w:pos="-2410"/>
          <w:tab w:val="num" w:pos="993"/>
        </w:tabs>
        <w:spacing w:line="240" w:lineRule="auto"/>
        <w:ind w:left="567"/>
        <w:jc w:val="both"/>
        <w:rPr>
          <w:rFonts w:ascii="Times New Roman" w:hAnsi="Times New Roman"/>
          <w:color w:val="000000" w:themeColor="text1"/>
          <w:sz w:val="24"/>
          <w:szCs w:val="24"/>
        </w:rPr>
      </w:pPr>
      <w:r w:rsidRPr="00264067">
        <w:rPr>
          <w:rFonts w:ascii="Times New Roman" w:hAnsi="Times New Roman"/>
          <w:color w:val="000000" w:themeColor="text1"/>
          <w:sz w:val="24"/>
          <w:szCs w:val="24"/>
        </w:rPr>
        <w:t>-http: //</w:t>
      </w:r>
      <w:hyperlink r:id="rId44" w:history="1">
        <w:r w:rsidRPr="00264067">
          <w:rPr>
            <w:rStyle w:val="a5"/>
            <w:rFonts w:ascii="Times New Roman" w:hAnsi="Times New Roman"/>
            <w:color w:val="000000" w:themeColor="text1"/>
            <w:sz w:val="24"/>
            <w:szCs w:val="24"/>
          </w:rPr>
          <w:t>www.dobi-oglib.ru</w:t>
        </w:r>
      </w:hyperlink>
      <w:r w:rsidRPr="00264067">
        <w:rPr>
          <w:rFonts w:ascii="Times New Roman" w:hAnsi="Times New Roman"/>
          <w:color w:val="000000" w:themeColor="text1"/>
          <w:sz w:val="24"/>
          <w:szCs w:val="24"/>
        </w:rPr>
        <w:t xml:space="preserve">/ </w:t>
      </w:r>
    </w:p>
    <w:p w:rsidR="004A5F5D" w:rsidRPr="00264067" w:rsidRDefault="004A5F5D" w:rsidP="004A5F5D">
      <w:pPr>
        <w:tabs>
          <w:tab w:val="left" w:pos="-2410"/>
          <w:tab w:val="num" w:pos="993"/>
        </w:tabs>
        <w:spacing w:line="240" w:lineRule="auto"/>
        <w:ind w:left="567"/>
        <w:jc w:val="both"/>
        <w:rPr>
          <w:rFonts w:ascii="Times New Roman" w:hAnsi="Times New Roman"/>
          <w:color w:val="000000" w:themeColor="text1"/>
          <w:sz w:val="24"/>
          <w:szCs w:val="24"/>
        </w:rPr>
      </w:pPr>
      <w:r w:rsidRPr="00264067">
        <w:rPr>
          <w:rFonts w:ascii="Times New Roman" w:hAnsi="Times New Roman"/>
          <w:color w:val="000000" w:themeColor="text1"/>
          <w:sz w:val="24"/>
          <w:szCs w:val="24"/>
        </w:rPr>
        <w:t>-http: //</w:t>
      </w:r>
      <w:hyperlink r:id="rId45" w:history="1">
        <w:r w:rsidRPr="00264067">
          <w:rPr>
            <w:rStyle w:val="a5"/>
            <w:rFonts w:ascii="Times New Roman" w:hAnsi="Times New Roman"/>
            <w:color w:val="000000" w:themeColor="text1"/>
            <w:sz w:val="24"/>
            <w:szCs w:val="24"/>
          </w:rPr>
          <w:t>www.forca.ru</w:t>
        </w:r>
      </w:hyperlink>
      <w:r w:rsidRPr="00264067">
        <w:rPr>
          <w:rFonts w:ascii="Times New Roman" w:hAnsi="Times New Roman"/>
          <w:color w:val="000000" w:themeColor="text1"/>
          <w:sz w:val="24"/>
          <w:szCs w:val="24"/>
        </w:rPr>
        <w:t xml:space="preserve">/ </w:t>
      </w:r>
    </w:p>
    <w:p w:rsidR="004A5F5D" w:rsidRPr="00264067" w:rsidRDefault="004A5F5D" w:rsidP="004A5F5D">
      <w:pPr>
        <w:spacing w:line="240" w:lineRule="auto"/>
        <w:rPr>
          <w:rFonts w:ascii="Times New Roman" w:hAnsi="Times New Roman"/>
          <w:b/>
          <w:bCs/>
          <w:color w:val="000000" w:themeColor="text1"/>
          <w:sz w:val="24"/>
          <w:szCs w:val="24"/>
          <w:u w:val="single"/>
          <w:lang w:val="uz-Cyrl-UZ"/>
        </w:rPr>
      </w:pPr>
      <w:r w:rsidRPr="00264067">
        <w:rPr>
          <w:rFonts w:ascii="Times New Roman" w:hAnsi="Times New Roman"/>
          <w:color w:val="000000" w:themeColor="text1"/>
          <w:sz w:val="24"/>
          <w:szCs w:val="24"/>
        </w:rPr>
        <w:t xml:space="preserve">         -http: //</w:t>
      </w:r>
      <w:hyperlink r:id="rId46" w:history="1">
        <w:r w:rsidRPr="00264067">
          <w:rPr>
            <w:rStyle w:val="a5"/>
            <w:rFonts w:ascii="Times New Roman" w:hAnsi="Times New Roman"/>
            <w:color w:val="000000" w:themeColor="text1"/>
            <w:sz w:val="24"/>
            <w:szCs w:val="24"/>
          </w:rPr>
          <w:t>www.hms-pumps.ru</w:t>
        </w:r>
      </w:hyperlink>
    </w:p>
    <w:p w:rsidR="004A5F5D" w:rsidRPr="0050108D" w:rsidRDefault="004A5F5D">
      <w:pPr>
        <w:rPr>
          <w:lang w:val="uz-Cyrl-UZ"/>
        </w:rPr>
      </w:pPr>
    </w:p>
    <w:p w:rsidR="004A5F5D" w:rsidRDefault="004A5F5D">
      <w:pPr>
        <w:rPr>
          <w:lang w:val="uz-Cyrl-UZ"/>
        </w:rPr>
      </w:pPr>
    </w:p>
    <w:p w:rsidR="00CB4915" w:rsidRPr="00C52C58" w:rsidRDefault="004A5F5D" w:rsidP="004A5F5D">
      <w:pPr>
        <w:keepNext/>
        <w:keepLines/>
        <w:spacing w:after="0" w:line="240" w:lineRule="auto"/>
        <w:ind w:left="426"/>
        <w:jc w:val="center"/>
        <w:outlineLvl w:val="4"/>
        <w:rPr>
          <w:rFonts w:ascii="Times New Roman" w:eastAsia="Times New Roman" w:hAnsi="Times New Roman"/>
          <w:b/>
          <w:bCs/>
          <w:color w:val="000000"/>
          <w:sz w:val="32"/>
          <w:szCs w:val="32"/>
          <w:lang w:eastAsia="en-GB"/>
        </w:rPr>
      </w:pPr>
      <w:r w:rsidRPr="0050108D">
        <w:rPr>
          <w:rFonts w:ascii="Times New Roman" w:eastAsia="Times New Roman" w:hAnsi="Times New Roman"/>
          <w:b/>
          <w:bCs/>
          <w:color w:val="000000"/>
          <w:sz w:val="32"/>
          <w:szCs w:val="32"/>
          <w:lang w:val="uz-Cyrl-UZ" w:eastAsia="en-GB"/>
        </w:rPr>
        <w:t xml:space="preserve">ЎЗБЕКИСТОН РЕСПУБЛИКАСИ </w:t>
      </w:r>
    </w:p>
    <w:p w:rsidR="004A5F5D" w:rsidRPr="0050108D" w:rsidRDefault="004A5F5D" w:rsidP="004A5F5D">
      <w:pPr>
        <w:keepNext/>
        <w:keepLines/>
        <w:spacing w:after="0" w:line="240" w:lineRule="auto"/>
        <w:ind w:left="426"/>
        <w:jc w:val="center"/>
        <w:outlineLvl w:val="4"/>
        <w:rPr>
          <w:rFonts w:ascii="Times New Roman" w:eastAsia="Times New Roman" w:hAnsi="Times New Roman"/>
          <w:b/>
          <w:bCs/>
          <w:color w:val="000000"/>
          <w:sz w:val="32"/>
          <w:szCs w:val="32"/>
          <w:lang w:val="uz-Cyrl-UZ" w:eastAsia="en-GB"/>
        </w:rPr>
      </w:pPr>
      <w:r w:rsidRPr="0050108D">
        <w:rPr>
          <w:rFonts w:ascii="Times New Roman" w:eastAsia="Times New Roman" w:hAnsi="Times New Roman"/>
          <w:b/>
          <w:bCs/>
          <w:color w:val="000000"/>
          <w:sz w:val="32"/>
          <w:szCs w:val="32"/>
          <w:lang w:val="uz-Cyrl-UZ" w:eastAsia="en-GB"/>
        </w:rPr>
        <w:t>ОЛИЙ ВА ЎРТА МАХСУС ТАЪЛИМ ВАЗИРЛИГИ</w:t>
      </w:r>
    </w:p>
    <w:p w:rsidR="004A5F5D" w:rsidRPr="0050108D" w:rsidRDefault="004A5F5D" w:rsidP="004A5F5D">
      <w:pPr>
        <w:spacing w:before="61" w:after="160" w:line="288" w:lineRule="auto"/>
        <w:ind w:left="1711" w:right="-30" w:hanging="37"/>
        <w:rPr>
          <w:rFonts w:ascii="Times New Roman" w:hAnsi="Times New Roman"/>
          <w:b/>
          <w:color w:val="0000FF"/>
          <w:sz w:val="24"/>
          <w:szCs w:val="24"/>
          <w:lang w:val="uz-Cyrl-UZ"/>
        </w:rPr>
      </w:pPr>
    </w:p>
    <w:p w:rsidR="004A5F5D" w:rsidRPr="0050108D" w:rsidRDefault="004A5F5D" w:rsidP="004A5F5D">
      <w:pPr>
        <w:spacing w:before="61" w:after="160" w:line="288"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Default="004A5F5D" w:rsidP="004A5F5D">
      <w:pPr>
        <w:spacing w:before="89" w:after="160" w:line="256"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3E2D75"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 xml:space="preserve">Магистрал газ қувурларига хизмат кўрсатиш фанидан </w:t>
      </w:r>
    </w:p>
    <w:p w:rsidR="003E2D75" w:rsidRPr="003E2D75" w:rsidRDefault="003E2D75" w:rsidP="004A5F5D">
      <w:pPr>
        <w:spacing w:before="89" w:after="160" w:line="256" w:lineRule="auto"/>
        <w:ind w:left="706" w:right="711"/>
        <w:jc w:val="center"/>
        <w:rPr>
          <w:rFonts w:ascii="Times New Roman" w:hAnsi="Times New Roman"/>
          <w:b/>
          <w:color w:val="000000"/>
          <w:sz w:val="32"/>
          <w:szCs w:val="32"/>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spacing w:before="7" w:after="120" w:line="256" w:lineRule="auto"/>
        <w:rPr>
          <w:rFonts w:ascii="Times New Roman" w:hAnsi="Times New Roman"/>
          <w:b/>
          <w:color w:val="000000"/>
          <w:sz w:val="28"/>
          <w:szCs w:val="28"/>
          <w:lang w:val="uz-Cyrl-UZ"/>
        </w:rPr>
      </w:pPr>
    </w:p>
    <w:p w:rsidR="004A5F5D" w:rsidRPr="0050108D" w:rsidRDefault="004A5F5D" w:rsidP="004A5F5D">
      <w:pPr>
        <w:spacing w:before="7" w:after="120" w:line="256" w:lineRule="auto"/>
        <w:rPr>
          <w:rFonts w:ascii="Times New Roman" w:hAnsi="Times New Roman"/>
          <w:b/>
          <w:color w:val="000000"/>
          <w:sz w:val="28"/>
          <w:szCs w:val="28"/>
          <w:lang w:val="uz-Cyrl-UZ"/>
        </w:rPr>
      </w:pPr>
    </w:p>
    <w:p w:rsidR="004A5F5D" w:rsidRPr="0050108D" w:rsidRDefault="004A5F5D" w:rsidP="004A5F5D">
      <w:pPr>
        <w:spacing w:before="7" w:after="120" w:line="256"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4A5F5D" w:rsidRPr="0050108D"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4A5F5D" w:rsidRPr="0050108D" w:rsidRDefault="004A5F5D" w:rsidP="004A5F5D">
            <w:pPr>
              <w:tabs>
                <w:tab w:val="left" w:pos="708"/>
                <w:tab w:val="left" w:pos="1701"/>
              </w:tabs>
              <w:spacing w:after="0"/>
              <w:outlineLvl w:val="7"/>
              <w:rPr>
                <w:rFonts w:ascii="Times New Roman" w:hAnsi="Times New Roman"/>
                <w:bCs/>
                <w:sz w:val="28"/>
                <w:szCs w:val="28"/>
              </w:rPr>
            </w:pPr>
          </w:p>
        </w:tc>
      </w:tr>
      <w:tr w:rsidR="004A5F5D" w:rsidRPr="00976CF4"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hideMark/>
          </w:tcPr>
          <w:p w:rsidR="001C35A8" w:rsidRPr="0050108D" w:rsidRDefault="001C35A8" w:rsidP="001C35A8">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sidR="00CB1749">
              <w:rPr>
                <w:rFonts w:ascii="Times New Roman" w:hAnsi="Times New Roman"/>
                <w:sz w:val="28"/>
                <w:szCs w:val="28"/>
                <w:lang w:val="uz-Cyrl-UZ"/>
              </w:rPr>
              <w:t>Линия назоратчиси</w:t>
            </w:r>
          </w:p>
          <w:p w:rsidR="004A5F5D" w:rsidRPr="0050108D" w:rsidRDefault="001C35A8" w:rsidP="001C35A8">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 2. </w:t>
            </w:r>
            <w:r w:rsidR="00834C62">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tc>
      </w:tr>
      <w:tr w:rsidR="004A5F5D" w:rsidRPr="0050108D"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4A5F5D" w:rsidRPr="0050108D" w:rsidRDefault="004A5F5D" w:rsidP="004A5F5D">
            <w:pPr>
              <w:spacing w:after="0"/>
              <w:rPr>
                <w:rFonts w:ascii="Times New Roman" w:hAnsi="Times New Roman"/>
                <w:b/>
                <w:color w:val="000000"/>
                <w:sz w:val="28"/>
                <w:szCs w:val="28"/>
                <w:lang w:val="uz-Cyrl-UZ"/>
              </w:rPr>
            </w:pPr>
          </w:p>
        </w:tc>
      </w:tr>
      <w:tr w:rsidR="004A5F5D" w:rsidRPr="0050108D" w:rsidTr="004A5F5D">
        <w:tc>
          <w:tcPr>
            <w:tcW w:w="4678" w:type="dxa"/>
            <w:hideMark/>
          </w:tcPr>
          <w:p w:rsidR="00945516" w:rsidRDefault="00945516"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hideMark/>
          </w:tcPr>
          <w:p w:rsidR="00945516" w:rsidRDefault="00945516"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en-US"/>
              </w:rPr>
            </w:pPr>
            <w:r w:rsidRPr="0050108D">
              <w:rPr>
                <w:rFonts w:ascii="Times New Roman" w:hAnsi="Times New Roman"/>
                <w:color w:val="000000"/>
                <w:sz w:val="28"/>
                <w:szCs w:val="28"/>
                <w:lang w:val="uz-Cyrl-UZ"/>
              </w:rPr>
              <w:t>2.1.</w:t>
            </w:r>
            <w:r w:rsidRPr="0050108D">
              <w:rPr>
                <w:rFonts w:ascii="Times New Roman" w:hAnsi="Times New Roman"/>
                <w:color w:val="000000"/>
                <w:sz w:val="28"/>
                <w:szCs w:val="28"/>
                <w:lang w:val="en-US"/>
              </w:rPr>
              <w:t>1</w:t>
            </w:r>
          </w:p>
        </w:tc>
      </w:tr>
      <w:tr w:rsidR="004A5F5D" w:rsidRPr="0050108D" w:rsidTr="004A5F5D">
        <w:tc>
          <w:tcPr>
            <w:tcW w:w="4678" w:type="dxa"/>
            <w:hideMark/>
          </w:tcPr>
          <w:p w:rsidR="00945516" w:rsidRDefault="00945516" w:rsidP="004A5F5D">
            <w:pPr>
              <w:spacing w:after="0"/>
              <w:rPr>
                <w:rFonts w:ascii="Times New Roman" w:hAnsi="Times New Roman"/>
                <w:b/>
                <w:color w:val="000000"/>
                <w:sz w:val="28"/>
                <w:szCs w:val="28"/>
                <w:lang w:val="uz-Cyrl-UZ"/>
              </w:rPr>
            </w:pPr>
          </w:p>
          <w:p w:rsidR="00945516" w:rsidRDefault="00945516"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hideMark/>
          </w:tcPr>
          <w:p w:rsidR="00945516" w:rsidRDefault="00945516" w:rsidP="004A5F5D">
            <w:pPr>
              <w:spacing w:after="0"/>
              <w:rPr>
                <w:rFonts w:ascii="Times New Roman" w:hAnsi="Times New Roman"/>
                <w:color w:val="000000"/>
                <w:sz w:val="28"/>
                <w:szCs w:val="28"/>
                <w:lang w:val="uz-Cyrl-UZ"/>
              </w:rPr>
            </w:pPr>
          </w:p>
          <w:p w:rsidR="00945516" w:rsidRDefault="00945516"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240</w:t>
            </w:r>
          </w:p>
        </w:tc>
      </w:tr>
    </w:tbl>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p>
    <w:p w:rsidR="00264067" w:rsidRPr="00264067" w:rsidRDefault="004A5F5D" w:rsidP="00264067">
      <w:pPr>
        <w:widowControl w:val="0"/>
        <w:autoSpaceDE w:val="0"/>
        <w:autoSpaceDN w:val="0"/>
        <w:spacing w:after="0" w:line="263" w:lineRule="exact"/>
        <w:ind w:right="2184"/>
        <w:jc w:val="center"/>
        <w:rPr>
          <w:rFonts w:ascii="Times New Roman" w:hAnsi="Times New Roman"/>
          <w:b/>
          <w:color w:val="000000"/>
          <w:sz w:val="28"/>
          <w:szCs w:val="28"/>
          <w:lang w:val="uz-Cyrl-UZ" w:eastAsia="ru-RU"/>
        </w:rPr>
      </w:pPr>
      <w:r w:rsidRPr="0050108D">
        <w:rPr>
          <w:rFonts w:ascii="Times New Roman" w:hAnsi="Times New Roman"/>
          <w:b/>
          <w:color w:val="000000"/>
          <w:sz w:val="28"/>
          <w:szCs w:val="28"/>
          <w:lang w:val="uz-Cyrl-UZ" w:eastAsia="ru-RU"/>
        </w:rPr>
        <w:t>Тошкент – 2020</w:t>
      </w: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EE0E4A" w:rsidRDefault="00841B11" w:rsidP="00EE0E4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EE0E4A" w:rsidRDefault="00EE0E4A" w:rsidP="00EE0E4A">
      <w:pPr>
        <w:pStyle w:val="a3"/>
        <w:spacing w:after="240" w:line="240" w:lineRule="auto"/>
        <w:ind w:firstLine="696"/>
        <w:jc w:val="both"/>
        <w:rPr>
          <w:rFonts w:ascii="Times New Roman" w:hAnsi="Times New Roman"/>
          <w:sz w:val="24"/>
          <w:szCs w:val="24"/>
          <w:lang w:val="uz-Cyrl-UZ"/>
        </w:rPr>
      </w:pPr>
    </w:p>
    <w:p w:rsidR="004A5F5D" w:rsidRDefault="004A5F5D" w:rsidP="004A5F5D">
      <w:pPr>
        <w:spacing w:after="160" w:line="256" w:lineRule="auto"/>
        <w:jc w:val="center"/>
        <w:rPr>
          <w:rFonts w:ascii="Times New Roman" w:hAnsi="Times New Roman"/>
          <w:color w:val="000000"/>
          <w:sz w:val="28"/>
          <w:szCs w:val="28"/>
          <w:lang w:val="uz-Cyrl-UZ"/>
        </w:rPr>
      </w:pPr>
    </w:p>
    <w:p w:rsidR="00EE0E4A" w:rsidRDefault="00EE0E4A" w:rsidP="004A5F5D">
      <w:pPr>
        <w:spacing w:after="160" w:line="256" w:lineRule="auto"/>
        <w:jc w:val="center"/>
        <w:rPr>
          <w:rFonts w:ascii="Times New Roman" w:hAnsi="Times New Roman"/>
          <w:color w:val="000000"/>
          <w:sz w:val="28"/>
          <w:szCs w:val="28"/>
          <w:lang w:val="uz-Cyrl-UZ"/>
        </w:rPr>
      </w:pPr>
    </w:p>
    <w:p w:rsidR="00EE0E4A" w:rsidRDefault="00EE0E4A" w:rsidP="004A5F5D">
      <w:pPr>
        <w:spacing w:after="160" w:line="256" w:lineRule="auto"/>
        <w:jc w:val="center"/>
        <w:rPr>
          <w:rFonts w:ascii="Times New Roman" w:hAnsi="Times New Roman"/>
          <w:color w:val="000000"/>
          <w:sz w:val="28"/>
          <w:szCs w:val="28"/>
          <w:lang w:val="uz-Cyrl-UZ"/>
        </w:rPr>
      </w:pPr>
    </w:p>
    <w:p w:rsidR="00EE0E4A" w:rsidRDefault="00EE0E4A" w:rsidP="004A5F5D">
      <w:pPr>
        <w:spacing w:after="160" w:line="256" w:lineRule="auto"/>
        <w:jc w:val="center"/>
        <w:rPr>
          <w:rFonts w:ascii="Times New Roman" w:hAnsi="Times New Roman"/>
          <w:color w:val="000000"/>
          <w:sz w:val="28"/>
          <w:szCs w:val="28"/>
          <w:lang w:val="uz-Cyrl-UZ"/>
        </w:rPr>
      </w:pPr>
    </w:p>
    <w:p w:rsidR="00EE0E4A" w:rsidRPr="0050108D" w:rsidRDefault="00EE0E4A"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1"/>
        <w:gridCol w:w="2342"/>
        <w:gridCol w:w="4749"/>
      </w:tblGrid>
      <w:tr w:rsidR="004A5F5D" w:rsidRPr="0050108D" w:rsidTr="004A5F5D">
        <w:tc>
          <w:tcPr>
            <w:tcW w:w="1984" w:type="dxa"/>
            <w:vMerge w:val="restart"/>
            <w:hideMark/>
          </w:tcPr>
          <w:p w:rsidR="004A5F5D" w:rsidRPr="0050108D"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eastAsia="Times New Roman" w:hAnsi="Times New Roman"/>
                <w:b/>
                <w:sz w:val="26"/>
                <w:szCs w:val="26"/>
                <w:lang w:val="uz-Cyrl-UZ" w:eastAsia="ru-RU"/>
              </w:rPr>
              <w:t>Тузувчилар:</w:t>
            </w:r>
          </w:p>
        </w:tc>
        <w:tc>
          <w:tcPr>
            <w:tcW w:w="2268" w:type="dxa"/>
            <w:hideMark/>
          </w:tcPr>
          <w:p w:rsidR="004A5F5D" w:rsidRPr="0050108D" w:rsidRDefault="00511157" w:rsidP="00511157">
            <w:pPr>
              <w:shd w:val="clear" w:color="auto" w:fill="FFFFFF"/>
              <w:rPr>
                <w:rFonts w:ascii="Times New Roman" w:hAnsi="Times New Roman"/>
                <w:color w:val="000000"/>
                <w:sz w:val="26"/>
                <w:szCs w:val="26"/>
                <w:lang w:val="uz-Cyrl-UZ"/>
              </w:rPr>
            </w:pPr>
            <w:r w:rsidRPr="0050108D">
              <w:rPr>
                <w:rFonts w:ascii="Times New Roman" w:hAnsi="Times New Roman"/>
                <w:color w:val="000000"/>
                <w:sz w:val="26"/>
                <w:szCs w:val="26"/>
                <w:lang w:val="uz-Cyrl-UZ"/>
              </w:rPr>
              <w:t>М.Н.</w:t>
            </w:r>
            <w:r w:rsidR="004A5F5D" w:rsidRPr="0050108D">
              <w:rPr>
                <w:rFonts w:ascii="Times New Roman" w:hAnsi="Times New Roman"/>
                <w:color w:val="000000"/>
                <w:sz w:val="26"/>
                <w:szCs w:val="26"/>
                <w:lang w:val="uz-Cyrl-UZ"/>
              </w:rPr>
              <w:t xml:space="preserve">Муродов </w:t>
            </w:r>
          </w:p>
        </w:tc>
        <w:tc>
          <w:tcPr>
            <w:tcW w:w="4820" w:type="dxa"/>
          </w:tcPr>
          <w:p w:rsidR="004A5F5D" w:rsidRPr="0050108D" w:rsidRDefault="004A5F5D" w:rsidP="004A5F5D">
            <w:pPr>
              <w:shd w:val="clear" w:color="auto" w:fill="FFFFFF"/>
              <w:rPr>
                <w:rFonts w:ascii="Times New Roman" w:hAnsi="Times New Roman"/>
                <w:color w:val="000000"/>
                <w:sz w:val="26"/>
                <w:szCs w:val="26"/>
                <w:lang w:val="uz-Cyrl-UZ"/>
              </w:rPr>
            </w:pPr>
            <w:r w:rsidRPr="0050108D">
              <w:rPr>
                <w:rFonts w:ascii="Times New Roman" w:hAnsi="Times New Roman"/>
                <w:sz w:val="26"/>
                <w:szCs w:val="26"/>
                <w:lang w:val="uz-Cyrl-UZ"/>
              </w:rPr>
              <w:t xml:space="preserve">Бухоро нефт ва газ саноти коллежи </w:t>
            </w:r>
            <w:r w:rsidRPr="0050108D">
              <w:rPr>
                <w:rFonts w:ascii="Times New Roman" w:hAnsi="Times New Roman"/>
                <w:color w:val="000000"/>
                <w:sz w:val="26"/>
                <w:szCs w:val="26"/>
                <w:lang w:val="uz-Cyrl-UZ"/>
              </w:rPr>
              <w:t>директори</w:t>
            </w:r>
          </w:p>
        </w:tc>
      </w:tr>
      <w:tr w:rsidR="004A5F5D" w:rsidRPr="0050108D" w:rsidTr="004A5F5D">
        <w:trPr>
          <w:trHeight w:val="974"/>
        </w:trPr>
        <w:tc>
          <w:tcPr>
            <w:tcW w:w="0" w:type="auto"/>
            <w:vMerge/>
            <w:vAlign w:val="center"/>
            <w:hideMark/>
          </w:tcPr>
          <w:p w:rsidR="004A5F5D" w:rsidRPr="0050108D" w:rsidRDefault="004A5F5D" w:rsidP="004A5F5D">
            <w:pPr>
              <w:spacing w:after="0" w:line="240" w:lineRule="auto"/>
              <w:rPr>
                <w:rFonts w:ascii="Times New Roman" w:eastAsia="Times New Roman" w:hAnsi="Times New Roman"/>
                <w:b/>
                <w:sz w:val="26"/>
                <w:szCs w:val="26"/>
                <w:lang w:val="uz-Cyrl-UZ" w:eastAsia="ru-RU"/>
              </w:rPr>
            </w:pPr>
          </w:p>
        </w:tc>
        <w:tc>
          <w:tcPr>
            <w:tcW w:w="2268" w:type="dxa"/>
          </w:tcPr>
          <w:p w:rsidR="004A5F5D" w:rsidRPr="0050108D" w:rsidRDefault="00511157" w:rsidP="00511157">
            <w:pPr>
              <w:tabs>
                <w:tab w:val="left" w:pos="0"/>
              </w:tabs>
              <w:spacing w:after="0" w:line="240" w:lineRule="auto"/>
              <w:rPr>
                <w:rFonts w:ascii="Times New Roman" w:hAnsi="Times New Roman"/>
                <w:sz w:val="26"/>
                <w:szCs w:val="26"/>
                <w:lang w:val="uz-Cyrl-UZ"/>
              </w:rPr>
            </w:pPr>
            <w:r w:rsidRPr="0050108D">
              <w:rPr>
                <w:rFonts w:ascii="Times New Roman" w:hAnsi="Times New Roman"/>
                <w:sz w:val="26"/>
                <w:szCs w:val="26"/>
                <w:lang w:val="uz-Cyrl-UZ"/>
              </w:rPr>
              <w:t>И.</w:t>
            </w:r>
            <w:r w:rsidR="004A5F5D" w:rsidRPr="0050108D">
              <w:rPr>
                <w:rFonts w:ascii="Times New Roman" w:hAnsi="Times New Roman"/>
                <w:sz w:val="26"/>
                <w:szCs w:val="26"/>
                <w:lang w:val="uz-Cyrl-UZ"/>
              </w:rPr>
              <w:t xml:space="preserve">Зоиров </w:t>
            </w:r>
          </w:p>
          <w:p w:rsidR="004A5F5D" w:rsidRPr="0050108D" w:rsidRDefault="004A5F5D" w:rsidP="004A5F5D">
            <w:pPr>
              <w:tabs>
                <w:tab w:val="left" w:pos="0"/>
                <w:tab w:val="left" w:pos="851"/>
              </w:tabs>
              <w:spacing w:after="0" w:line="240" w:lineRule="auto"/>
              <w:jc w:val="right"/>
              <w:rPr>
                <w:rFonts w:ascii="Times New Roman" w:eastAsia="Times New Roman" w:hAnsi="Times New Roman"/>
                <w:b/>
                <w:sz w:val="26"/>
                <w:szCs w:val="26"/>
                <w:lang w:eastAsia="ru-RU"/>
              </w:rPr>
            </w:pPr>
          </w:p>
        </w:tc>
        <w:tc>
          <w:tcPr>
            <w:tcW w:w="4820" w:type="dxa"/>
          </w:tcPr>
          <w:p w:rsidR="004A5F5D" w:rsidRPr="0050108D" w:rsidRDefault="004A5F5D" w:rsidP="004A5F5D">
            <w:pPr>
              <w:tabs>
                <w:tab w:val="left" w:pos="851"/>
              </w:tabs>
              <w:spacing w:after="0" w:line="240" w:lineRule="auto"/>
              <w:jc w:val="both"/>
              <w:rPr>
                <w:rFonts w:ascii="Times New Roman" w:hAnsi="Times New Roman"/>
                <w:sz w:val="26"/>
                <w:szCs w:val="26"/>
                <w:lang w:val="uz-Cyrl-UZ"/>
              </w:rPr>
            </w:pPr>
            <w:r w:rsidRPr="0050108D">
              <w:rPr>
                <w:rFonts w:ascii="Times New Roman" w:hAnsi="Times New Roman"/>
                <w:sz w:val="26"/>
                <w:szCs w:val="26"/>
                <w:lang w:val="uz-Cyrl-UZ"/>
              </w:rPr>
              <w:t>Бухоро нефтва газ саноати коллежи махсус фан ўқитувчиси</w:t>
            </w:r>
          </w:p>
          <w:p w:rsidR="004A5F5D" w:rsidRPr="0050108D" w:rsidRDefault="004A5F5D" w:rsidP="004A5F5D">
            <w:pPr>
              <w:tabs>
                <w:tab w:val="left" w:pos="851"/>
              </w:tabs>
              <w:spacing w:after="0" w:line="240" w:lineRule="auto"/>
              <w:jc w:val="both"/>
              <w:rPr>
                <w:rFonts w:ascii="Times New Roman" w:eastAsia="Times New Roman" w:hAnsi="Times New Roman"/>
                <w:sz w:val="26"/>
                <w:szCs w:val="26"/>
                <w:lang w:eastAsia="ru-RU"/>
              </w:rPr>
            </w:pPr>
          </w:p>
        </w:tc>
      </w:tr>
      <w:tr w:rsidR="004A5F5D" w:rsidRPr="002938CB" w:rsidTr="004A5F5D">
        <w:tc>
          <w:tcPr>
            <w:tcW w:w="1984" w:type="dxa"/>
            <w:hideMark/>
          </w:tcPr>
          <w:p w:rsidR="004A5F5D" w:rsidRPr="0050108D" w:rsidRDefault="004A5F5D" w:rsidP="004A5F5D">
            <w:pPr>
              <w:tabs>
                <w:tab w:val="left" w:pos="851"/>
              </w:tabs>
              <w:spacing w:after="0" w:line="240" w:lineRule="auto"/>
              <w:jc w:val="both"/>
              <w:rPr>
                <w:rFonts w:ascii="Times New Roman" w:eastAsia="Times New Roman" w:hAnsi="Times New Roman"/>
                <w:b/>
                <w:sz w:val="26"/>
                <w:szCs w:val="26"/>
                <w:lang w:val="uz-Cyrl-UZ" w:eastAsia="ru-RU"/>
              </w:rPr>
            </w:pPr>
            <w:r w:rsidRPr="0050108D">
              <w:rPr>
                <w:rFonts w:ascii="Times New Roman" w:eastAsia="Times New Roman" w:hAnsi="Times New Roman"/>
                <w:b/>
                <w:sz w:val="26"/>
                <w:szCs w:val="26"/>
                <w:lang w:val="uz-Cyrl-UZ" w:eastAsia="ru-RU"/>
              </w:rPr>
              <w:t>Тақризчилар:</w:t>
            </w:r>
          </w:p>
        </w:tc>
        <w:tc>
          <w:tcPr>
            <w:tcW w:w="2268" w:type="dxa"/>
          </w:tcPr>
          <w:p w:rsidR="004A5F5D" w:rsidRPr="0050108D" w:rsidRDefault="00511157" w:rsidP="00511157">
            <w:pPr>
              <w:tabs>
                <w:tab w:val="left" w:pos="0"/>
              </w:tabs>
              <w:spacing w:after="0" w:line="240" w:lineRule="auto"/>
              <w:rPr>
                <w:rFonts w:ascii="Times New Roman" w:eastAsia="Times New Roman" w:hAnsi="Times New Roman"/>
                <w:sz w:val="26"/>
                <w:szCs w:val="26"/>
                <w:lang w:val="uz-Cyrl-UZ" w:eastAsia="ru-RU"/>
              </w:rPr>
            </w:pPr>
            <w:r>
              <w:rPr>
                <w:rFonts w:ascii="Times New Roman" w:eastAsia="Times New Roman" w:hAnsi="Times New Roman"/>
                <w:sz w:val="26"/>
                <w:szCs w:val="26"/>
                <w:lang w:val="uz-Cyrl-UZ" w:eastAsia="ru-RU"/>
              </w:rPr>
              <w:t>Ҳ.О.</w:t>
            </w:r>
            <w:r w:rsidR="002938CB">
              <w:rPr>
                <w:rFonts w:ascii="Times New Roman" w:hAnsi="Times New Roman"/>
                <w:sz w:val="26"/>
                <w:szCs w:val="26"/>
                <w:lang w:val="uz-Cyrl-UZ"/>
              </w:rPr>
              <w:t>Обидов</w:t>
            </w:r>
          </w:p>
        </w:tc>
        <w:tc>
          <w:tcPr>
            <w:tcW w:w="4820" w:type="dxa"/>
          </w:tcPr>
          <w:p w:rsidR="004A5F5D" w:rsidRPr="0050108D" w:rsidRDefault="00511157" w:rsidP="004A5F5D">
            <w:pPr>
              <w:tabs>
                <w:tab w:val="left" w:pos="851"/>
              </w:tabs>
              <w:spacing w:after="0" w:line="240" w:lineRule="auto"/>
              <w:jc w:val="both"/>
              <w:rPr>
                <w:rFonts w:ascii="Times New Roman" w:eastAsia="Times New Roman" w:hAnsi="Times New Roman"/>
                <w:sz w:val="26"/>
                <w:szCs w:val="26"/>
                <w:lang w:val="uz-Cyrl-UZ" w:eastAsia="ru-RU"/>
              </w:rPr>
            </w:pPr>
            <w:r>
              <w:rPr>
                <w:rFonts w:ascii="Times New Roman" w:hAnsi="Times New Roman"/>
                <w:sz w:val="24"/>
                <w:szCs w:val="24"/>
              </w:rPr>
              <w:t xml:space="preserve">Бухоро муҳандислик технология институти </w:t>
            </w:r>
            <w:r w:rsidR="002938CB">
              <w:rPr>
                <w:rFonts w:ascii="Times New Roman" w:eastAsia="Times New Roman" w:hAnsi="Times New Roman"/>
                <w:sz w:val="26"/>
                <w:szCs w:val="26"/>
                <w:lang w:val="uz-Cyrl-UZ" w:eastAsia="ru-RU"/>
              </w:rPr>
              <w:t>“ Нефт-газ иши ” кафедраси катта ўқитувчиси</w:t>
            </w:r>
          </w:p>
          <w:p w:rsidR="004A5F5D" w:rsidRDefault="004A5F5D" w:rsidP="004A5F5D">
            <w:pPr>
              <w:tabs>
                <w:tab w:val="left" w:pos="851"/>
              </w:tabs>
              <w:spacing w:after="0" w:line="240" w:lineRule="auto"/>
              <w:jc w:val="both"/>
              <w:rPr>
                <w:rFonts w:ascii="Times New Roman" w:eastAsia="Times New Roman" w:hAnsi="Times New Roman"/>
                <w:sz w:val="26"/>
                <w:szCs w:val="26"/>
                <w:lang w:val="uz-Cyrl-UZ" w:eastAsia="ru-RU"/>
              </w:rPr>
            </w:pPr>
          </w:p>
          <w:p w:rsidR="002938CB" w:rsidRPr="0050108D" w:rsidRDefault="002938CB"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DB4367" w:rsidRPr="002938CB" w:rsidTr="004A5F5D">
        <w:tc>
          <w:tcPr>
            <w:tcW w:w="1984" w:type="dxa"/>
            <w:hideMark/>
          </w:tcPr>
          <w:p w:rsidR="00DB4367" w:rsidRPr="0050108D" w:rsidRDefault="00DB4367" w:rsidP="004A5F5D">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DB4367" w:rsidRDefault="00DB4367" w:rsidP="002938CB">
            <w:pPr>
              <w:tabs>
                <w:tab w:val="left" w:pos="0"/>
              </w:tabs>
              <w:spacing w:after="0" w:line="240" w:lineRule="auto"/>
              <w:rPr>
                <w:rFonts w:ascii="Times New Roman" w:hAnsi="Times New Roman"/>
                <w:sz w:val="26"/>
                <w:szCs w:val="26"/>
                <w:lang w:val="uz-Cyrl-UZ"/>
              </w:rPr>
            </w:pPr>
          </w:p>
        </w:tc>
        <w:tc>
          <w:tcPr>
            <w:tcW w:w="4820" w:type="dxa"/>
          </w:tcPr>
          <w:p w:rsidR="00DB4367" w:rsidRDefault="00DB4367"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DB4367" w:rsidRPr="002938CB" w:rsidTr="004A5F5D">
        <w:tc>
          <w:tcPr>
            <w:tcW w:w="1984" w:type="dxa"/>
            <w:hideMark/>
          </w:tcPr>
          <w:p w:rsidR="00DB4367" w:rsidRPr="0050108D" w:rsidRDefault="00DB4367" w:rsidP="004A5F5D">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DB4367" w:rsidRPr="0050108D" w:rsidRDefault="00511157" w:rsidP="00511157">
            <w:pPr>
              <w:tabs>
                <w:tab w:val="left" w:pos="2949"/>
                <w:tab w:val="center" w:pos="4935"/>
              </w:tabs>
              <w:spacing w:after="160" w:line="256" w:lineRule="auto"/>
              <w:rPr>
                <w:rFonts w:ascii="Times New Roman" w:hAnsi="Times New Roman"/>
                <w:color w:val="000000"/>
                <w:sz w:val="28"/>
                <w:szCs w:val="28"/>
                <w:lang w:val="uz-Cyrl-UZ"/>
              </w:rPr>
            </w:pPr>
            <w:r>
              <w:rPr>
                <w:rFonts w:ascii="Times New Roman" w:hAnsi="Times New Roman"/>
                <w:color w:val="000000"/>
                <w:sz w:val="28"/>
                <w:szCs w:val="28"/>
                <w:lang w:val="uz-Cyrl-UZ"/>
              </w:rPr>
              <w:t>М.</w:t>
            </w:r>
            <w:r w:rsidR="00DB4367">
              <w:rPr>
                <w:rFonts w:ascii="Times New Roman" w:hAnsi="Times New Roman"/>
                <w:color w:val="000000"/>
                <w:sz w:val="28"/>
                <w:szCs w:val="28"/>
                <w:lang w:val="uz-Cyrl-UZ"/>
              </w:rPr>
              <w:t>Рахмонов</w:t>
            </w:r>
            <w:r w:rsidR="00DB4367">
              <w:rPr>
                <w:rFonts w:ascii="Times New Roman" w:hAnsi="Times New Roman"/>
                <w:color w:val="000000"/>
                <w:sz w:val="28"/>
                <w:szCs w:val="28"/>
                <w:lang w:val="uz-Cyrl-UZ"/>
              </w:rPr>
              <w:tab/>
              <w:t xml:space="preserve">          Газли Магистрал газ қувурлар         бошқармаси бош муҳандиси</w:t>
            </w:r>
          </w:p>
          <w:p w:rsidR="00DB4367" w:rsidRDefault="00DB4367" w:rsidP="002938CB">
            <w:pPr>
              <w:tabs>
                <w:tab w:val="left" w:pos="0"/>
              </w:tabs>
              <w:spacing w:after="0" w:line="240" w:lineRule="auto"/>
              <w:rPr>
                <w:rFonts w:ascii="Times New Roman" w:hAnsi="Times New Roman"/>
                <w:sz w:val="26"/>
                <w:szCs w:val="26"/>
                <w:lang w:val="uz-Cyrl-UZ"/>
              </w:rPr>
            </w:pPr>
          </w:p>
        </w:tc>
        <w:tc>
          <w:tcPr>
            <w:tcW w:w="4820" w:type="dxa"/>
          </w:tcPr>
          <w:p w:rsidR="00DB4367" w:rsidRDefault="00DB4367" w:rsidP="004A5F5D">
            <w:pPr>
              <w:tabs>
                <w:tab w:val="left" w:pos="851"/>
              </w:tabs>
              <w:spacing w:after="0" w:line="240" w:lineRule="auto"/>
              <w:jc w:val="both"/>
              <w:rPr>
                <w:rFonts w:ascii="Times New Roman" w:eastAsia="Times New Roman" w:hAnsi="Times New Roman"/>
                <w:sz w:val="26"/>
                <w:szCs w:val="26"/>
                <w:lang w:val="uz-Cyrl-UZ" w:eastAsia="ru-RU"/>
              </w:rPr>
            </w:pPr>
            <w:r>
              <w:rPr>
                <w:rFonts w:ascii="Times New Roman" w:eastAsia="Times New Roman" w:hAnsi="Times New Roman"/>
                <w:sz w:val="26"/>
                <w:szCs w:val="26"/>
                <w:lang w:val="uz-Cyrl-UZ" w:eastAsia="ru-RU"/>
              </w:rPr>
              <w:t>Газли Магистрал газ қувурлар бошқармаси бош муҳандиси</w:t>
            </w:r>
          </w:p>
        </w:tc>
      </w:tr>
      <w:tr w:rsidR="00387F3D" w:rsidRPr="002938CB" w:rsidTr="004A5F5D">
        <w:tc>
          <w:tcPr>
            <w:tcW w:w="1984" w:type="dxa"/>
            <w:hideMark/>
          </w:tcPr>
          <w:p w:rsidR="00387F3D" w:rsidRPr="0050108D" w:rsidRDefault="00387F3D" w:rsidP="004A5F5D">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387F3D" w:rsidRDefault="00387F3D" w:rsidP="00511157">
            <w:pPr>
              <w:tabs>
                <w:tab w:val="left" w:pos="2949"/>
                <w:tab w:val="center" w:pos="4935"/>
              </w:tabs>
              <w:spacing w:after="160" w:line="256" w:lineRule="auto"/>
              <w:rPr>
                <w:rFonts w:ascii="Times New Roman" w:hAnsi="Times New Roman"/>
                <w:color w:val="000000"/>
                <w:sz w:val="28"/>
                <w:szCs w:val="28"/>
                <w:lang w:val="uz-Cyrl-UZ"/>
              </w:rPr>
            </w:pPr>
          </w:p>
        </w:tc>
        <w:tc>
          <w:tcPr>
            <w:tcW w:w="4820" w:type="dxa"/>
          </w:tcPr>
          <w:p w:rsidR="00387F3D" w:rsidRDefault="00387F3D" w:rsidP="004A5F5D">
            <w:pPr>
              <w:tabs>
                <w:tab w:val="left" w:pos="851"/>
              </w:tabs>
              <w:spacing w:after="0" w:line="240" w:lineRule="auto"/>
              <w:jc w:val="both"/>
              <w:rPr>
                <w:rFonts w:ascii="Times New Roman" w:eastAsia="Times New Roman" w:hAnsi="Times New Roman"/>
                <w:sz w:val="26"/>
                <w:szCs w:val="26"/>
                <w:lang w:val="uz-Cyrl-UZ" w:eastAsia="ru-RU"/>
              </w:rPr>
            </w:pPr>
          </w:p>
        </w:tc>
      </w:tr>
      <w:tr w:rsidR="00DB4367" w:rsidRPr="002938CB" w:rsidTr="004A5F5D">
        <w:tc>
          <w:tcPr>
            <w:tcW w:w="1984" w:type="dxa"/>
            <w:hideMark/>
          </w:tcPr>
          <w:p w:rsidR="00DB4367" w:rsidRPr="0050108D" w:rsidRDefault="00DB4367" w:rsidP="004A5F5D">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387F3D" w:rsidRPr="00387F3D" w:rsidRDefault="00387F3D" w:rsidP="00387F3D">
            <w:pPr>
              <w:tabs>
                <w:tab w:val="left" w:pos="0"/>
                <w:tab w:val="left" w:pos="851"/>
              </w:tabs>
              <w:spacing w:after="0" w:line="240" w:lineRule="auto"/>
              <w:jc w:val="both"/>
              <w:rPr>
                <w:rFonts w:ascii="Times New Roman" w:eastAsia="Times New Roman" w:hAnsi="Times New Roman"/>
                <w:b/>
                <w:sz w:val="26"/>
                <w:szCs w:val="26"/>
                <w:lang w:val="uz-Cyrl-UZ" w:eastAsia="ru-RU"/>
              </w:rPr>
            </w:pPr>
            <w:r w:rsidRPr="00387F3D">
              <w:rPr>
                <w:rFonts w:ascii="Times New Roman" w:hAnsi="Times New Roman"/>
                <w:sz w:val="26"/>
                <w:szCs w:val="26"/>
                <w:lang w:val="uz-Cyrl-UZ"/>
              </w:rPr>
              <w:t>М.А.Эшмуҳамедов</w:t>
            </w:r>
          </w:p>
          <w:p w:rsidR="00DB4367" w:rsidRPr="00387F3D" w:rsidRDefault="00DB4367" w:rsidP="002938CB">
            <w:pPr>
              <w:tabs>
                <w:tab w:val="left" w:pos="0"/>
              </w:tabs>
              <w:spacing w:after="0" w:line="240" w:lineRule="auto"/>
              <w:rPr>
                <w:rFonts w:ascii="Times New Roman" w:hAnsi="Times New Roman"/>
                <w:sz w:val="26"/>
                <w:szCs w:val="26"/>
                <w:lang w:val="uz-Cyrl-UZ"/>
              </w:rPr>
            </w:pPr>
          </w:p>
        </w:tc>
        <w:tc>
          <w:tcPr>
            <w:tcW w:w="4820" w:type="dxa"/>
          </w:tcPr>
          <w:p w:rsidR="00387F3D" w:rsidRPr="00387F3D" w:rsidRDefault="00387F3D" w:rsidP="00387F3D">
            <w:pPr>
              <w:tabs>
                <w:tab w:val="left" w:pos="851"/>
              </w:tabs>
              <w:spacing w:after="0" w:line="240" w:lineRule="auto"/>
              <w:jc w:val="both"/>
              <w:rPr>
                <w:rFonts w:ascii="Times New Roman" w:hAnsi="Times New Roman"/>
                <w:sz w:val="26"/>
                <w:szCs w:val="26"/>
              </w:rPr>
            </w:pPr>
            <w:r w:rsidRPr="00387F3D">
              <w:rPr>
                <w:rFonts w:ascii="Times New Roman" w:hAnsi="Times New Roman"/>
                <w:sz w:val="26"/>
                <w:szCs w:val="26"/>
              </w:rPr>
              <w:t xml:space="preserve">Тошкент давлат техника университети </w:t>
            </w:r>
            <w:r w:rsidRPr="00387F3D">
              <w:rPr>
                <w:rFonts w:ascii="Times New Roman" w:hAnsi="Times New Roman"/>
                <w:sz w:val="26"/>
                <w:szCs w:val="26"/>
                <w:lang w:val="uz-Cyrl-UZ"/>
              </w:rPr>
              <w:t>“</w:t>
            </w:r>
            <w:r w:rsidRPr="00387F3D">
              <w:rPr>
                <w:rFonts w:ascii="Times New Roman" w:hAnsi="Times New Roman"/>
                <w:sz w:val="26"/>
                <w:szCs w:val="26"/>
              </w:rPr>
              <w:t>Нефт ва газни қайта ишлаш объектлари</w:t>
            </w:r>
            <w:r w:rsidRPr="00387F3D">
              <w:rPr>
                <w:rFonts w:ascii="Times New Roman" w:hAnsi="Times New Roman"/>
                <w:sz w:val="26"/>
                <w:szCs w:val="26"/>
                <w:lang w:val="uz-Cyrl-UZ"/>
              </w:rPr>
              <w:t>”</w:t>
            </w:r>
            <w:r w:rsidRPr="00387F3D">
              <w:rPr>
                <w:rFonts w:ascii="Times New Roman" w:hAnsi="Times New Roman"/>
                <w:sz w:val="26"/>
                <w:szCs w:val="26"/>
              </w:rPr>
              <w:t xml:space="preserve"> кафедраси доценти, кимё фанлар номзоди</w:t>
            </w:r>
          </w:p>
          <w:p w:rsidR="00DB4367" w:rsidRPr="00387F3D" w:rsidRDefault="00DB4367" w:rsidP="00387F3D">
            <w:pPr>
              <w:tabs>
                <w:tab w:val="left" w:pos="0"/>
                <w:tab w:val="left" w:pos="851"/>
              </w:tabs>
              <w:spacing w:after="0" w:line="240" w:lineRule="auto"/>
              <w:jc w:val="both"/>
              <w:rPr>
                <w:rFonts w:ascii="Times New Roman" w:eastAsia="Times New Roman" w:hAnsi="Times New Roman"/>
                <w:sz w:val="26"/>
                <w:szCs w:val="26"/>
                <w:lang w:eastAsia="ru-RU"/>
              </w:rPr>
            </w:pPr>
          </w:p>
        </w:tc>
      </w:tr>
    </w:tbl>
    <w:p w:rsidR="004A5F5D" w:rsidRPr="0050108D" w:rsidRDefault="002938CB" w:rsidP="00DB4367">
      <w:pPr>
        <w:tabs>
          <w:tab w:val="left" w:pos="2949"/>
          <w:tab w:val="center" w:pos="4935"/>
        </w:tabs>
        <w:spacing w:after="160" w:line="256" w:lineRule="auto"/>
        <w:rPr>
          <w:rFonts w:ascii="Times New Roman" w:hAnsi="Times New Roman"/>
          <w:color w:val="000000"/>
          <w:sz w:val="28"/>
          <w:szCs w:val="28"/>
          <w:lang w:val="uz-Cyrl-UZ"/>
        </w:rPr>
        <w:sectPr w:rsidR="004A5F5D" w:rsidRPr="0050108D">
          <w:pgSz w:w="11910" w:h="16840"/>
          <w:pgMar w:top="993" w:right="1020" w:bottom="280" w:left="1020" w:header="720" w:footer="720" w:gutter="0"/>
          <w:cols w:space="720"/>
        </w:sectPr>
      </w:pPr>
      <w:r>
        <w:rPr>
          <w:rFonts w:ascii="Times New Roman" w:hAnsi="Times New Roman"/>
          <w:color w:val="000000"/>
          <w:sz w:val="28"/>
          <w:szCs w:val="28"/>
          <w:lang w:val="uz-Cyrl-UZ"/>
        </w:rPr>
        <w:tab/>
      </w: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4A5F5D" w:rsidRPr="002938CB"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қувурларига хизмат кўрсатиш </w:t>
            </w:r>
          </w:p>
        </w:tc>
      </w:tr>
      <w:tr w:rsidR="004A5F5D" w:rsidRPr="002938CB"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240</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1056B8"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40</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Ўқувчиларда магистрал газ қувурларини ишлатиш ва техник хизмат кўрсатриш кўникмаларини шакллантириш.</w:t>
            </w:r>
          </w:p>
        </w:tc>
      </w:tr>
      <w:tr w:rsidR="004A5F5D" w:rsidRPr="0050108D" w:rsidTr="004A5F5D">
        <w:trPr>
          <w:trHeight w:val="2756"/>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қувурларини таркибини , асосий  иншоотларини технологик схемаларини ўқи</w:t>
            </w:r>
            <w:r w:rsidR="00EC440A">
              <w:rPr>
                <w:rFonts w:ascii="Times New Roman" w:eastAsia="Batang" w:hAnsi="Times New Roman"/>
                <w:sz w:val="24"/>
                <w:szCs w:val="24"/>
                <w:lang w:val="uz-Cyrl-UZ"/>
              </w:rPr>
              <w:t>й олади</w:t>
            </w:r>
            <w:r w:rsidRPr="0050108D">
              <w:rPr>
                <w:rFonts w:ascii="Times New Roman" w:eastAsia="Batang" w:hAnsi="Times New Roman"/>
                <w:sz w:val="24"/>
                <w:szCs w:val="24"/>
                <w:lang w:val="uz-Cyrl-UZ"/>
              </w:rPr>
              <w:t>.</w:t>
            </w:r>
          </w:p>
          <w:p w:rsidR="004A5F5D" w:rsidRPr="0050108D" w:rsidRDefault="004A5F5D" w:rsidP="00DE7E91">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қувурлари    арматуралари, НЎА ва телемеханика қурилмалари ва бошқа ускуналарини  ишлат</w:t>
            </w:r>
            <w:r w:rsidR="00EC440A">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ва техник хизлат кўрсат</w:t>
            </w:r>
            <w:r w:rsidR="00EC440A">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w:t>
            </w:r>
          </w:p>
          <w:p w:rsidR="004A5F5D" w:rsidRPr="0050108D" w:rsidRDefault="004A5F5D" w:rsidP="00DE7E91">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қувурларининг    тўсиқларни кесиб  ўтишлари турлари,  тузилиши, ишлатилиши</w:t>
            </w:r>
            <w:r w:rsidR="009D5903">
              <w:rPr>
                <w:rFonts w:ascii="Times New Roman" w:eastAsia="Batang" w:hAnsi="Times New Roman"/>
                <w:sz w:val="24"/>
                <w:szCs w:val="24"/>
                <w:lang w:val="uz-Cyrl-UZ"/>
              </w:rPr>
              <w:t>ни билади</w:t>
            </w:r>
            <w:r w:rsidRPr="0050108D">
              <w:rPr>
                <w:rFonts w:ascii="Times New Roman" w:eastAsia="Batang" w:hAnsi="Times New Roman"/>
                <w:sz w:val="24"/>
                <w:szCs w:val="24"/>
                <w:lang w:val="uz-Cyrl-UZ"/>
              </w:rPr>
              <w:t xml:space="preserve"> ва уларга хизмат кўрсатишни ташкил кил</w:t>
            </w:r>
            <w:r w:rsidR="00EC440A">
              <w:rPr>
                <w:rFonts w:ascii="Times New Roman" w:eastAsia="Batang" w:hAnsi="Times New Roman"/>
                <w:sz w:val="24"/>
                <w:szCs w:val="24"/>
                <w:lang w:val="uz-Cyrl-UZ"/>
              </w:rPr>
              <w:t>ади</w:t>
            </w:r>
            <w:r w:rsidRPr="0050108D">
              <w:rPr>
                <w:rFonts w:ascii="Times New Roman" w:eastAsia="Batang" w:hAnsi="Times New Roman"/>
                <w:sz w:val="24"/>
                <w:szCs w:val="24"/>
                <w:lang w:val="uz-Cyrl-UZ"/>
              </w:rPr>
              <w:t>.</w:t>
            </w:r>
          </w:p>
          <w:p w:rsidR="004A5F5D" w:rsidRPr="0050108D" w:rsidRDefault="004A5F5D" w:rsidP="00DE7E91">
            <w:pPr>
              <w:numPr>
                <w:ilvl w:val="0"/>
                <w:numId w:val="22"/>
              </w:numPr>
              <w:shd w:val="clear" w:color="auto" w:fill="FFFFFF"/>
              <w:tabs>
                <w:tab w:val="left" w:pos="0"/>
                <w:tab w:val="left" w:pos="34"/>
              </w:tabs>
              <w:spacing w:after="0" w:line="240" w:lineRule="auto"/>
              <w:jc w:val="both"/>
              <w:rPr>
                <w:rFonts w:ascii="Times New Roman" w:hAnsi="Times New Roman"/>
                <w:sz w:val="24"/>
                <w:szCs w:val="24"/>
              </w:rPr>
            </w:pPr>
            <w:r w:rsidRPr="0050108D">
              <w:rPr>
                <w:rFonts w:ascii="Times New Roman" w:eastAsia="Batang" w:hAnsi="Times New Roman"/>
                <w:sz w:val="24"/>
                <w:szCs w:val="24"/>
                <w:lang w:val="uz-Cyrl-UZ"/>
              </w:rPr>
              <w:t xml:space="preserve"> Магистрал газ қувурлари    коррозиядан химоя воситалари, уларни тузилиши</w:t>
            </w:r>
            <w:r w:rsidR="009D5903">
              <w:rPr>
                <w:rFonts w:ascii="Times New Roman" w:eastAsia="Batang" w:hAnsi="Times New Roman"/>
                <w:sz w:val="24"/>
                <w:szCs w:val="24"/>
                <w:lang w:val="uz-Cyrl-UZ"/>
              </w:rPr>
              <w:t>ни билади ва ишлатади</w:t>
            </w:r>
            <w:r w:rsidRPr="0050108D">
              <w:rPr>
                <w:rFonts w:ascii="Times New Roman" w:eastAsia="Batang" w:hAnsi="Times New Roman"/>
                <w:sz w:val="24"/>
                <w:szCs w:val="24"/>
                <w:lang w:val="uz-Cyrl-UZ"/>
              </w:rPr>
              <w:t>.</w:t>
            </w:r>
          </w:p>
          <w:p w:rsidR="004A5F5D" w:rsidRPr="0050108D" w:rsidRDefault="004A5F5D" w:rsidP="009D5903">
            <w:pPr>
              <w:numPr>
                <w:ilvl w:val="0"/>
                <w:numId w:val="22"/>
              </w:numPr>
              <w:shd w:val="clear" w:color="auto" w:fill="FFFFFF"/>
              <w:tabs>
                <w:tab w:val="left" w:pos="0"/>
                <w:tab w:val="left" w:pos="34"/>
              </w:tabs>
              <w:spacing w:after="0" w:line="240" w:lineRule="auto"/>
              <w:jc w:val="both"/>
              <w:rPr>
                <w:rFonts w:ascii="Times New Roman" w:hAnsi="Times New Roman"/>
                <w:sz w:val="24"/>
                <w:szCs w:val="24"/>
              </w:rPr>
            </w:pPr>
            <w:r w:rsidRPr="0050108D">
              <w:rPr>
                <w:rFonts w:ascii="Times New Roman" w:eastAsia="Batang" w:hAnsi="Times New Roman"/>
                <w:sz w:val="24"/>
                <w:szCs w:val="24"/>
                <w:lang w:val="uz-Cyrl-UZ"/>
              </w:rPr>
              <w:t>Магистрал газ қувурлари техник хизмат кўрсат</w:t>
            </w:r>
            <w:r w:rsidR="009D5903">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ва таъмирлаш  ишларини  ташкил қил</w:t>
            </w:r>
            <w:r w:rsidR="009D5903">
              <w:rPr>
                <w:rFonts w:ascii="Times New Roman" w:eastAsia="Batang" w:hAnsi="Times New Roman"/>
                <w:sz w:val="24"/>
                <w:szCs w:val="24"/>
                <w:lang w:val="uz-Cyrl-UZ"/>
              </w:rPr>
              <w:t>ад</w:t>
            </w:r>
            <w:r w:rsidRPr="0050108D">
              <w:rPr>
                <w:rFonts w:ascii="Times New Roman" w:eastAsia="Batang" w:hAnsi="Times New Roman"/>
                <w:sz w:val="24"/>
                <w:szCs w:val="24"/>
                <w:lang w:val="uz-Cyrl-UZ"/>
              </w:rPr>
              <w:t>и.</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лойиҳа чизмалари ва технологик схемаларни ўқиш;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қувурларининг тузилиши;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 жиҳозларининг вазифалари;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ётқизиш учун траншеялар параметрлари;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монтаж қилиш ва пайвандлаш ишлари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жиҳозларнинг техник паспортига асосан параметрларини аниқлаш қоидалари; </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монтаж қилиш, жиҳозларга техник хизмат кўрсатиш ишларини бажаришда </w:t>
            </w:r>
          </w:p>
          <w:p w:rsidR="004A5F5D" w:rsidRPr="0050108D" w:rsidRDefault="004A5F5D" w:rsidP="004A5F5D">
            <w:pPr>
              <w:tabs>
                <w:tab w:val="center" w:pos="429"/>
                <w:tab w:val="center" w:pos="459"/>
                <w:tab w:val="left" w:pos="601"/>
              </w:tabs>
              <w:spacing w:after="0" w:line="240" w:lineRule="auto"/>
              <w:ind w:left="754"/>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ишлатиладиган асбоблар ва механизация воситаларининг турлари;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монтаж  қилиш,  таъмирлаш  ишларида  ишлатиладиган  материалларнинг  турлари  ва </w:t>
            </w:r>
          </w:p>
          <w:p w:rsidR="004A5F5D" w:rsidRPr="0050108D" w:rsidRDefault="004A5F5D" w:rsidP="004A5F5D">
            <w:pPr>
              <w:tabs>
                <w:tab w:val="center" w:pos="429"/>
                <w:tab w:val="center" w:pos="459"/>
                <w:tab w:val="left" w:pos="601"/>
              </w:tabs>
              <w:spacing w:after="0" w:line="240" w:lineRule="auto"/>
              <w:ind w:left="754"/>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хусусиятлари;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eastAsia="Batang" w:hAnsi="Times New Roman"/>
                <w:sz w:val="24"/>
                <w:szCs w:val="24"/>
                <w:lang w:val="uz-Cyrl-UZ"/>
              </w:rPr>
              <w:t>магистрал  қувурларини  арматура  ва  жиҳозларини  монтаж  қилиш,  фойдаланишга топшириш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магистрал  қувурларини  монтаж  қилиш,  жиҳозларга  техник  хизмат  кўрсатиш  ва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sz w:val="24"/>
                <w:szCs w:val="24"/>
                <w:lang w:val="uz-Cyrl-UZ"/>
              </w:rPr>
            </w:pPr>
            <w:r w:rsidRPr="0050108D">
              <w:rPr>
                <w:rFonts w:ascii="Times New Roman" w:hAnsi="Times New Roman"/>
                <w:sz w:val="24"/>
                <w:szCs w:val="24"/>
                <w:lang w:val="uz-Cyrl-UZ"/>
              </w:rPr>
              <w:t>таъмирлаш ишларида ҳавфсизлик техникаси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магистрал қувурлар ва жиҳозларини тафтиш қилиш қоидалари.</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lang w:val="uz-Cyrl-UZ"/>
              </w:rPr>
            </w:pPr>
            <w:r w:rsidRPr="0050108D">
              <w:rPr>
                <w:rFonts w:ascii="Times New Roman" w:hAnsi="Times New Roman"/>
                <w:color w:val="333333"/>
                <w:sz w:val="24"/>
                <w:szCs w:val="24"/>
                <w:lang w:val="uz-Cyrl-UZ"/>
              </w:rPr>
              <w:t>лойиҳа чизмалари ва схемаларга биноан жиҳозларни монтаж қилиш ва техник хизмат кўрсатиш;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монтаж қилиш ва уларга техник хизмат кўрсатиш;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арматураларни монтаж қилиш ва созлаш;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пайванд чоклари сифатини текшириш;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ўрнатилган  арматураларни  таъмирлаш,  мойлаш  ва  герметик маҳкамлаш;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 ҳимоя қопламалари билан қоплаш; </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коррозиядан сақлаш ишлари;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жиҳозлари носозликларини бартараф қилиш;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маҳсулот  сарфини  ўлчаш  асбобларини  монтаж  қилиш  ва  уларга  техник  хизмат кўрсатиш;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носоз  қувурлар қисмини таъмирлаш;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  монтаж  қилиш  ва  созлаш,  таъмирлаш  ишларини  бажаришда </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монтаж  қилиш  ва  таъмирлаш  ишларини  бажаришда  турли  асбоб-ускуналар  ва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color w:val="333333"/>
                <w:sz w:val="24"/>
                <w:szCs w:val="24"/>
              </w:rPr>
            </w:pPr>
            <w:r w:rsidRPr="0050108D">
              <w:rPr>
                <w:rFonts w:ascii="Times New Roman" w:hAnsi="Times New Roman"/>
                <w:color w:val="333333"/>
                <w:sz w:val="24"/>
                <w:szCs w:val="24"/>
              </w:rPr>
              <w:t>механизация воситаларидан фойдаланиш;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қувурларининг  носозликларини  аниқлаш  мақсадида  диагностика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color w:val="333333"/>
                <w:sz w:val="24"/>
                <w:szCs w:val="24"/>
              </w:rPr>
            </w:pPr>
            <w:r w:rsidRPr="0050108D">
              <w:rPr>
                <w:rFonts w:ascii="Times New Roman" w:hAnsi="Times New Roman"/>
                <w:color w:val="333333"/>
                <w:sz w:val="24"/>
                <w:szCs w:val="24"/>
              </w:rPr>
              <w:t xml:space="preserve">ускуналаридан фойдаланиш. </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меҳнат муҳофазаси ва ҳавфсизлик техникаси қоидаларига риоя қилиш;</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bCs/>
                <w:sz w:val="24"/>
                <w:szCs w:val="24"/>
              </w:rPr>
            </w:pP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7"/>
                <w:tab w:val="left" w:pos="321"/>
              </w:tabs>
              <w:spacing w:after="0"/>
              <w:ind w:left="176"/>
              <w:contextualSpacing/>
              <w:rPr>
                <w:rFonts w:ascii="Times New Roman" w:hAnsi="Times New Roman"/>
                <w:sz w:val="24"/>
                <w:szCs w:val="24"/>
                <w:lang w:val="uz-Cyrl-UZ"/>
              </w:rPr>
            </w:pPr>
            <w:r w:rsidRPr="0050108D">
              <w:rPr>
                <w:rFonts w:ascii="Times New Roman" w:hAnsi="Times New Roman"/>
                <w:sz w:val="24"/>
                <w:szCs w:val="24"/>
                <w:lang w:val="uz-Cyrl-UZ"/>
              </w:rPr>
              <w:t>“Нефт ва газни ташиш” , “Магистрал газ қувурларига хизмат кўрсатиш”фанлари</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4A5F5D" w:rsidRPr="0050108D" w:rsidRDefault="004A5F5D" w:rsidP="004A5F5D">
      <w:pPr>
        <w:spacing w:after="160" w:line="256" w:lineRule="auto"/>
        <w:jc w:val="center"/>
        <w:rPr>
          <w:rFonts w:ascii="Times New Roman" w:hAnsi="Times New Roman"/>
          <w:b/>
          <w:lang w:val="uz-Cyrl-UZ"/>
        </w:rPr>
      </w:pPr>
    </w:p>
    <w:p w:rsidR="004A5F5D" w:rsidRPr="0050108D" w:rsidRDefault="004A5F5D" w:rsidP="004A5F5D">
      <w:pPr>
        <w:tabs>
          <w:tab w:val="left" w:pos="3245"/>
          <w:tab w:val="center" w:pos="4677"/>
        </w:tabs>
        <w:spacing w:after="160" w:line="256" w:lineRule="auto"/>
        <w:rPr>
          <w:rFonts w:ascii="Times New Roman" w:hAnsi="Times New Roman"/>
          <w:b/>
          <w:lang w:val="uz-Cyrl-UZ"/>
        </w:rPr>
      </w:pPr>
      <w:r w:rsidRPr="0050108D">
        <w:rPr>
          <w:rFonts w:ascii="Times New Roman" w:hAnsi="Times New Roman"/>
          <w:b/>
          <w:lang w:val="uz-Cyrl-UZ"/>
        </w:rPr>
        <w:tab/>
      </w:r>
    </w:p>
    <w:p w:rsidR="0050108D" w:rsidRDefault="0050108D" w:rsidP="004A5F5D">
      <w:pPr>
        <w:tabs>
          <w:tab w:val="left" w:pos="3245"/>
          <w:tab w:val="center" w:pos="4677"/>
        </w:tabs>
        <w:spacing w:after="160" w:line="256" w:lineRule="auto"/>
        <w:rPr>
          <w:rFonts w:ascii="Times New Roman" w:hAnsi="Times New Roman"/>
          <w:b/>
          <w:lang w:val="uz-Cyrl-UZ"/>
        </w:rPr>
      </w:pPr>
    </w:p>
    <w:p w:rsidR="00264067" w:rsidRPr="0050108D" w:rsidRDefault="00264067" w:rsidP="004A5F5D">
      <w:pPr>
        <w:tabs>
          <w:tab w:val="left" w:pos="3245"/>
          <w:tab w:val="center" w:pos="4677"/>
        </w:tabs>
        <w:spacing w:after="160" w:line="256" w:lineRule="auto"/>
        <w:rPr>
          <w:rFonts w:ascii="Times New Roman" w:hAnsi="Times New Roman"/>
          <w:b/>
          <w:lang w:val="uz-Cyrl-UZ"/>
        </w:rPr>
      </w:pPr>
    </w:p>
    <w:p w:rsidR="004A5F5D" w:rsidRPr="0050108D" w:rsidRDefault="004A5F5D" w:rsidP="004A5F5D">
      <w:pPr>
        <w:tabs>
          <w:tab w:val="left" w:pos="3245"/>
          <w:tab w:val="left" w:pos="3402"/>
          <w:tab w:val="center" w:pos="4677"/>
        </w:tabs>
        <w:spacing w:after="160" w:line="256" w:lineRule="auto"/>
        <w:rPr>
          <w:rFonts w:ascii="Times New Roman" w:hAnsi="Times New Roman"/>
          <w:b/>
          <w:sz w:val="24"/>
          <w:szCs w:val="24"/>
          <w:lang w:val="uz-Cyrl-UZ"/>
        </w:rPr>
      </w:pPr>
      <w:r w:rsidRPr="0050108D">
        <w:rPr>
          <w:rFonts w:ascii="Times New Roman" w:hAnsi="Times New Roman"/>
          <w:b/>
          <w:lang w:val="uz-Cyrl-UZ"/>
        </w:rPr>
        <w:lastRenderedPageBreak/>
        <w:tab/>
      </w:r>
      <w:r w:rsidRPr="0050108D">
        <w:rPr>
          <w:rFonts w:ascii="Times New Roman" w:hAnsi="Times New Roman"/>
          <w:b/>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409"/>
        <w:gridCol w:w="4664"/>
        <w:gridCol w:w="709"/>
        <w:gridCol w:w="850"/>
        <w:gridCol w:w="723"/>
      </w:tblGrid>
      <w:tr w:rsidR="004A5F5D" w:rsidRPr="0050108D" w:rsidTr="0050108D">
        <w:trPr>
          <w:trHeight w:val="1563"/>
        </w:trPr>
        <w:tc>
          <w:tcPr>
            <w:tcW w:w="548"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p>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номи</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p>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қисқача мазмуни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rPr>
                <w:rFonts w:ascii="Times New Roman" w:hAnsi="Times New Roman"/>
                <w:b/>
                <w:sz w:val="24"/>
                <w:szCs w:val="24"/>
                <w:lang w:val="uz-Cyrl-UZ"/>
              </w:rPr>
            </w:pPr>
            <w:r w:rsidRPr="0050108D">
              <w:rPr>
                <w:rFonts w:ascii="Times New Roman" w:hAnsi="Times New Roman"/>
                <w:b/>
                <w:sz w:val="24"/>
                <w:szCs w:val="24"/>
                <w:lang w:val="uz-Cyrl-UZ"/>
              </w:rPr>
              <w:t>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Кириш.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қувурлари ва жиҳозларига техник хизмат кўрсатишда, фойдаланишда, уларнинг узлуксиз ишлашини таъминлаш ва иш режими бузилмаслиги учун  техник  ва  технологик  шароитларни  яратишни  ўргатиш.  Линия қувурлари бўйича ишчининг малакавий тавсифномаси ва лавозим йўриқномаларини ўрганиш.Технологик амалиётнинг муҳим  вазифаларидан  бири  Линия қувурлари бўйича ишчида  иш   фаолияти давомида  зарур  бўладиган  амалий  кўникмалар   ва  малака  ҳосил  қилиш. Ташилаётган маҳсулотнинг физик-кимёвий хусусиятлари ўрганиш.</w:t>
            </w:r>
          </w:p>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Меҳнат  муҳофазаси,  ёнғин,  электр  хавфсизлиги,  хавфсизлик  техникаси қоидаларини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технологик схемалари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 xml:space="preserve">Хизмат кўрсатадиган магистрал газ қувурларининг ускуналари ва иншоотларининг технологик схемалари,  хариталарда газ тармоғи бўйича қувурларининг алоқа ва электрокимёвий ҳимоя воситалари, объектлари белгиланишини ўрганиш. Қувур линиялари ва улардан шохларнинг ўрнатиладиган қисмининг технологик схемаси, қувур линиясининг ҳудудга жойлашиши, қувурлар трассасида, кранлар тугунлари  ва иншоотлар майдончаларига ўтиш йўлларини  схемалари ва технологик тавсифларини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технологик таркибини ўргантиш.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ускуналари ва иншоотларининг қўлланиши ва тузилишини ўрганиш. Хизмат кўрсатадиган қувур линияларининг тузилиши ва таркибига кирган технологик ускуналарга тавсифларини ўрганиш. Кранлар, машъалалар, қудуқлар, конденсат коллекторлари, ИТДМни узатиш ва қабул қилиш майдончалари тавсифларини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rPr>
              <w:t xml:space="preserve">Магистрал </w:t>
            </w:r>
            <w:r w:rsidRPr="0050108D">
              <w:rPr>
                <w:rFonts w:ascii="Times New Roman" w:hAnsi="Times New Roman"/>
                <w:sz w:val="24"/>
                <w:szCs w:val="24"/>
                <w:lang w:val="uz-Cyrl-UZ"/>
              </w:rPr>
              <w:t>газ қувур</w:t>
            </w:r>
            <w:r w:rsidRPr="0050108D">
              <w:rPr>
                <w:rFonts w:ascii="Times New Roman" w:hAnsi="Times New Roman"/>
                <w:sz w:val="24"/>
                <w:szCs w:val="24"/>
              </w:rPr>
              <w:t xml:space="preserve">лари </w:t>
            </w:r>
            <w:r w:rsidRPr="0050108D">
              <w:rPr>
                <w:rFonts w:ascii="Times New Roman" w:hAnsi="Times New Roman"/>
                <w:sz w:val="24"/>
                <w:szCs w:val="24"/>
                <w:lang w:val="uz-Cyrl-UZ"/>
              </w:rPr>
              <w:t>у</w:t>
            </w:r>
            <w:r w:rsidRPr="0050108D">
              <w:rPr>
                <w:rFonts w:ascii="Times New Roman" w:hAnsi="Times New Roman"/>
                <w:sz w:val="24"/>
                <w:szCs w:val="24"/>
              </w:rPr>
              <w:t xml:space="preserve">чун </w:t>
            </w:r>
            <w:r w:rsidRPr="0050108D">
              <w:rPr>
                <w:rFonts w:ascii="Times New Roman" w:hAnsi="Times New Roman"/>
                <w:sz w:val="24"/>
                <w:szCs w:val="24"/>
                <w:lang w:val="uz-Cyrl-UZ"/>
              </w:rPr>
              <w:lastRenderedPageBreak/>
              <w:t>қ</w:t>
            </w:r>
            <w:r w:rsidRPr="0050108D">
              <w:rPr>
                <w:rFonts w:ascii="Times New Roman" w:hAnsi="Times New Roman"/>
                <w:sz w:val="24"/>
                <w:szCs w:val="24"/>
              </w:rPr>
              <w:t>увурлар</w:t>
            </w:r>
            <w:r w:rsidRPr="0050108D">
              <w:rPr>
                <w:rFonts w:ascii="Times New Roman" w:hAnsi="Times New Roman"/>
                <w:sz w:val="24"/>
                <w:szCs w:val="24"/>
                <w:lang w:val="uz-Cyrl-UZ"/>
              </w:rPr>
              <w:t xml:space="preserve"> хусусиятларини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lastRenderedPageBreak/>
              <w:t>Магистрал  қу</w:t>
            </w:r>
            <w:r w:rsidRPr="0050108D">
              <w:rPr>
                <w:rFonts w:ascii="Times New Roman" w:eastAsia="SimSun" w:hAnsi="Times New Roman"/>
                <w:sz w:val="24"/>
                <w:szCs w:val="24"/>
                <w:lang w:eastAsia="zh-CN"/>
              </w:rPr>
              <w:t xml:space="preserve">вурлар  </w:t>
            </w:r>
            <w:r w:rsidRPr="0050108D">
              <w:rPr>
                <w:rFonts w:ascii="Times New Roman" w:eastAsia="SimSun" w:hAnsi="Times New Roman"/>
                <w:sz w:val="24"/>
                <w:szCs w:val="24"/>
                <w:lang w:val="uz-Cyrl-UZ" w:eastAsia="zh-CN"/>
              </w:rPr>
              <w:t>вазифаси, тузилиши, синфлари ва турларини ўрганиш.</w:t>
            </w:r>
            <w:r w:rsidRPr="0050108D">
              <w:rPr>
                <w:rFonts w:ascii="Times New Roman" w:eastAsia="SimSun" w:hAnsi="Times New Roman"/>
                <w:sz w:val="24"/>
                <w:szCs w:val="24"/>
                <w:lang w:eastAsia="zh-CN"/>
              </w:rPr>
              <w:t xml:space="preserve">  </w:t>
            </w:r>
            <w:r w:rsidRPr="0050108D">
              <w:rPr>
                <w:rFonts w:ascii="Times New Roman" w:eastAsia="SimSun" w:hAnsi="Times New Roman"/>
                <w:sz w:val="24"/>
                <w:szCs w:val="24"/>
                <w:lang w:eastAsia="zh-CN"/>
              </w:rPr>
              <w:lastRenderedPageBreak/>
              <w:t xml:space="preserve">Магистрал газ  қувурини тоифасини белгилаш. </w:t>
            </w:r>
            <w:r w:rsidRPr="0050108D">
              <w:rPr>
                <w:rFonts w:ascii="Times New Roman" w:eastAsia="SimSun" w:hAnsi="Times New Roman"/>
                <w:sz w:val="24"/>
                <w:szCs w:val="24"/>
                <w:lang w:val="uz-Cyrl-UZ" w:eastAsia="zh-CN"/>
              </w:rPr>
              <w:t>Қувурлар  материалларини  қаттиқлик  кўрсаткичилари ўлчаш ускуналари ишлаьиш.  Қувурларни  номинал, рухсат этилган, ишчи ва синов босимларини ўрганиш.  Зўриқиш  ва  эҳтиётлик  кўрсаткичлари аниқлаш усулларини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p>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ётқизилиши талаблари ва тартибини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 xml:space="preserve">Магистрал газ қувурига қўйиладиган давлат, тармоқ ва маҳаллий меъёрий талабларни ўрганиш.  Магистрал газ қувур линияси йўналишига, бошқа ташкилот коммуникацияларини билан кесиш жойларига, ташқи алоқаларни, табиий ва суньий тўсиқлар ўтиш жойларига қўйилган талабларни ўрганиш. Қувурларни ётқизишнинг меъёрий чуқурлигилига қўйилган талабларни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rPr>
                <w:rFonts w:ascii="Times New Roman" w:hAnsi="Times New Roman"/>
                <w:b/>
                <w:sz w:val="24"/>
                <w:szCs w:val="24"/>
                <w:lang w:val="uz-Cyrl-UZ"/>
              </w:rPr>
            </w:pPr>
            <w:r w:rsidRPr="0050108D">
              <w:rPr>
                <w:rFonts w:ascii="Times New Roman" w:hAnsi="Times New Roman"/>
                <w:b/>
                <w:sz w:val="24"/>
                <w:szCs w:val="24"/>
                <w:lang w:val="uz-Cyrl-UZ"/>
              </w:rPr>
              <w:t>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r w:rsidRPr="0050108D">
              <w:rPr>
                <w:rFonts w:ascii="Times New Roman" w:hAnsi="Times New Roman"/>
                <w:sz w:val="24"/>
                <w:szCs w:val="24"/>
                <w:lang w:val="uz-Cyrl-UZ"/>
              </w:rPr>
              <w:t>Ер қазиш ишларини бажаришни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Тупроқ ва тупроқларнинг тузилиши ва таркиби, тупроқни эрозиядан ҳимоя қилиш усуллари танлаш. Ер қазиш ишларини бажариш тартибини ўрганиш. Ер қазиш ишларини қўлда ва техникадан фойдаланиб бажариш турларига қараб асбоб-ускуналар ва машина-механизмлар танлаш.  Лойиҳалаш ҳолатида қувурларни баластлаш ва ҳимоя қилиш усуллари ва қурилмалари ўрнатишни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учун арматураларини қўлланишини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Қувурлар арматураларининг турлари, қўлланиши, тузилиши, фойдаланиш қоидалари, техник, таркибий хусусиятлари ва тавсифларини ўрганиш.</w:t>
            </w:r>
            <w:r w:rsidRPr="0050108D">
              <w:rPr>
                <w:rFonts w:ascii="Times New Roman" w:eastAsia="SimSun" w:hAnsi="Times New Roman"/>
                <w:sz w:val="24"/>
                <w:szCs w:val="24"/>
                <w:lang w:val="uz-Cyrl-UZ" w:eastAsia="zh-CN"/>
              </w:rPr>
              <w:t xml:space="preserve"> Қувур  арматураларини  шартли  диаметрлари  ва меёрий  қаторига нисбатан магистрал қувурларини танлаш.  </w:t>
            </w:r>
            <w:r w:rsidRPr="0050108D">
              <w:rPr>
                <w:rFonts w:ascii="Times New Roman" w:eastAsia="Times New Roman" w:hAnsi="Times New Roman"/>
                <w:sz w:val="24"/>
                <w:szCs w:val="24"/>
                <w:lang w:val="uz-Cyrl-UZ" w:eastAsia="ru-RU"/>
              </w:rPr>
              <w:t>Арматураларни ишлаш  муҳити, ишчи  босимлари, арматуралар  тузилишини ўзига хосликлари ва  герметиклаш қисми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учун жиҳозларини қўлланишини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Тескари  ва ҳимоя клапанларини технологик схема жойлашишини ўрганиш. </w:t>
            </w:r>
            <w:r w:rsidRPr="0050108D">
              <w:rPr>
                <w:rFonts w:ascii="Times New Roman" w:hAnsi="Times New Roman"/>
                <w:sz w:val="24"/>
                <w:szCs w:val="24"/>
                <w:lang w:val="uz-Cyrl-UZ"/>
              </w:rPr>
              <w:t>Штуцерлар, импулс найчалар,вентиллар,  чекловли калитлар қўлланишини ўрганиш.</w:t>
            </w:r>
            <w:r w:rsidRPr="0050108D">
              <w:rPr>
                <w:rFonts w:ascii="Times New Roman" w:eastAsia="SimSun" w:hAnsi="Times New Roman"/>
                <w:sz w:val="24"/>
                <w:szCs w:val="24"/>
                <w:lang w:val="uz-Cyrl-UZ" w:eastAsia="zh-CN"/>
              </w:rPr>
              <w:t xml:space="preserve"> Мувозанатловчилар  (компенсаторлар) турини танлаш ва йиғиш. Конденсат йиғгичлар ўрнатиш.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p>
          <w:p w:rsidR="004A5F5D" w:rsidRPr="0050108D" w:rsidRDefault="004A5F5D" w:rsidP="004A5F5D">
            <w:pPr>
              <w:spacing w:line="240" w:lineRule="auto"/>
              <w:rPr>
                <w:rFonts w:ascii="Times New Roman" w:hAnsi="Times New Roman"/>
                <w:sz w:val="24"/>
                <w:szCs w:val="24"/>
              </w:rPr>
            </w:pPr>
            <w:r w:rsidRPr="0050108D">
              <w:rPr>
                <w:rFonts w:ascii="Times New Roman" w:hAnsi="Times New Roman"/>
                <w:sz w:val="24"/>
                <w:szCs w:val="24"/>
                <w:lang w:val="uz-Cyrl-UZ"/>
              </w:rPr>
              <w:t>Қувур арматураларининг</w:t>
            </w:r>
            <w:r w:rsidRPr="0050108D">
              <w:rPr>
                <w:rFonts w:ascii="Times New Roman" w:eastAsia="SimSun" w:hAnsi="Times New Roman"/>
                <w:sz w:val="24"/>
                <w:szCs w:val="24"/>
                <w:lang w:val="uz-Cyrl-UZ" w:eastAsia="zh-CN"/>
              </w:rPr>
              <w:t xml:space="preserve"> иш бажарувчи  мосламаларига </w:t>
            </w:r>
            <w:r w:rsidRPr="0050108D">
              <w:rPr>
                <w:rFonts w:ascii="Times New Roman" w:eastAsia="SimSun" w:hAnsi="Times New Roman"/>
                <w:sz w:val="24"/>
                <w:szCs w:val="24"/>
                <w:lang w:val="uz-Cyrl-UZ" w:eastAsia="zh-CN"/>
              </w:rPr>
              <w:lastRenderedPageBreak/>
              <w:t>хизмат кўрсатиш.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rPr>
              <w:lastRenderedPageBreak/>
              <w:t>Қўл, пневматик ва электрлаштирилган</w:t>
            </w:r>
            <w:r w:rsidRPr="0050108D">
              <w:rPr>
                <w:rFonts w:ascii="Times New Roman" w:eastAsia="SimSun" w:hAnsi="Times New Roman"/>
                <w:sz w:val="24"/>
                <w:szCs w:val="24"/>
                <w:lang w:val="uz-Cyrl-UZ" w:eastAsia="zh-CN"/>
              </w:rPr>
              <w:t xml:space="preserve"> иш бажарувчи  мосламалар вазифалари, ишлатилишини ўрганиш.Ишчи газ  ёки суюқликнинг хусусиятларини ва узатилиш тартибини ўрганиш. </w:t>
            </w:r>
            <w:r w:rsidRPr="0050108D">
              <w:rPr>
                <w:rFonts w:ascii="Times New Roman" w:hAnsi="Times New Roman"/>
                <w:sz w:val="24"/>
                <w:szCs w:val="24"/>
                <w:lang w:val="uz-Cyrl-UZ"/>
              </w:rPr>
              <w:t xml:space="preserve">Пневматик тизимдаги </w:t>
            </w:r>
            <w:r w:rsidRPr="0050108D">
              <w:rPr>
                <w:rFonts w:ascii="Times New Roman" w:hAnsi="Times New Roman"/>
                <w:sz w:val="24"/>
                <w:szCs w:val="24"/>
                <w:lang w:val="uz-Cyrl-UZ"/>
              </w:rPr>
              <w:lastRenderedPageBreak/>
              <w:t>максимал ва минимал рухсат этилган сиқилган газ ёки ҳаво босимини текшириш.  Гидравлик тизимдаги максимал ва минимал рухсат этилган гидравлик суюқлик сатҳини текшириш. И</w:t>
            </w:r>
            <w:r w:rsidRPr="0050108D">
              <w:rPr>
                <w:rFonts w:ascii="Times New Roman" w:eastAsia="SimSun" w:hAnsi="Times New Roman"/>
                <w:sz w:val="24"/>
                <w:szCs w:val="24"/>
                <w:lang w:val="uz-Cyrl-UZ" w:eastAsia="zh-CN"/>
              </w:rPr>
              <w:t>ш бажарувчи  мосламаларини деталлари ва узелларини мойлаш.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r w:rsidRPr="0050108D">
              <w:rPr>
                <w:rFonts w:ascii="Times New Roman" w:hAnsi="Times New Roman"/>
                <w:sz w:val="24"/>
                <w:szCs w:val="24"/>
              </w:rPr>
              <w:t xml:space="preserve">Кранларни </w:t>
            </w:r>
            <w:r w:rsidRPr="0050108D">
              <w:rPr>
                <w:rFonts w:ascii="Times New Roman" w:hAnsi="Times New Roman"/>
                <w:sz w:val="24"/>
                <w:szCs w:val="24"/>
                <w:lang w:val="uz-Cyrl-UZ"/>
              </w:rPr>
              <w:t xml:space="preserve"> электрик, пневматик ва </w:t>
            </w:r>
            <w:r w:rsidRPr="0050108D">
              <w:rPr>
                <w:rFonts w:ascii="Times New Roman" w:hAnsi="Times New Roman"/>
                <w:sz w:val="24"/>
                <w:szCs w:val="24"/>
              </w:rPr>
              <w:t>гидравлик бошқариш тизими</w:t>
            </w:r>
            <w:r w:rsidRPr="0050108D">
              <w:rPr>
                <w:rFonts w:ascii="Times New Roman" w:hAnsi="Times New Roman"/>
                <w:sz w:val="24"/>
                <w:szCs w:val="24"/>
                <w:lang w:val="uz-Cyrl-UZ"/>
              </w:rPr>
              <w:t>ларини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rPr>
              <w:t xml:space="preserve">Кранларни </w:t>
            </w:r>
            <w:r w:rsidRPr="0050108D">
              <w:rPr>
                <w:rFonts w:ascii="Times New Roman" w:hAnsi="Times New Roman"/>
                <w:sz w:val="24"/>
                <w:szCs w:val="24"/>
                <w:lang w:val="uz-Cyrl-UZ"/>
              </w:rPr>
              <w:t xml:space="preserve"> электрик, пневматик ва </w:t>
            </w:r>
            <w:r w:rsidRPr="0050108D">
              <w:rPr>
                <w:rFonts w:ascii="Times New Roman" w:hAnsi="Times New Roman"/>
                <w:sz w:val="24"/>
                <w:szCs w:val="24"/>
              </w:rPr>
              <w:t>гидравлик бошқариш тизими</w:t>
            </w:r>
            <w:r w:rsidRPr="0050108D">
              <w:rPr>
                <w:rFonts w:ascii="Times New Roman" w:hAnsi="Times New Roman"/>
                <w:sz w:val="24"/>
                <w:szCs w:val="24"/>
                <w:lang w:val="uz-Cyrl-UZ"/>
              </w:rPr>
              <w:t>ларини ўрганиш.</w:t>
            </w:r>
            <w:r w:rsidRPr="0050108D">
              <w:rPr>
                <w:rFonts w:ascii="Times New Roman" w:hAnsi="Times New Roman"/>
                <w:sz w:val="24"/>
                <w:szCs w:val="24"/>
              </w:rPr>
              <w:t xml:space="preserve"> Ноавтоматик</w:t>
            </w:r>
            <w:r w:rsidRPr="0050108D">
              <w:rPr>
                <w:rFonts w:ascii="Times New Roman" w:hAnsi="Times New Roman"/>
                <w:sz w:val="24"/>
                <w:szCs w:val="24"/>
                <w:lang w:val="uz-Cyrl-UZ"/>
              </w:rPr>
              <w:t xml:space="preserve"> ва </w:t>
            </w:r>
            <w:r w:rsidRPr="0050108D">
              <w:rPr>
                <w:rFonts w:ascii="Times New Roman" w:hAnsi="Times New Roman"/>
                <w:sz w:val="24"/>
                <w:szCs w:val="24"/>
              </w:rPr>
              <w:t>автоматик бошқаришли</w:t>
            </w:r>
            <w:r w:rsidRPr="0050108D">
              <w:rPr>
                <w:rFonts w:ascii="Times New Roman" w:eastAsia="SimSun" w:hAnsi="Times New Roman"/>
                <w:sz w:val="24"/>
                <w:szCs w:val="24"/>
                <w:lang w:val="uz-Cyrl-UZ" w:eastAsia="zh-CN"/>
              </w:rPr>
              <w:t xml:space="preserve"> юритмалар қувур арматурасига нисбатан танланиши. </w:t>
            </w:r>
            <w:r w:rsidRPr="0050108D">
              <w:rPr>
                <w:rFonts w:ascii="Times New Roman" w:hAnsi="Times New Roman"/>
                <w:sz w:val="24"/>
                <w:szCs w:val="24"/>
                <w:lang w:val="uz-Cyrl-UZ"/>
              </w:rPr>
              <w:t>Кранлар</w:t>
            </w:r>
            <w:r w:rsidRPr="0050108D">
              <w:rPr>
                <w:rFonts w:ascii="Times New Roman" w:hAnsi="Times New Roman"/>
                <w:sz w:val="24"/>
                <w:szCs w:val="24"/>
              </w:rPr>
              <w:t xml:space="preserve">ни </w:t>
            </w:r>
            <w:r w:rsidRPr="0050108D">
              <w:rPr>
                <w:rFonts w:ascii="Times New Roman" w:hAnsi="Times New Roman"/>
                <w:sz w:val="24"/>
                <w:szCs w:val="24"/>
                <w:lang w:val="uz-Cyrl-UZ"/>
              </w:rPr>
              <w:t xml:space="preserve">гидравлик </w:t>
            </w:r>
            <w:r w:rsidRPr="0050108D">
              <w:rPr>
                <w:rFonts w:ascii="Times New Roman" w:hAnsi="Times New Roman"/>
                <w:sz w:val="24"/>
                <w:szCs w:val="24"/>
              </w:rPr>
              <w:t xml:space="preserve">бошқариш тизимидаги гидравлик суюқлик </w:t>
            </w:r>
            <w:r w:rsidRPr="0050108D">
              <w:rPr>
                <w:rFonts w:ascii="Times New Roman" w:hAnsi="Times New Roman"/>
                <w:sz w:val="24"/>
                <w:szCs w:val="24"/>
                <w:lang w:val="uz-Cyrl-UZ"/>
              </w:rPr>
              <w:t>сатҳ</w:t>
            </w:r>
            <w:r w:rsidRPr="0050108D">
              <w:rPr>
                <w:rFonts w:ascii="Times New Roman" w:hAnsi="Times New Roman"/>
                <w:sz w:val="24"/>
                <w:szCs w:val="24"/>
              </w:rPr>
              <w:t>ини текшириш</w:t>
            </w:r>
            <w:r w:rsidRPr="0050108D">
              <w:rPr>
                <w:rFonts w:ascii="Times New Roman" w:hAnsi="Times New Roman"/>
                <w:sz w:val="24"/>
                <w:szCs w:val="24"/>
                <w:lang w:val="uz-Cyrl-UZ"/>
              </w:rPr>
              <w:t xml:space="preserve">. Кранни бошқариш тизимларининг буйруқ асбоблари клапанларини қаровдан ўтказиш.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p>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11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қувурларига ўрнатилган назорат-ўлчов асбобларидан фойдаланиш. </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 ва қувур арматураларига ўрнатиладиган назорат-ўлчов асбоблари кўрсатгичларини олиш. Ҳарорат, босим, сатҳ ва сарф ўлчаш датчиклари ва приборларини герметиклигини текшириш. Газ анализаторларидан газланишни назорат қилиш учун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қувурларининг телемеханика воситаларини техник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Телемеханика тизимларини назорат пунктларини магистрал қувурга жойлашиш схемасини ўрганиш. Телемеханика  тизимининг назорат пунктларини уланиш симлари ва таъминот блокини ҳолатини текшириш. Алоқа ва сигнализация воситаларидан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табиий тўсиқларни кесиб ўтиш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Сувли  тўсиқларни кесиб  ўтиш </w:t>
            </w:r>
            <w:r w:rsidRPr="0050108D">
              <w:rPr>
                <w:rFonts w:ascii="Times New Roman" w:hAnsi="Times New Roman"/>
                <w:sz w:val="24"/>
                <w:szCs w:val="24"/>
                <w:lang w:val="uz-Cyrl-UZ"/>
              </w:rPr>
              <w:t xml:space="preserve">жойларни ҳолатларини техник қаровдан ўтказиш. </w:t>
            </w:r>
            <w:r w:rsidRPr="0050108D">
              <w:rPr>
                <w:rFonts w:ascii="Times New Roman" w:eastAsia="SimSun" w:hAnsi="Times New Roman"/>
                <w:sz w:val="24"/>
                <w:szCs w:val="24"/>
                <w:lang w:val="uz-Cyrl-UZ" w:eastAsia="zh-CN"/>
              </w:rPr>
              <w:t xml:space="preserve">Тоғ, жарлик, дараларини кесиб  ўтиш ҳолатларини текшириш.  </w:t>
            </w:r>
            <w:r w:rsidRPr="0050108D">
              <w:rPr>
                <w:rFonts w:ascii="Times New Roman" w:hAnsi="Times New Roman"/>
                <w:sz w:val="24"/>
                <w:szCs w:val="24"/>
                <w:lang w:val="uz-Cyrl-UZ"/>
              </w:rPr>
              <w:t xml:space="preserve">Тўқилган панжара, тош қалаш, ёғоч тиркаш орқали жарликлар, қирғоқларни тўҳрилаш ва мустаҳкамлаш.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сунъий тўсиқларни кесиб ўтиш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eastAsia="SimSun" w:hAnsi="Times New Roman"/>
                <w:sz w:val="24"/>
                <w:szCs w:val="24"/>
                <w:lang w:val="uz-Cyrl-UZ" w:eastAsia="zh-CN"/>
              </w:rPr>
              <w:t>Темир  йўллар автомобиллар йўлини кесиб  ўтиш</w:t>
            </w:r>
            <w:r w:rsidRPr="0050108D">
              <w:rPr>
                <w:rFonts w:ascii="Times New Roman" w:hAnsi="Times New Roman"/>
                <w:sz w:val="24"/>
                <w:szCs w:val="24"/>
                <w:lang w:val="uz-Cyrl-UZ"/>
              </w:rPr>
              <w:t xml:space="preserve"> ҳолатини текшириш.Магистрал газ қувурларини бошқа ташкилот коммуникацияларини билан кесиш жойлари ҳолатини текшириш. </w:t>
            </w:r>
            <w:r w:rsidRPr="0050108D">
              <w:rPr>
                <w:rFonts w:ascii="Times New Roman" w:eastAsia="SimSun" w:hAnsi="Times New Roman"/>
                <w:sz w:val="24"/>
                <w:szCs w:val="24"/>
                <w:lang w:val="uz-Cyrl-UZ" w:eastAsia="zh-CN"/>
              </w:rPr>
              <w:t>Футлярларни   чиришдан ҳимоялаш ва техник ҳолатини текшириш. Ёнғинга  қарши  каналлар ва  маъшалалар ҳолатини текшириш.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коррозиядан ҳимоялаш ускуналар </w:t>
            </w:r>
            <w:r w:rsidRPr="0050108D">
              <w:rPr>
                <w:rFonts w:ascii="Times New Roman" w:hAnsi="Times New Roman"/>
                <w:sz w:val="24"/>
                <w:szCs w:val="24"/>
                <w:lang w:val="uz-Cyrl-UZ"/>
              </w:rPr>
              <w:lastRenderedPageBreak/>
              <w:t>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lastRenderedPageBreak/>
              <w:t xml:space="preserve">Магистрал газ қувурлари  ва иншоотларни коррозиядан ҳимояланишини текшириш. Қувурларни ва  арматураларини емирилишга қарши  </w:t>
            </w:r>
            <w:r w:rsidRPr="0050108D">
              <w:rPr>
                <w:rFonts w:ascii="Times New Roman" w:eastAsia="SimSun" w:hAnsi="Times New Roman"/>
                <w:sz w:val="24"/>
                <w:szCs w:val="24"/>
                <w:lang w:val="uz-Cyrl-UZ" w:eastAsia="zh-CN"/>
              </w:rPr>
              <w:lastRenderedPageBreak/>
              <w:t xml:space="preserve">пассив ҳимоялаш  қопламаларини суртиш ва ўраш. Ҳимоя  ўрамлари (изоляция ленталари) мойларни хизмат муддати бўйича алмаштириш.  Қувурлари фаол катодли, электродренажли ва протекторли ҳимоялаш ускуналарини қаровдан ўтказиш. усулида ҳимоялаш. Хизмат муддати ва  уни  узайтириш  тадбирларини бажариш.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Қувурлар емирилишини  назорат  қилиш  асбоб-ускуналаридан фойдаланиш.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Қувурлар емирилишини    </w:t>
            </w:r>
            <w:r w:rsidRPr="0050108D">
              <w:rPr>
                <w:rFonts w:ascii="Times New Roman" w:hAnsi="Times New Roman"/>
                <w:sz w:val="24"/>
                <w:szCs w:val="24"/>
                <w:lang w:val="uz-Cyrl-UZ"/>
              </w:rPr>
              <w:t xml:space="preserve">ички текшириш ва диагностика қилиш мосламалари (ИТДМ) ёрдамида назорат қилиш ва ҳалокатга яқин қисмларини алмаштириш жойларини аниқлаш. </w:t>
            </w:r>
            <w:r w:rsidRPr="0050108D">
              <w:rPr>
                <w:rFonts w:ascii="Times New Roman" w:eastAsia="SimSun" w:hAnsi="Times New Roman"/>
                <w:sz w:val="24"/>
                <w:szCs w:val="24"/>
                <w:lang w:val="uz-Cyrl-UZ" w:eastAsia="zh-CN"/>
              </w:rPr>
              <w:t>Қувурлар қопламаси  қалинлигини  ўлчовчи  микрометрлар  ва магнитли (МТ-57, ИТ-60, ТИ-63) ускуналар билан емирилишни аниқлаш. Нуқсон изловчи ДР-12, ИДИП, ДИ-64 ускуналардан  (дефектоскоп) фойдаланиш. Қувурни шикастланган қисмини ИП-1-60 ускунаси ёрдамида аниқлаш.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ишлатиш учун </w:t>
            </w:r>
            <w:r w:rsidRPr="0050108D">
              <w:rPr>
                <w:rFonts w:ascii="Times New Roman" w:eastAsia="SimSun" w:hAnsi="Times New Roman"/>
                <w:sz w:val="24"/>
                <w:szCs w:val="24"/>
                <w:lang w:val="uz-Cyrl-UZ" w:eastAsia="zh-CN"/>
              </w:rPr>
              <w:t>меёрий  хужжатлар, талаблар ва қоидаларини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Магистрал газ қувурларини ишлатиш  хизмати вазифалари,  таркиби, тузилиши ва ишчи персонал хуқуқларини ўрганиш. Магистрал газ қувурлари    қурилиш  меёрлари  қоидаларини ўрганиш. Бошқариш, техник хужжатлар ва бошқа меёрий  хужжатларни ўрганиш. </w:t>
            </w:r>
            <w:r w:rsidRPr="0050108D">
              <w:rPr>
                <w:rFonts w:ascii="Times New Roman" w:hAnsi="Times New Roman"/>
                <w:sz w:val="24"/>
                <w:szCs w:val="24"/>
                <w:lang w:val="uz-Cyrl-UZ"/>
              </w:rPr>
              <w:t>Қувурларни режали қаровлар ўтказишнинг таркиби, тартиби ва даврийлиги</w:t>
            </w:r>
            <w:r w:rsidRPr="0050108D">
              <w:rPr>
                <w:rFonts w:ascii="Times New Roman" w:eastAsia="SimSun" w:hAnsi="Times New Roman"/>
                <w:sz w:val="24"/>
                <w:szCs w:val="24"/>
                <w:lang w:val="uz-Cyrl-UZ" w:eastAsia="zh-CN"/>
              </w:rPr>
              <w:t>ни ўрганиш.</w:t>
            </w:r>
            <w:r w:rsidRPr="0050108D">
              <w:rPr>
                <w:rFonts w:ascii="Times New Roman" w:hAnsi="Times New Roman"/>
                <w:sz w:val="24"/>
                <w:szCs w:val="24"/>
                <w:lang w:val="uz-Cyrl-UZ"/>
              </w:rPr>
              <w:t xml:space="preserve"> Хавфсизлик зоналари ва минимал масофалар зоналари, уларда ишлаш учун норматив ва техник ҳужжатларнинг талаблари</w:t>
            </w:r>
            <w:r w:rsidRPr="0050108D">
              <w:rPr>
                <w:rFonts w:ascii="Times New Roman" w:eastAsia="SimSun" w:hAnsi="Times New Roman"/>
                <w:sz w:val="24"/>
                <w:szCs w:val="24"/>
                <w:lang w:val="uz-Cyrl-UZ" w:eastAsia="zh-CN"/>
              </w:rPr>
              <w:t>ни ўрганиш.</w:t>
            </w:r>
            <w:r w:rsidRPr="0050108D">
              <w:rPr>
                <w:rFonts w:ascii="Times New Roman" w:hAnsi="Times New Roman"/>
                <w:sz w:val="24"/>
                <w:szCs w:val="24"/>
                <w:lang w:val="uz-Cyrl-UZ"/>
              </w:rPr>
              <w:t xml:space="preserve"> Моддий ва техник ресурсларни тахлаб сақлаш қоидалари</w:t>
            </w:r>
            <w:r w:rsidRPr="0050108D">
              <w:rPr>
                <w:rFonts w:ascii="Times New Roman" w:eastAsia="SimSun" w:hAnsi="Times New Roman"/>
                <w:sz w:val="24"/>
                <w:szCs w:val="24"/>
                <w:lang w:val="uz-Cyrl-UZ" w:eastAsia="zh-CN"/>
              </w:rPr>
              <w:t>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ишлатишда трассадаги  жиҳоз ва ускуналарининг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 линияси бўйлаб дарахт-бута ўсимликлари, ер кўчкиси, ювилиши, тупроқнинг кўтарилиши ва чўкишини, магистрал трассада ўтиш жойларни ҳолатлари, трубопроводлар майдончасига ва участкаларга кириш жойлари, вертолётлар майдончаси, қувур линияси орқали ўтиш жойлари, трубопровод участкасининг табиий ва суньий тўсиқлардан ўтиш жойлари, юқоридан ўтишлар, темир йўл ва темир йўлларнинг кесишиш жойларида қувур билан ҳимоя қилиш жойларида (қопқоқларда), сув ўтказгичларида ер қопламининг ҳолатини текшириш. </w:t>
            </w:r>
            <w:r w:rsidRPr="0050108D">
              <w:rPr>
                <w:rFonts w:ascii="Times New Roman" w:hAnsi="Times New Roman"/>
                <w:sz w:val="24"/>
                <w:szCs w:val="24"/>
                <w:lang w:val="uz-Cyrl-UZ"/>
              </w:rPr>
              <w:lastRenderedPageBreak/>
              <w:t xml:space="preserve">Майсаларни ўриш ва дарахтлар ва буталарни кесиш учун қўлда ва механизациялашган воситалардан фойдаланиш. </w:t>
            </w:r>
            <w:r w:rsidRPr="0050108D">
              <w:rPr>
                <w:rFonts w:ascii="Times New Roman" w:hAnsi="Times New Roman"/>
                <w:sz w:val="24"/>
                <w:szCs w:val="24"/>
              </w:rPr>
              <w:t>Ўсимликларни кимёвий</w:t>
            </w:r>
            <w:r w:rsidRPr="0050108D">
              <w:rPr>
                <w:rFonts w:ascii="Times New Roman" w:hAnsi="Times New Roman"/>
                <w:sz w:val="24"/>
                <w:szCs w:val="24"/>
                <w:lang w:val="uz-Cyrl-UZ"/>
              </w:rPr>
              <w:t xml:space="preserve"> ишлов бериш ишларини бажариш.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19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ишлатишда ер усти жиҳозларини техник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Қувурнинг ташқи юзасининг техник ҳолатини, қувур линияси чиқадиган жойларни, свечалар ва кранларни ер-ҳаво чегарасида, кранли ва машъалали майдончаларда, қувурларнинг аварияли заҳира майдонида, ички тозалаш ва диагностика мосламаларини қувурга тушириш ва қабул қилиш пунктларида (кейинги ўринларда ИТДМ), метанол қурилмаларда (метанол сиғимлари), ер усти импулс газ аккумуляторлари, конденсат коллекторлари техник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 устки нуқсонларини 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 xml:space="preserve">қувурлар трассасини бегона нарсалардан тозалаш. Қувурлар устидаги ўйилган жойларига қум ва шағал  билан тўлдириш.  Қувурлар трассаси ётқизилишини норматив чуқурлигини тиклаш учун трассанинг усти ювилишини ва очилиб қолишини бартараф қилиш. Ер қазиш ишларини қўлда ва техникадан фойдаланиб бажариш.Қувурларнинг авария захираларини, сақлаш учун стеллажларининг ҳолатини текшириш ва нуқсонларини бартараф қилиш.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rPr>
                <w:rFonts w:ascii="Times New Roman" w:hAnsi="Times New Roman"/>
                <w:b/>
                <w:sz w:val="24"/>
                <w:szCs w:val="24"/>
                <w:lang w:val="uz-Cyrl-UZ"/>
              </w:rPr>
            </w:pPr>
            <w:r w:rsidRPr="0050108D">
              <w:rPr>
                <w:rFonts w:ascii="Times New Roman" w:hAnsi="Times New Roman"/>
                <w:b/>
                <w:sz w:val="24"/>
                <w:szCs w:val="24"/>
                <w:lang w:val="uz-Cyrl-UZ"/>
              </w:rPr>
              <w:t>21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ишлатишда ички нуқсонларини 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Газ  қувурларида гидратлар хосил  бўлиши қарши </w:t>
            </w:r>
            <w:r w:rsidRPr="0050108D">
              <w:rPr>
                <w:rFonts w:ascii="Times New Roman" w:hAnsi="Times New Roman"/>
                <w:sz w:val="24"/>
                <w:szCs w:val="24"/>
                <w:lang w:val="uz-Cyrl-UZ"/>
              </w:rPr>
              <w:t xml:space="preserve">метанолдан фойдаланиш. </w:t>
            </w: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ички тозалаш тозалаш ва диагностика мосламаларини (ИТДМ) қувурга туширишни амалга ошириш.</w:t>
            </w:r>
            <w:r w:rsidRPr="0050108D">
              <w:rPr>
                <w:rFonts w:ascii="Times New Roman" w:eastAsia="SimSun" w:hAnsi="Times New Roman"/>
                <w:sz w:val="24"/>
                <w:szCs w:val="24"/>
                <w:lang w:val="uz-Cyrl-UZ" w:eastAsia="zh-CN"/>
              </w:rPr>
              <w:t xml:space="preserve"> Чизиқли қисмни беркитиш мосламаларини, клапанлар, фланецли бирикмаларни герметикликка  текшириш ва газ сизиб чиқишини </w:t>
            </w:r>
            <w:r w:rsidRPr="0050108D">
              <w:rPr>
                <w:rFonts w:ascii="Times New Roman" w:hAnsi="Times New Roman"/>
                <w:sz w:val="24"/>
                <w:szCs w:val="24"/>
                <w:lang w:val="uz-Cyrl-UZ"/>
              </w:rPr>
              <w:t>бартараф қилиш</w:t>
            </w:r>
            <w:r w:rsidRPr="0050108D">
              <w:rPr>
                <w:rFonts w:ascii="Times New Roman" w:eastAsia="SimSun" w:hAnsi="Times New Roman"/>
                <w:sz w:val="24"/>
                <w:szCs w:val="24"/>
                <w:lang w:val="uz-Cyrl-UZ" w:eastAsia="zh-CN"/>
              </w:rPr>
              <w:t xml:space="preserve">. </w:t>
            </w:r>
            <w:r w:rsidRPr="0050108D">
              <w:rPr>
                <w:rFonts w:ascii="Times New Roman" w:hAnsi="Times New Roman"/>
                <w:sz w:val="24"/>
                <w:szCs w:val="24"/>
                <w:lang w:val="uz-Cyrl-UZ"/>
              </w:rPr>
              <w:t xml:space="preserve">Газоанализаторлардан фойдаланиш. </w:t>
            </w:r>
            <w:r w:rsidRPr="0050108D">
              <w:rPr>
                <w:rFonts w:ascii="Times New Roman" w:eastAsia="SimSun" w:hAnsi="Times New Roman"/>
                <w:sz w:val="24"/>
                <w:szCs w:val="24"/>
                <w:lang w:val="uz-Cyrl-UZ" w:eastAsia="zh-CN"/>
              </w:rPr>
              <w:t xml:space="preserve">Чизиқли   қисмдаги  конденсат  тўплагичлар ва  газ  қўйвориш колонкаларидан фойдаланиш.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ва курилмаларига техник хизмат кўрсатиш бўйича меъёрий ҳужжатлар. </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Магистрал газ курилмаларини ва қувурлари техник хизмат кўрсатиш ишларини  ташкил қилиш.  Техник  хизмат кўрсатиш  ишларини  техник хужжатлари,  режаси, кузатиш маршрути ва муддати. Техник ҳужжатларни расмийлаштириш.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rPr>
              <w:t xml:space="preserve">Магистрал </w:t>
            </w:r>
            <w:r w:rsidRPr="0050108D">
              <w:rPr>
                <w:rFonts w:ascii="Times New Roman" w:hAnsi="Times New Roman"/>
                <w:sz w:val="24"/>
                <w:szCs w:val="24"/>
                <w:lang w:val="uz-Cyrl-UZ"/>
              </w:rPr>
              <w:t>газ қувур</w:t>
            </w:r>
            <w:r w:rsidRPr="0050108D">
              <w:rPr>
                <w:rFonts w:ascii="Times New Roman" w:hAnsi="Times New Roman"/>
                <w:sz w:val="24"/>
                <w:szCs w:val="24"/>
              </w:rPr>
              <w:t>лари</w:t>
            </w:r>
            <w:r w:rsidRPr="0050108D">
              <w:rPr>
                <w:rFonts w:ascii="Times New Roman" w:hAnsi="Times New Roman"/>
                <w:sz w:val="24"/>
                <w:szCs w:val="24"/>
                <w:lang w:val="uz-Cyrl-UZ"/>
              </w:rPr>
              <w:t xml:space="preserve">ни қўриқланиш </w:t>
            </w:r>
            <w:r w:rsidRPr="0050108D">
              <w:rPr>
                <w:rFonts w:ascii="Times New Roman" w:hAnsi="Times New Roman"/>
                <w:sz w:val="24"/>
                <w:szCs w:val="24"/>
                <w:lang w:val="uz-Cyrl-UZ"/>
              </w:rPr>
              <w:lastRenderedPageBreak/>
              <w:t>зонасини текшириш ва назорат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lastRenderedPageBreak/>
              <w:t xml:space="preserve">Магистрал газ қувурларининг қўриқланадиган зонасида қувурларни келишилмаган ҳолда (аралашуви) кесиш, </w:t>
            </w:r>
            <w:r w:rsidRPr="0050108D">
              <w:rPr>
                <w:rFonts w:ascii="Times New Roman" w:hAnsi="Times New Roman"/>
                <w:sz w:val="24"/>
                <w:szCs w:val="24"/>
                <w:lang w:val="uz-Cyrl-UZ"/>
              </w:rPr>
              <w:lastRenderedPageBreak/>
              <w:t>рухсат этилмаган ишларни бажариш, минимал масофа зонасини бузилишларини аниқлаш ва назорат қилиш. Қувурларнинг  бириктирилган участкасини текшириш натижалари, коммуникация ва жиҳозларнинг носозлиги ва ишдан чиқишлари тўғрисида ҳужжатларни юритиш. Техник қаров натижаси бўйича маълумотларни раҳбариятга етказиш.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ҳолатини техник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Қувур тармоқларини оғир хавфли ва мураккаб геологик зоналарда ётқизилган участкаларининг техник ҳолатини қаровдан ўтказиш. Газ қувурларининг бутунлиги ва меъёрий ишлашига таҳдид солувчи қувур линияси иншоотлар ва объектларни яқинидан ва кесиб ўтган қувурлар носозлигини, аварияга яқин ҳолатни, шикастланишларини аниқлаш.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оғир хавфли ва мураккаб геологик зоналардаги техник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 xml:space="preserve">қувурларини бутунлиги ва меъёрий ишлашига таҳдид солувчи қувур линияси иншоотлар ва объектларни яқинидан ва кесиб ўтган қувурлар носозлигини, аварияга яқин ҳолатни, шикастланишларини аниқлаш. </w:t>
            </w: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оғир хавфли ва мураккаб геологик зоналарда ётқизилган участкаларининг техник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 трассанидаги иншоотлар ташқи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 xml:space="preserve">Қувурларни таянчлари, шунингдек силжувчи, мустаҳкамлагичлар, пўлат арқонлар, трасса бўйлаб электр  узатиш ва алоқа линиялари, қирғоқ қўрғонлари, тўсиқлар, пойдеворлар асосларини  деформациялар, силжишлар, осилиб қолишлар ва қирғоқланинг  ювилиш ҳолатини қаровдан ўтказиш. </w:t>
            </w:r>
            <w:r w:rsidRPr="0050108D">
              <w:rPr>
                <w:rFonts w:ascii="Times New Roman" w:hAnsi="Times New Roman"/>
                <w:sz w:val="24"/>
                <w:szCs w:val="24"/>
              </w:rPr>
              <w:t xml:space="preserve">Қудуқни </w:t>
            </w:r>
            <w:r w:rsidRPr="0050108D">
              <w:rPr>
                <w:rFonts w:ascii="Times New Roman" w:hAnsi="Times New Roman"/>
                <w:sz w:val="24"/>
                <w:szCs w:val="24"/>
                <w:lang w:val="uz-Cyrl-UZ"/>
              </w:rPr>
              <w:t>ташқи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 трассанидаги арматура иншоотлар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Кранлар майдончалари, машъала майдончалари, ИТДМнинг ишга тушириш ва қабул қилиш майдончалари, шамоллатиш  ва суриш свечаларини, қувур арматураларини  устунларини тўсиқларни қаровдан ўтказиш. Трансформатор подстансиялари сақланиши ва телемеханика бошқарув пунктларининг хавфсизлигини текшириш. Свечаларнинг ҳимоя қопқоғи (каллаги) борлигини текшириш. Қувурларнинг авария захираларини, сақлаш учун стеллажларининг ҳолатини текшириш ва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p>
          <w:p w:rsidR="004A5F5D" w:rsidRPr="0050108D" w:rsidRDefault="004A5F5D" w:rsidP="004A5F5D">
            <w:pPr>
              <w:spacing w:line="240"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28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eastAsia="SimSun" w:hAnsi="Times New Roman"/>
                <w:sz w:val="24"/>
                <w:szCs w:val="24"/>
                <w:lang w:val="uz-Cyrl-UZ" w:eastAsia="zh-CN"/>
              </w:rPr>
            </w:pPr>
            <w:r w:rsidRPr="0050108D">
              <w:rPr>
                <w:rFonts w:ascii="Times New Roman" w:hAnsi="Times New Roman"/>
                <w:sz w:val="24"/>
                <w:szCs w:val="24"/>
                <w:lang w:val="uz-Cyrl-UZ"/>
              </w:rPr>
              <w:lastRenderedPageBreak/>
              <w:t xml:space="preserve">Қувур трассанидаги </w:t>
            </w:r>
            <w:r w:rsidRPr="0050108D">
              <w:rPr>
                <w:rFonts w:ascii="Times New Roman" w:hAnsi="Times New Roman"/>
                <w:sz w:val="24"/>
                <w:szCs w:val="24"/>
                <w:lang w:val="uz-Cyrl-UZ"/>
              </w:rPr>
              <w:lastRenderedPageBreak/>
              <w:t>арматура иншоотларини таьмирлаш.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lastRenderedPageBreak/>
              <w:t xml:space="preserve">Кранлар майдончаси тўсиқлари, ИТДМни </w:t>
            </w:r>
            <w:r w:rsidRPr="0050108D">
              <w:rPr>
                <w:rFonts w:ascii="Times New Roman" w:hAnsi="Times New Roman"/>
                <w:sz w:val="24"/>
                <w:szCs w:val="24"/>
                <w:lang w:val="uz-Cyrl-UZ"/>
              </w:rPr>
              <w:lastRenderedPageBreak/>
              <w:t xml:space="preserve">узатиш ва қабул қилиш майдончалари, машъала майдончалари, омборлар, свечаларни шамоллатиш ва сўриш жойлари таянчлари, қудуқлар, километрни кўрсатувчи устунлар, пойдеворлар, мустаҳкамлаш таянчлари атрофидаги тўсиқларни таьмирлаш. </w:t>
            </w:r>
            <w:r w:rsidRPr="0050108D">
              <w:rPr>
                <w:rFonts w:ascii="Times New Roman" w:hAnsi="Times New Roman"/>
                <w:sz w:val="24"/>
                <w:szCs w:val="24"/>
              </w:rPr>
              <w:t>Пойдеворларни, тошларни демонтаж қилиш учун асбоб</w:t>
            </w:r>
            <w:r w:rsidRPr="0050108D">
              <w:rPr>
                <w:rFonts w:ascii="Times New Roman" w:hAnsi="Times New Roman"/>
                <w:sz w:val="24"/>
                <w:szCs w:val="24"/>
                <w:lang w:val="uz-Cyrl-UZ"/>
              </w:rPr>
              <w:t>лар</w:t>
            </w:r>
            <w:r w:rsidRPr="0050108D">
              <w:rPr>
                <w:rFonts w:ascii="Times New Roman" w:hAnsi="Times New Roman"/>
                <w:sz w:val="24"/>
                <w:szCs w:val="24"/>
              </w:rPr>
              <w:t>дан фойдалани</w:t>
            </w:r>
            <w:r w:rsidRPr="0050108D">
              <w:rPr>
                <w:rFonts w:ascii="Times New Roman" w:hAnsi="Times New Roman"/>
                <w:sz w:val="24"/>
                <w:szCs w:val="24"/>
                <w:lang w:val="uz-Cyrl-UZ"/>
              </w:rPr>
              <w:t>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 трассанидаги арматура иншоотларини бузилишларини 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Кран жойлашган  майдонлари, машъала майдонлари, ИТДМни узатиш ва қабул қилиш майдончаларига кум сепиш. Ариқлар ва сув ўтказгичларни тозалаш. Сув ўтказиш иншоотларни таьмирлаш. Цемент ва бетон қоришмасини тайёрлаш. Қўл, пневматик ва электрлаштирилган воситалардан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eastAsia="SimSun" w:hAnsi="Times New Roman"/>
                <w:sz w:val="24"/>
                <w:szCs w:val="24"/>
                <w:lang w:val="uz-Cyrl-UZ" w:eastAsia="zh-CN"/>
              </w:rPr>
            </w:pPr>
            <w:r w:rsidRPr="0050108D">
              <w:rPr>
                <w:rFonts w:ascii="Times New Roman" w:hAnsi="Times New Roman"/>
                <w:sz w:val="24"/>
                <w:szCs w:val="24"/>
                <w:lang w:val="uz-Cyrl-UZ"/>
              </w:rPr>
              <w:t>Қувур трассанидаги огоҳлантириш ёзув ва белгиларини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Километр устунларини, маьлумот белгилари, хавфсизлик белгилари, газ тармоғининг қувур линияси бириктирилганлиги, газ қувурларининг бошқа ташкилотлар қувурлари билан кесишган жойлари, табиий ва суньий тўсиқлар, мос ёзувлар белгилари мавжудлиги ва ҳолатини текшириш.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 трассанидаги огоҳлантириш ёзув ва белгиларини қайта тиклаш.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Газ тармоғининг қувур линияси йўналишини, ташқи алоқаларни, табиий ва суньий тўсиқлар, ўтиш белгиларини, огоҳлантириш ёзувларини, белгиларини, плакатларини, табличкаларини янгилаш (тайёрлаш, алмаштириш). Белгилар, ёзувлар, плакатлар, табличкалар, блокировка ва сигнализация мосламаларини ўрнатиш. Оддий дурадгорлик, бўяш ва суваш ишларини бажариш. Ёзувлар, белгиларни тиклаш, қувурлар арматураларини рақамларини тиклаш.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қувурларига хизмат  кўрсатишда бажариладиган ишлар.</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Қувурларни, қувур арматураларини, қувур қисмларини тозалаш ва изоляция билан қоплаш. Дурадгорлик, бўяш ва суваш ишларини бажариш. Пойдеворларни тиклаш учун цемент ва бетон қоришмасидан фойдаланиш. Чилангарлик ишларини бажариш. Юклаш ва тушириш, ташиш ва омборга жойлаштиришни бажариш. Шахсий ҳимоя воситаларидан фойдаланиш. Меҳнатни муҳофаза қилиш, тармоғ, ёнғин ва атроф-муҳит хавфсизлиги талабларига риоя қилиш.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Қувурлар трассаси ётқизилишини </w:t>
            </w:r>
            <w:r w:rsidRPr="0050108D">
              <w:rPr>
                <w:rFonts w:ascii="Times New Roman" w:hAnsi="Times New Roman"/>
                <w:sz w:val="24"/>
                <w:szCs w:val="24"/>
                <w:lang w:val="uz-Cyrl-UZ"/>
              </w:rPr>
              <w:lastRenderedPageBreak/>
              <w:t>норматив чуқурлигини тиклаш.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lastRenderedPageBreak/>
              <w:t xml:space="preserve">Горизонтал равишда ётқизилган қувурлар устидаги чуқурча жойларига шағал, шлак, </w:t>
            </w:r>
            <w:r w:rsidRPr="0050108D">
              <w:rPr>
                <w:rFonts w:ascii="Times New Roman" w:hAnsi="Times New Roman"/>
                <w:sz w:val="24"/>
                <w:szCs w:val="24"/>
                <w:lang w:val="uz-Cyrl-UZ"/>
              </w:rPr>
              <w:lastRenderedPageBreak/>
              <w:t>қум, қум ва шағал  билан тўлдириш. Қувурлар трассаси ётқизилишини норматив чуқурлигини тиклаш учун трассанинг усти ювилишини ва очилиб қолишини бартараф қилиш. Тўқилган панжара, тош қалаш, ёғоч тиркаш орқали жарликлар, қирғоқларни тўғрилаш ва қайта тиклаш.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lastRenderedPageBreak/>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34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синашда қатнашиш.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w:t>
            </w:r>
            <w:r w:rsidRPr="0050108D">
              <w:rPr>
                <w:rFonts w:ascii="Times New Roman" w:eastAsia="SimSun" w:hAnsi="Times New Roman"/>
                <w:sz w:val="24"/>
                <w:szCs w:val="24"/>
                <w:lang w:val="uz-Cyrl-UZ" w:eastAsia="zh-CN"/>
              </w:rPr>
              <w:t xml:space="preserve">ларини  мустаҳкамликка ва герметикликка  синаш. Синов  босими, ўтказиш ускуналари ва тартиби. </w:t>
            </w:r>
            <w:r w:rsidR="00834C62">
              <w:rPr>
                <w:rFonts w:ascii="Times New Roman" w:hAnsi="Times New Roman"/>
                <w:sz w:val="24"/>
                <w:szCs w:val="24"/>
                <w:lang w:val="uz-Cyrl-UZ"/>
              </w:rPr>
              <w:t>Линия назоратчиси</w:t>
            </w:r>
            <w:r w:rsidRPr="0050108D">
              <w:rPr>
                <w:rFonts w:ascii="Times New Roman" w:hAnsi="Times New Roman"/>
                <w:sz w:val="24"/>
                <w:szCs w:val="24"/>
                <w:lang w:val="uz-Cyrl-UZ"/>
              </w:rPr>
              <w:t xml:space="preserve">синов ўтказишдаги вазифаси. </w:t>
            </w:r>
            <w:r w:rsidRPr="0050108D">
              <w:rPr>
                <w:rFonts w:ascii="Times New Roman" w:eastAsia="SimSun" w:hAnsi="Times New Roman"/>
                <w:sz w:val="24"/>
                <w:szCs w:val="24"/>
                <w:lang w:val="uz-Cyrl-UZ" w:eastAsia="zh-CN"/>
              </w:rPr>
              <w:t>Қувурдаги  гидравлик  қаршиликлар. Эркин  ва мажбурий  тебранишлар. Қувур ичини тозалаш тартиби ва ускуналардан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қувурларини  текширишни амалга ошириш </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Қувурларда ўтказилган  текшириш ишлари натижасига  кўра  уларнинг  техник холатини  аниқлаш. Ҳалокат ҳолатлари  ва уларнинг олдини олиш, тезда  бартараф этиш. Сув  остига ётқизиладиган қувурлар ва ер юзига ўрнатиладиган қувурлардаги кучланиш ҳолатларини аниқлаш.</w:t>
            </w:r>
            <w:r w:rsidRPr="0050108D">
              <w:rPr>
                <w:rFonts w:ascii="Times New Roman" w:hAnsi="Times New Roman"/>
                <w:sz w:val="24"/>
                <w:szCs w:val="24"/>
                <w:lang w:val="uz-Cyrl-UZ"/>
              </w:rPr>
              <w:t xml:space="preserve"> Қувурларини  оғир хавфли ва мураккаб геологик зоналарда ётқизилган участкаларининг техник ҳолатини текшириш. Трансформатор подстансиялари сақланиши ва телемеханика бошқарув пунктларининг хавфсизлигини текшириш. Текшириш натижасига кўра техник ҳужжатларни тўлдириш.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rPr>
              <w:t>Қувурлар</w:t>
            </w:r>
            <w:r w:rsidRPr="0050108D">
              <w:rPr>
                <w:rFonts w:ascii="Times New Roman" w:hAnsi="Times New Roman"/>
                <w:sz w:val="24"/>
                <w:szCs w:val="24"/>
                <w:lang w:val="uz-Cyrl-UZ"/>
              </w:rPr>
              <w:t xml:space="preserve"> ва</w:t>
            </w:r>
            <w:r w:rsidRPr="0050108D">
              <w:rPr>
                <w:rFonts w:ascii="Times New Roman" w:hAnsi="Times New Roman"/>
                <w:sz w:val="24"/>
                <w:szCs w:val="24"/>
              </w:rPr>
              <w:t xml:space="preserve"> қувур </w:t>
            </w:r>
            <w:r w:rsidRPr="0050108D">
              <w:rPr>
                <w:rFonts w:ascii="Times New Roman" w:hAnsi="Times New Roman"/>
                <w:sz w:val="24"/>
                <w:szCs w:val="24"/>
                <w:lang w:val="uz-Cyrl-UZ"/>
              </w:rPr>
              <w:t>арматура</w:t>
            </w:r>
            <w:r w:rsidRPr="0050108D">
              <w:rPr>
                <w:rFonts w:ascii="Times New Roman" w:hAnsi="Times New Roman"/>
                <w:sz w:val="24"/>
                <w:szCs w:val="24"/>
              </w:rPr>
              <w:t>лари</w:t>
            </w:r>
            <w:r w:rsidRPr="0050108D">
              <w:rPr>
                <w:rFonts w:ascii="Times New Roman" w:hAnsi="Times New Roman"/>
                <w:sz w:val="24"/>
                <w:szCs w:val="24"/>
                <w:lang w:val="uz-Cyrl-UZ"/>
              </w:rPr>
              <w:t xml:space="preserve"> устини изоляциясини тиклаш.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rPr>
              <w:t xml:space="preserve">Қувурлар, қувур </w:t>
            </w:r>
            <w:r w:rsidRPr="0050108D">
              <w:rPr>
                <w:rFonts w:ascii="Times New Roman" w:hAnsi="Times New Roman"/>
                <w:sz w:val="24"/>
                <w:szCs w:val="24"/>
                <w:lang w:val="uz-Cyrl-UZ"/>
              </w:rPr>
              <w:t>арматура</w:t>
            </w:r>
            <w:r w:rsidRPr="0050108D">
              <w:rPr>
                <w:rFonts w:ascii="Times New Roman" w:hAnsi="Times New Roman"/>
                <w:sz w:val="24"/>
                <w:szCs w:val="24"/>
              </w:rPr>
              <w:t xml:space="preserve">лари, қувур </w:t>
            </w:r>
            <w:r w:rsidRPr="0050108D">
              <w:rPr>
                <w:rFonts w:ascii="Times New Roman" w:hAnsi="Times New Roman"/>
                <w:sz w:val="24"/>
                <w:szCs w:val="24"/>
                <w:lang w:val="uz-Cyrl-UZ"/>
              </w:rPr>
              <w:t>уланиш деталларини устини изоляция материаллари билан қоплаш.</w:t>
            </w:r>
            <w:r w:rsidRPr="0050108D">
              <w:rPr>
                <w:rFonts w:ascii="Times New Roman" w:hAnsi="Times New Roman"/>
                <w:sz w:val="24"/>
                <w:szCs w:val="24"/>
              </w:rPr>
              <w:t xml:space="preserve"> Кран </w:t>
            </w:r>
            <w:r w:rsidRPr="0050108D">
              <w:rPr>
                <w:rFonts w:ascii="Times New Roman" w:hAnsi="Times New Roman"/>
                <w:sz w:val="24"/>
                <w:szCs w:val="24"/>
                <w:lang w:val="uz-Cyrl-UZ"/>
              </w:rPr>
              <w:t>қисм</w:t>
            </w:r>
            <w:r w:rsidRPr="0050108D">
              <w:rPr>
                <w:rFonts w:ascii="Times New Roman" w:hAnsi="Times New Roman"/>
                <w:sz w:val="24"/>
                <w:szCs w:val="24"/>
              </w:rPr>
              <w:t xml:space="preserve">лари, тўсиқлар, километр устунлар, </w:t>
            </w:r>
            <w:r w:rsidRPr="0050108D">
              <w:rPr>
                <w:rFonts w:ascii="Times New Roman" w:hAnsi="Times New Roman"/>
                <w:sz w:val="24"/>
                <w:szCs w:val="24"/>
                <w:lang w:val="uz-Cyrl-UZ"/>
              </w:rPr>
              <w:t>свеча</w:t>
            </w:r>
            <w:r w:rsidRPr="0050108D">
              <w:rPr>
                <w:rFonts w:ascii="Times New Roman" w:hAnsi="Times New Roman"/>
                <w:sz w:val="24"/>
                <w:szCs w:val="24"/>
              </w:rPr>
              <w:t xml:space="preserve">лар, конденсат коллекторларининг </w:t>
            </w:r>
            <w:r w:rsidRPr="0050108D">
              <w:rPr>
                <w:rFonts w:ascii="Times New Roman" w:hAnsi="Times New Roman"/>
                <w:sz w:val="24"/>
                <w:szCs w:val="24"/>
                <w:lang w:val="uz-Cyrl-UZ"/>
              </w:rPr>
              <w:t>е</w:t>
            </w:r>
            <w:r w:rsidRPr="0050108D">
              <w:rPr>
                <w:rFonts w:ascii="Times New Roman" w:hAnsi="Times New Roman"/>
                <w:sz w:val="24"/>
                <w:szCs w:val="24"/>
              </w:rPr>
              <w:t>р</w:t>
            </w:r>
            <w:r w:rsidRPr="0050108D">
              <w:rPr>
                <w:rFonts w:ascii="Times New Roman" w:hAnsi="Times New Roman"/>
                <w:sz w:val="24"/>
                <w:szCs w:val="24"/>
                <w:lang w:val="uz-Cyrl-UZ"/>
              </w:rPr>
              <w:t xml:space="preserve"> усти</w:t>
            </w:r>
            <w:r w:rsidRPr="0050108D">
              <w:rPr>
                <w:rFonts w:ascii="Times New Roman" w:hAnsi="Times New Roman"/>
                <w:sz w:val="24"/>
                <w:szCs w:val="24"/>
              </w:rPr>
              <w:t xml:space="preserve"> қисми</w:t>
            </w:r>
            <w:r w:rsidRPr="0050108D">
              <w:rPr>
                <w:rFonts w:ascii="Times New Roman" w:hAnsi="Times New Roman"/>
                <w:sz w:val="24"/>
                <w:szCs w:val="24"/>
                <w:lang w:val="uz-Cyrl-UZ"/>
              </w:rPr>
              <w:t>ни</w:t>
            </w:r>
            <w:r w:rsidRPr="0050108D">
              <w:rPr>
                <w:rFonts w:ascii="Times New Roman" w:hAnsi="Times New Roman"/>
                <w:sz w:val="24"/>
                <w:szCs w:val="24"/>
              </w:rPr>
              <w:t xml:space="preserve"> бўёқ ва лак қопламасини </w:t>
            </w:r>
            <w:r w:rsidRPr="0050108D">
              <w:rPr>
                <w:rFonts w:ascii="Times New Roman" w:hAnsi="Times New Roman"/>
                <w:sz w:val="24"/>
                <w:szCs w:val="24"/>
                <w:lang w:val="uz-Cyrl-UZ"/>
              </w:rPr>
              <w:t>сурти</w:t>
            </w:r>
            <w:r w:rsidRPr="0050108D">
              <w:rPr>
                <w:rFonts w:ascii="Times New Roman" w:hAnsi="Times New Roman"/>
                <w:sz w:val="24"/>
                <w:szCs w:val="24"/>
              </w:rPr>
              <w:t>ш</w:t>
            </w:r>
            <w:r w:rsidRPr="0050108D">
              <w:rPr>
                <w:rFonts w:ascii="Times New Roman" w:hAnsi="Times New Roman"/>
                <w:sz w:val="24"/>
                <w:szCs w:val="24"/>
                <w:lang w:val="uz-Cyrl-UZ"/>
              </w:rPr>
              <w:t>. Бўяш ишларини бажариш учун бўёқлар, бўяшга тайёрлаш, кўтармалар ва кўприкларни тайёрлаш.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37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sz w:val="24"/>
                <w:szCs w:val="24"/>
              </w:rPr>
            </w:pPr>
            <w:r w:rsidRPr="0050108D">
              <w:rPr>
                <w:rFonts w:ascii="Times New Roman" w:hAnsi="Times New Roman"/>
                <w:sz w:val="24"/>
                <w:szCs w:val="24"/>
                <w:lang w:val="uz-Cyrl-UZ"/>
              </w:rPr>
              <w:t>Магистрал газ қувурларини  диагностика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Қувурлар қопламаси  қалинлигини  ўлчовчи  микрометрлар  ва магнитли (МТ-57, ИТ-60, ТИ-63) ускуналар билан емирилишни аниқлаш. Нуқсон изловчи ускуналар  (дефектоскоп) ДР-12, ИДИП, ДИ-64. Қувурни шикастланган қисмини аниқлаш  ускунаси ИП-1-60. Қувурларни</w:t>
            </w:r>
            <w:r w:rsidRPr="0050108D">
              <w:rPr>
                <w:rFonts w:ascii="Times New Roman" w:hAnsi="Times New Roman"/>
                <w:sz w:val="24"/>
                <w:szCs w:val="24"/>
                <w:lang w:val="uz-Cyrl-UZ"/>
              </w:rPr>
              <w:t xml:space="preserve"> ички тозалаш ва диагностика мосламалари (ИТДМ) ёрдамида нуқсонларни аниқлаш. Газ анализаторини ёрдамида қувурларда, </w:t>
            </w:r>
            <w:r w:rsidRPr="0050108D">
              <w:rPr>
                <w:rFonts w:ascii="Times New Roman" w:hAnsi="Times New Roman"/>
                <w:sz w:val="24"/>
                <w:szCs w:val="24"/>
                <w:lang w:val="uz-Cyrl-UZ"/>
              </w:rPr>
              <w:lastRenderedPageBreak/>
              <w:t>арматураларда, қудуқларда газ сизиб чиқишини аниқлаш.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38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Ускуналар, материаллар, асбобларнинг минимал ва шошилинч захираларига хизмат кўрсатиш.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Ускуналар, материаллар, асбобларнинг минимал ва шошилинч захираларига хизмат кўрсатишда омбор ишларини бажариш. Моддий ва техник ресурсларни тахлаб сақлаш қоидаларига риоя қилиш. Моддий техник ресурсларнинг фавқулодда захирасини сақлаш вақтинчалик иншоотларни яратиш. Қувурларнинг авария захираларини, сақлаш учун стеллажларининг ҳолатини текшириш ва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rPr>
                <w:rFonts w:ascii="Times New Roman" w:hAnsi="Times New Roman"/>
                <w:b/>
                <w:sz w:val="24"/>
                <w:szCs w:val="24"/>
                <w:lang w:val="uz-Cyrl-UZ"/>
              </w:rPr>
            </w:pPr>
            <w:r w:rsidRPr="0050108D">
              <w:rPr>
                <w:rFonts w:ascii="Times New Roman" w:hAnsi="Times New Roman"/>
                <w:b/>
                <w:sz w:val="24"/>
                <w:szCs w:val="24"/>
                <w:lang w:val="uz-Cyrl-UZ"/>
              </w:rPr>
              <w:t>39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Юклаш ва тушириш, ташиш ишларини бажариш.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Юклаш ва тушириш, ташиш ва омборга жойлаштиришни бажариш. Юк кўтариш ва тушириш пайтида қурилма, юк кўтариш иншоотлари, кўтариш мосламалари, махсус жиҳозлар ва механизмлардан фойдаланиш. Юкларнинг массаси ва ўлчамларига мувофиқ стропларнинг турларини ўрганиш. Юкларни илдириш, кўтариш, кўчириш схемаларидан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40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қувурларнинг ҳолатини текшириш ва қаров ўтказиш учун ҳужжатларни юритиш.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Тўғридан-тўғри раҳбарга, шу жумладан алоқа воситаларидан фойдаланган ҳолда, қувурларнинг бириктирилган участкасини текшириш натижалари, трасса маршрути бўйича ташилаётган маҳсулотнинг сизиб чиқиши, хавфсизлик зоналари режими ва минимал масофалар зоналари бузилиши, коммуникация ва жиҳозларнинг носозлиги ва ишдан чиқишлари, газ тармоғи қувурларни иш режимидаги ўзгаришлар ёки бузилишлар тўғрисида хабар бериш. Магистрал газ қувурларнинг ҳолатини текшириш ва қаров ўтказиш учун ҳужжатларни юритиш.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sz w:val="24"/>
                <w:szCs w:val="24"/>
                <w:lang w:val="uz-Cyrl-UZ"/>
              </w:rPr>
            </w:pPr>
          </w:p>
          <w:p w:rsidR="004A5F5D" w:rsidRPr="0050108D" w:rsidRDefault="004A5F5D" w:rsidP="004A5F5D">
            <w:pPr>
              <w:spacing w:after="160" w:line="240"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50108D">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40" w:lineRule="auto"/>
              <w:jc w:val="center"/>
              <w:rPr>
                <w:rFonts w:ascii="Times New Roman" w:hAnsi="Times New Roman"/>
                <w:b/>
                <w:sz w:val="24"/>
                <w:szCs w:val="24"/>
                <w:lang w:val="uz-Cyrl-UZ"/>
              </w:rPr>
            </w:pP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line="240" w:lineRule="auto"/>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240</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40" w:lineRule="auto"/>
              <w:jc w:val="center"/>
              <w:rPr>
                <w:rFonts w:ascii="Times New Roman" w:hAnsi="Times New Roman"/>
                <w:b/>
                <w:sz w:val="24"/>
                <w:szCs w:val="24"/>
                <w:lang w:val="uz-Cyrl-UZ"/>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40" w:lineRule="auto"/>
              <w:jc w:val="center"/>
              <w:rPr>
                <w:rFonts w:ascii="Times New Roman" w:hAnsi="Times New Roman"/>
                <w:b/>
                <w:sz w:val="24"/>
                <w:szCs w:val="24"/>
                <w:lang w:val="uz-Cyrl-UZ"/>
              </w:rPr>
            </w:pPr>
            <w:r w:rsidRPr="0050108D">
              <w:rPr>
                <w:rFonts w:ascii="Times New Roman" w:hAnsi="Times New Roman"/>
                <w:b/>
                <w:sz w:val="24"/>
                <w:szCs w:val="24"/>
                <w:lang w:val="uz-Cyrl-UZ"/>
              </w:rPr>
              <w:t>120</w:t>
            </w:r>
          </w:p>
        </w:tc>
      </w:tr>
    </w:tbl>
    <w:p w:rsidR="004A5F5D" w:rsidRPr="0050108D" w:rsidRDefault="004A5F5D" w:rsidP="004A5F5D">
      <w:pPr>
        <w:tabs>
          <w:tab w:val="left" w:pos="4095"/>
        </w:tabs>
        <w:spacing w:after="160" w:line="256" w:lineRule="auto"/>
        <w:rPr>
          <w:rFonts w:ascii="Times New Roman" w:hAnsi="Times New Roman"/>
          <w:lang w:val="uz-Cyrl-UZ"/>
        </w:rPr>
      </w:pPr>
    </w:p>
    <w:p w:rsidR="004A5F5D" w:rsidRPr="0050108D" w:rsidRDefault="004A5F5D" w:rsidP="004A5F5D">
      <w:pPr>
        <w:spacing w:before="180" w:after="180" w:line="256"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377F8B" w:rsidRDefault="004A5F5D" w:rsidP="00377F8B">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50108D" w:rsidRDefault="004A5F5D" w:rsidP="004A5F5D">
      <w:pPr>
        <w:spacing w:after="160"/>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48"/>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8"/>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8"/>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lastRenderedPageBreak/>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47"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8"/>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8"/>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8"/>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264067" w:rsidRDefault="004A5F5D" w:rsidP="00264067">
      <w:pPr>
        <w:numPr>
          <w:ilvl w:val="0"/>
          <w:numId w:val="4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Джумаев С.  Магистрал нефть ва газ қувурларига хизмат кўрсатиш. Тошкент. </w:t>
      </w:r>
      <w:r w:rsidRPr="00264067">
        <w:rPr>
          <w:rFonts w:ascii="Times New Roman" w:eastAsia="Times New Roman" w:hAnsi="Times New Roman"/>
          <w:sz w:val="24"/>
          <w:szCs w:val="24"/>
          <w:lang w:val="uz-Cyrl-UZ" w:eastAsia="ru-RU"/>
        </w:rPr>
        <w:t>Файласуфлар миллий жамияти. 2013 й.</w:t>
      </w:r>
    </w:p>
    <w:p w:rsidR="004A5F5D" w:rsidRPr="0050108D" w:rsidRDefault="004A5F5D" w:rsidP="00DE7E91">
      <w:pPr>
        <w:numPr>
          <w:ilvl w:val="0"/>
          <w:numId w:val="4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 Рашидова. Газ таъминоти тизимлари. Тошкент. Билим. 2012й.</w:t>
      </w:r>
    </w:p>
    <w:p w:rsidR="004A5F5D" w:rsidRPr="00BC3922" w:rsidRDefault="004A5F5D" w:rsidP="00DE7E91">
      <w:pPr>
        <w:pStyle w:val="a3"/>
        <w:numPr>
          <w:ilvl w:val="0"/>
          <w:numId w:val="48"/>
        </w:numPr>
        <w:ind w:right="-284"/>
        <w:rPr>
          <w:rFonts w:ascii="Times New Roman" w:hAnsi="Times New Roman"/>
          <w:sz w:val="24"/>
          <w:szCs w:val="24"/>
          <w:lang w:val="uz-Cyrl-UZ"/>
        </w:rPr>
      </w:pPr>
      <w:r w:rsidRPr="00BC3922">
        <w:rPr>
          <w:rFonts w:ascii="Times New Roman" w:hAnsi="Times New Roman"/>
          <w:sz w:val="24"/>
          <w:szCs w:val="24"/>
          <w:lang w:val="uz-Cyrl-UZ"/>
        </w:rPr>
        <w:t>Асадуллаев А.Х. Газ таъминоти. Т., „Ўзкоммунўқувташкилотчи“. 2008</w:t>
      </w:r>
    </w:p>
    <w:p w:rsidR="004A5F5D" w:rsidRPr="00264067" w:rsidRDefault="004A5F5D" w:rsidP="00264067">
      <w:pPr>
        <w:pStyle w:val="a3"/>
        <w:numPr>
          <w:ilvl w:val="0"/>
          <w:numId w:val="48"/>
        </w:numPr>
        <w:ind w:right="-284"/>
        <w:rPr>
          <w:rFonts w:ascii="Times New Roman" w:hAnsi="Times New Roman"/>
          <w:sz w:val="24"/>
          <w:szCs w:val="24"/>
          <w:lang w:val="ru-RU"/>
        </w:rPr>
      </w:pPr>
      <w:r w:rsidRPr="00DD11EA">
        <w:rPr>
          <w:rFonts w:ascii="Times New Roman" w:hAnsi="Times New Roman"/>
          <w:sz w:val="24"/>
          <w:szCs w:val="24"/>
          <w:lang w:val="ru-RU"/>
        </w:rPr>
        <w:t xml:space="preserve">Правила безопасности в газовом хозяйстве Республики Узбекистан. </w:t>
      </w:r>
      <w:r w:rsidR="00264067" w:rsidRPr="00264067">
        <w:rPr>
          <w:rFonts w:ascii="Times New Roman" w:hAnsi="Times New Roman"/>
          <w:sz w:val="24"/>
          <w:szCs w:val="24"/>
          <w:lang w:val="ru-RU"/>
        </w:rPr>
        <w:t>Агентство</w:t>
      </w:r>
      <w:r w:rsidRPr="00264067">
        <w:rPr>
          <w:rFonts w:ascii="Times New Roman" w:hAnsi="Times New Roman"/>
          <w:sz w:val="24"/>
          <w:szCs w:val="24"/>
          <w:lang w:val="ru-RU"/>
        </w:rPr>
        <w:t>«Саноатконтехназорат» Республики Узбекистан, Т., 2004.</w:t>
      </w:r>
    </w:p>
    <w:p w:rsidR="004A5F5D" w:rsidRPr="0050108D" w:rsidRDefault="004A5F5D" w:rsidP="00264067">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Кўшимча  адабиётлар.</w:t>
      </w:r>
    </w:p>
    <w:p w:rsidR="004A5F5D" w:rsidRPr="0050108D" w:rsidRDefault="00264067" w:rsidP="00377F8B">
      <w:pPr>
        <w:tabs>
          <w:tab w:val="left" w:pos="284"/>
          <w:tab w:val="left" w:pos="459"/>
          <w:tab w:val="center" w:pos="567"/>
        </w:tabs>
        <w:spacing w:after="0" w:line="256" w:lineRule="auto"/>
        <w:ind w:left="720"/>
        <w:jc w:val="both"/>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1. </w:t>
      </w:r>
      <w:r w:rsidR="004A5F5D" w:rsidRPr="0050108D">
        <w:rPr>
          <w:rFonts w:ascii="Times New Roman" w:eastAsia="Times New Roman" w:hAnsi="Times New Roman"/>
          <w:sz w:val="24"/>
          <w:szCs w:val="24"/>
          <w:lang w:val="uz-Cyrl-UZ" w:eastAsia="ru-RU"/>
        </w:rPr>
        <w:t>Ўзбекистон нефт ва газ журналлари.</w:t>
      </w:r>
    </w:p>
    <w:p w:rsidR="004A5F5D" w:rsidRPr="0050108D" w:rsidRDefault="00264067" w:rsidP="00377F8B">
      <w:pPr>
        <w:tabs>
          <w:tab w:val="left" w:pos="284"/>
          <w:tab w:val="left" w:pos="459"/>
          <w:tab w:val="center" w:pos="567"/>
        </w:tabs>
        <w:spacing w:after="0" w:line="256" w:lineRule="auto"/>
        <w:ind w:left="720"/>
        <w:jc w:val="both"/>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2. </w:t>
      </w:r>
      <w:r w:rsidR="004A5F5D" w:rsidRPr="0050108D">
        <w:rPr>
          <w:rFonts w:ascii="Times New Roman" w:eastAsia="Times New Roman" w:hAnsi="Times New Roman"/>
          <w:sz w:val="24"/>
          <w:szCs w:val="24"/>
          <w:lang w:val="uz-Cyrl-UZ" w:eastAsia="ru-RU"/>
        </w:rPr>
        <w:t>Ю.М.Котелевский Современние конструкции трубопроводной арматуры. Москва. Недра. 1989г.</w:t>
      </w:r>
    </w:p>
    <w:p w:rsidR="004A5F5D" w:rsidRPr="00264067" w:rsidRDefault="00264067" w:rsidP="00264067">
      <w:pPr>
        <w:pStyle w:val="a3"/>
        <w:tabs>
          <w:tab w:val="left" w:pos="284"/>
          <w:tab w:val="left" w:pos="459"/>
          <w:tab w:val="center" w:pos="567"/>
        </w:tabs>
        <w:spacing w:after="0" w:line="256" w:lineRule="auto"/>
        <w:ind w:left="473"/>
        <w:jc w:val="both"/>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 3. </w:t>
      </w:r>
      <w:r w:rsidR="004A5F5D" w:rsidRPr="00264067">
        <w:rPr>
          <w:rFonts w:ascii="Times New Roman" w:eastAsia="Times New Roman" w:hAnsi="Times New Roman"/>
          <w:sz w:val="24"/>
          <w:szCs w:val="24"/>
          <w:lang w:val="uz-Cyrl-UZ" w:eastAsia="ru-RU"/>
        </w:rPr>
        <w:t>Ю.П.Коратаев Добыча ,подготовка и транспорт природного газа. Москва. Недра 1984г..</w:t>
      </w:r>
    </w:p>
    <w:p w:rsidR="004A5F5D" w:rsidRPr="00264067" w:rsidRDefault="00264067" w:rsidP="00264067">
      <w:p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4.</w:t>
      </w:r>
      <w:r w:rsidR="004A5F5D" w:rsidRPr="00264067">
        <w:rPr>
          <w:rFonts w:ascii="Times New Roman" w:eastAsia="Times New Roman" w:hAnsi="Times New Roman"/>
          <w:sz w:val="24"/>
          <w:szCs w:val="24"/>
          <w:lang w:val="uz-Cyrl-UZ" w:eastAsia="ru-RU"/>
        </w:rPr>
        <w:t>Л.Г. Телегин Сооружение нефтегазопроводов. Москва Недра 1982г.</w:t>
      </w:r>
    </w:p>
    <w:p w:rsidR="004A5F5D" w:rsidRPr="0050108D" w:rsidRDefault="00264067" w:rsidP="00264067">
      <w:p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 5.</w:t>
      </w:r>
      <w:r w:rsidR="004A5F5D" w:rsidRPr="0050108D">
        <w:rPr>
          <w:rFonts w:ascii="Times New Roman" w:eastAsia="Times New Roman" w:hAnsi="Times New Roman"/>
          <w:sz w:val="24"/>
          <w:szCs w:val="24"/>
          <w:lang w:val="uz-Cyrl-UZ" w:eastAsia="ru-RU"/>
        </w:rPr>
        <w:t xml:space="preserve"> Н.В.Бунчук Транспорт и хранение нефти, нефтепродуктов и газа. Москва Недра 1977г.</w:t>
      </w:r>
    </w:p>
    <w:p w:rsidR="004A5F5D" w:rsidRPr="0050108D" w:rsidRDefault="00264067" w:rsidP="00264067">
      <w:p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6.</w:t>
      </w:r>
      <w:r w:rsidR="004A5F5D" w:rsidRPr="0050108D">
        <w:rPr>
          <w:rFonts w:ascii="Times New Roman" w:eastAsia="Times New Roman" w:hAnsi="Times New Roman"/>
          <w:sz w:val="24"/>
          <w:szCs w:val="24"/>
          <w:lang w:val="uz-Cyrl-UZ" w:eastAsia="ru-RU"/>
        </w:rPr>
        <w:t>В.Л.Березин Сооружение и ремонт нефтегазопроводов.  Москва Недра 1972г.</w:t>
      </w:r>
    </w:p>
    <w:p w:rsidR="004A5F5D" w:rsidRPr="0050108D" w:rsidRDefault="00264067" w:rsidP="00264067">
      <w:pPr>
        <w:pStyle w:val="af8"/>
        <w:rPr>
          <w:rFonts w:ascii="Times New Roman" w:hAnsi="Times New Roman"/>
          <w:sz w:val="24"/>
          <w:szCs w:val="24"/>
        </w:rPr>
      </w:pPr>
      <w:r>
        <w:rPr>
          <w:rFonts w:ascii="Times New Roman" w:hAnsi="Times New Roman"/>
          <w:sz w:val="24"/>
          <w:szCs w:val="24"/>
        </w:rPr>
        <w:t xml:space="preserve"> 7.</w:t>
      </w:r>
      <w:r w:rsidR="004A5F5D" w:rsidRPr="0050108D">
        <w:rPr>
          <w:rFonts w:ascii="Times New Roman" w:hAnsi="Times New Roman"/>
          <w:sz w:val="24"/>
          <w:szCs w:val="24"/>
        </w:rPr>
        <w:t>Кязимов К.Г. Эксплуатация и ремонт подземных газопроводов. М., „Стройиздат“, 1987.</w:t>
      </w:r>
    </w:p>
    <w:p w:rsidR="004A5F5D" w:rsidRPr="0050108D" w:rsidRDefault="00264067" w:rsidP="00264067">
      <w:pPr>
        <w:pStyle w:val="af8"/>
        <w:rPr>
          <w:rFonts w:ascii="Times New Roman" w:hAnsi="Times New Roman"/>
          <w:sz w:val="24"/>
          <w:szCs w:val="24"/>
        </w:rPr>
      </w:pPr>
      <w:r>
        <w:rPr>
          <w:rFonts w:ascii="Times New Roman" w:hAnsi="Times New Roman"/>
          <w:sz w:val="24"/>
          <w:szCs w:val="24"/>
        </w:rPr>
        <w:t xml:space="preserve"> 8.</w:t>
      </w:r>
      <w:r w:rsidR="004A5F5D" w:rsidRPr="0050108D">
        <w:rPr>
          <w:rFonts w:ascii="Times New Roman" w:hAnsi="Times New Roman"/>
          <w:sz w:val="24"/>
          <w:szCs w:val="24"/>
        </w:rPr>
        <w:t xml:space="preserve"> Дмитриев В.Д. и др. Эксплуатация систем водоснабжения, канализации и </w:t>
      </w:r>
    </w:p>
    <w:p w:rsidR="004A5F5D" w:rsidRPr="0050108D" w:rsidRDefault="004A5F5D" w:rsidP="00377F8B">
      <w:pPr>
        <w:pStyle w:val="af8"/>
        <w:ind w:left="720"/>
        <w:rPr>
          <w:rFonts w:ascii="Times New Roman" w:hAnsi="Times New Roman"/>
          <w:sz w:val="24"/>
          <w:szCs w:val="24"/>
        </w:rPr>
      </w:pPr>
      <w:r w:rsidRPr="0050108D">
        <w:rPr>
          <w:rFonts w:ascii="Times New Roman" w:hAnsi="Times New Roman"/>
          <w:sz w:val="24"/>
          <w:szCs w:val="24"/>
        </w:rPr>
        <w:t>газоснабжение. Справочник. Л., „Стройиздат“, 1988.</w:t>
      </w:r>
    </w:p>
    <w:p w:rsidR="004A5F5D" w:rsidRPr="0050108D" w:rsidRDefault="00264067" w:rsidP="00264067">
      <w:pPr>
        <w:pStyle w:val="af8"/>
        <w:rPr>
          <w:rFonts w:ascii="Times New Roman" w:hAnsi="Times New Roman"/>
          <w:sz w:val="24"/>
          <w:szCs w:val="24"/>
        </w:rPr>
      </w:pPr>
      <w:r>
        <w:rPr>
          <w:rFonts w:ascii="Times New Roman" w:hAnsi="Times New Roman"/>
          <w:sz w:val="24"/>
          <w:szCs w:val="24"/>
        </w:rPr>
        <w:t xml:space="preserve">          9.</w:t>
      </w:r>
      <w:r w:rsidR="004A5F5D" w:rsidRPr="0050108D">
        <w:rPr>
          <w:rFonts w:ascii="Times New Roman" w:hAnsi="Times New Roman"/>
          <w:sz w:val="24"/>
          <w:szCs w:val="24"/>
        </w:rPr>
        <w:t xml:space="preserve">Правила технической эксплуатации газового хозяйства Республики Узбекистан. ХГУ </w:t>
      </w:r>
    </w:p>
    <w:p w:rsidR="004A5F5D" w:rsidRPr="0050108D" w:rsidRDefault="004A5F5D" w:rsidP="00377F8B">
      <w:pPr>
        <w:pStyle w:val="af8"/>
        <w:ind w:left="720"/>
        <w:rPr>
          <w:rFonts w:ascii="Times New Roman" w:hAnsi="Times New Roman"/>
          <w:sz w:val="24"/>
          <w:szCs w:val="24"/>
        </w:rPr>
      </w:pPr>
      <w:r w:rsidRPr="0050108D">
        <w:rPr>
          <w:rFonts w:ascii="Times New Roman" w:hAnsi="Times New Roman"/>
          <w:sz w:val="24"/>
          <w:szCs w:val="24"/>
        </w:rPr>
        <w:t>«Бошкоммунгаз», Проектно-технологический трест Т., „Ташкилотчи“.1997.</w:t>
      </w:r>
    </w:p>
    <w:p w:rsidR="004A5F5D" w:rsidRPr="0050108D" w:rsidRDefault="00264067" w:rsidP="00264067">
      <w:pPr>
        <w:pStyle w:val="af8"/>
        <w:rPr>
          <w:rFonts w:ascii="Times New Roman" w:hAnsi="Times New Roman"/>
          <w:sz w:val="24"/>
          <w:szCs w:val="24"/>
        </w:rPr>
      </w:pPr>
      <w:r>
        <w:rPr>
          <w:rFonts w:ascii="Times New Roman" w:hAnsi="Times New Roman"/>
          <w:sz w:val="24"/>
          <w:szCs w:val="24"/>
        </w:rPr>
        <w:t xml:space="preserve">         10.</w:t>
      </w:r>
      <w:r w:rsidR="004A5F5D" w:rsidRPr="0050108D">
        <w:rPr>
          <w:rFonts w:ascii="Times New Roman" w:hAnsi="Times New Roman"/>
          <w:sz w:val="24"/>
          <w:szCs w:val="24"/>
        </w:rPr>
        <w:t xml:space="preserve"> СНиП 3.05.02-96 «Газоснабжение». Организация, производства и приемка работ. Т., </w:t>
      </w:r>
    </w:p>
    <w:p w:rsidR="004A5F5D" w:rsidRPr="0050108D" w:rsidRDefault="004A5F5D" w:rsidP="00377F8B">
      <w:pPr>
        <w:pStyle w:val="af8"/>
        <w:ind w:left="720"/>
        <w:rPr>
          <w:rFonts w:ascii="Times New Roman" w:hAnsi="Times New Roman"/>
          <w:sz w:val="24"/>
          <w:szCs w:val="24"/>
        </w:rPr>
      </w:pPr>
      <w:r w:rsidRPr="0050108D">
        <w:rPr>
          <w:rFonts w:ascii="Times New Roman" w:hAnsi="Times New Roman"/>
          <w:sz w:val="24"/>
          <w:szCs w:val="24"/>
        </w:rPr>
        <w:t>“Меҳнат” 1996.</w:t>
      </w:r>
    </w:p>
    <w:p w:rsidR="004A5F5D" w:rsidRPr="0050108D" w:rsidRDefault="004A5F5D" w:rsidP="00315439">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Интернет сайтлари</w:t>
      </w:r>
    </w:p>
    <w:p w:rsidR="004A5F5D" w:rsidRPr="0050108D" w:rsidRDefault="004A5F5D" w:rsidP="00DE7E91">
      <w:pPr>
        <w:numPr>
          <w:ilvl w:val="0"/>
          <w:numId w:val="1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 alppp.ru/</w:t>
      </w:r>
    </w:p>
    <w:p w:rsidR="004A5F5D" w:rsidRPr="0050108D" w:rsidRDefault="004A5F5D" w:rsidP="00DE7E91">
      <w:pPr>
        <w:numPr>
          <w:ilvl w:val="0"/>
          <w:numId w:val="1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//www.document.ua/</w:t>
      </w:r>
    </w:p>
    <w:p w:rsidR="004A5F5D" w:rsidRPr="0050108D" w:rsidRDefault="004A5F5D" w:rsidP="00DE7E91">
      <w:pPr>
        <w:numPr>
          <w:ilvl w:val="0"/>
          <w:numId w:val="1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//www.neftgaz.info/ </w:t>
      </w:r>
    </w:p>
    <w:p w:rsidR="004A5F5D" w:rsidRPr="0050108D" w:rsidRDefault="004A5F5D" w:rsidP="00DE7E91">
      <w:pPr>
        <w:numPr>
          <w:ilvl w:val="0"/>
          <w:numId w:val="1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//www.dolgikh.com/ </w:t>
      </w:r>
    </w:p>
    <w:p w:rsidR="004A5F5D" w:rsidRPr="0050108D" w:rsidRDefault="004A5F5D" w:rsidP="00DE7E91">
      <w:pPr>
        <w:numPr>
          <w:ilvl w:val="0"/>
          <w:numId w:val="1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//www.snip-info.ru/ </w:t>
      </w:r>
    </w:p>
    <w:p w:rsidR="004A5F5D" w:rsidRPr="0050108D" w:rsidRDefault="004A5F5D" w:rsidP="00DE7E91">
      <w:pPr>
        <w:numPr>
          <w:ilvl w:val="0"/>
          <w:numId w:val="1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 opengost.ru/ </w:t>
      </w:r>
    </w:p>
    <w:p w:rsidR="001C35A8" w:rsidRDefault="00BC3922" w:rsidP="00DE7E91">
      <w:pPr>
        <w:numPr>
          <w:ilvl w:val="0"/>
          <w:numId w:val="1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-http: //www.ask.com/</w:t>
      </w:r>
    </w:p>
    <w:p w:rsidR="00315439"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315439"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315439"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315439"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315439"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315439"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315439"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315439"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315439" w:rsidRPr="00BC3922" w:rsidRDefault="00315439" w:rsidP="00315439">
      <w:pPr>
        <w:tabs>
          <w:tab w:val="left" w:pos="284"/>
          <w:tab w:val="left" w:pos="459"/>
          <w:tab w:val="center" w:pos="567"/>
        </w:tabs>
        <w:spacing w:after="0" w:line="256" w:lineRule="auto"/>
        <w:ind w:left="644"/>
        <w:jc w:val="both"/>
        <w:rPr>
          <w:rFonts w:ascii="Times New Roman" w:eastAsia="Times New Roman" w:hAnsi="Times New Roman"/>
          <w:sz w:val="24"/>
          <w:szCs w:val="24"/>
          <w:lang w:val="uz-Cyrl-UZ" w:eastAsia="ru-RU"/>
        </w:rPr>
      </w:pPr>
    </w:p>
    <w:p w:rsidR="004A5F5D" w:rsidRPr="00F741B6" w:rsidRDefault="004A5F5D" w:rsidP="004A5F5D">
      <w:pPr>
        <w:spacing w:after="0" w:line="240" w:lineRule="auto"/>
        <w:jc w:val="both"/>
        <w:rPr>
          <w:rFonts w:ascii="Times New Roman" w:hAnsi="Times New Roman"/>
          <w:sz w:val="24"/>
          <w:szCs w:val="24"/>
          <w:lang w:val="uz-Latn-UZ"/>
        </w:rPr>
      </w:pPr>
    </w:p>
    <w:p w:rsidR="004A5F5D" w:rsidRPr="0050108D" w:rsidRDefault="004A5F5D" w:rsidP="004A5F5D">
      <w:pPr>
        <w:spacing w:after="0" w:line="240" w:lineRule="auto"/>
        <w:jc w:val="both"/>
        <w:rPr>
          <w:rFonts w:ascii="Times New Roman" w:hAnsi="Times New Roman"/>
          <w:sz w:val="24"/>
          <w:szCs w:val="24"/>
          <w:lang w:val="uz-Cyrl-UZ"/>
        </w:rPr>
      </w:pPr>
    </w:p>
    <w:p w:rsidR="001056B8" w:rsidRDefault="00511157" w:rsidP="00511157">
      <w:pPr>
        <w:keepNext/>
        <w:keepLines/>
        <w:spacing w:after="0" w:line="240" w:lineRule="auto"/>
        <w:ind w:left="426"/>
        <w:jc w:val="center"/>
        <w:outlineLvl w:val="4"/>
        <w:rPr>
          <w:rFonts w:ascii="Times New Roman" w:eastAsia="Times New Roman" w:hAnsi="Times New Roman"/>
          <w:b/>
          <w:bCs/>
          <w:color w:val="000000"/>
          <w:sz w:val="32"/>
          <w:szCs w:val="32"/>
          <w:lang w:val="en-US" w:eastAsia="en-GB"/>
        </w:rPr>
      </w:pPr>
      <w:r w:rsidRPr="0050108D">
        <w:rPr>
          <w:rFonts w:ascii="Times New Roman" w:eastAsia="Times New Roman" w:hAnsi="Times New Roman"/>
          <w:b/>
          <w:bCs/>
          <w:color w:val="000000"/>
          <w:sz w:val="32"/>
          <w:szCs w:val="32"/>
          <w:lang w:val="uz-Cyrl-UZ" w:eastAsia="en-GB"/>
        </w:rPr>
        <w:lastRenderedPageBreak/>
        <w:t xml:space="preserve">ЎЗБЕКИСТОН РЕСПУБЛИКАСИ </w:t>
      </w:r>
    </w:p>
    <w:p w:rsidR="00511157" w:rsidRPr="0050108D" w:rsidRDefault="00511157" w:rsidP="00511157">
      <w:pPr>
        <w:keepNext/>
        <w:keepLines/>
        <w:spacing w:after="0" w:line="240" w:lineRule="auto"/>
        <w:ind w:left="426"/>
        <w:jc w:val="center"/>
        <w:outlineLvl w:val="4"/>
        <w:rPr>
          <w:rFonts w:ascii="Times New Roman" w:eastAsia="Times New Roman" w:hAnsi="Times New Roman"/>
          <w:b/>
          <w:bCs/>
          <w:color w:val="000000"/>
          <w:sz w:val="32"/>
          <w:szCs w:val="32"/>
          <w:lang w:val="uz-Cyrl-UZ" w:eastAsia="en-GB"/>
        </w:rPr>
      </w:pPr>
      <w:r w:rsidRPr="0050108D">
        <w:rPr>
          <w:rFonts w:ascii="Times New Roman" w:eastAsia="Times New Roman" w:hAnsi="Times New Roman"/>
          <w:b/>
          <w:bCs/>
          <w:color w:val="000000"/>
          <w:sz w:val="32"/>
          <w:szCs w:val="32"/>
          <w:lang w:val="uz-Cyrl-UZ" w:eastAsia="en-GB"/>
        </w:rPr>
        <w:t>ОЛИЙ ВА ЎРТА МАХСУС ТАЪЛИМ ВАЗИРЛИГИ</w:t>
      </w:r>
    </w:p>
    <w:p w:rsidR="004A5F5D" w:rsidRPr="00511157" w:rsidRDefault="004A5F5D" w:rsidP="00F741B6">
      <w:pPr>
        <w:tabs>
          <w:tab w:val="left" w:pos="2610"/>
        </w:tabs>
        <w:spacing w:after="0" w:line="240" w:lineRule="auto"/>
        <w:jc w:val="both"/>
        <w:rPr>
          <w:rFonts w:ascii="Times New Roman" w:hAnsi="Times New Roman"/>
          <w:sz w:val="24"/>
          <w:szCs w:val="24"/>
          <w:lang w:val="uz-Cyrl-UZ"/>
        </w:rPr>
      </w:pPr>
    </w:p>
    <w:p w:rsidR="004A5F5D" w:rsidRDefault="004A5F5D" w:rsidP="004A5F5D">
      <w:pPr>
        <w:spacing w:after="0" w:line="240" w:lineRule="auto"/>
        <w:jc w:val="both"/>
        <w:rPr>
          <w:rFonts w:ascii="Times New Roman" w:hAnsi="Times New Roman"/>
          <w:sz w:val="24"/>
          <w:szCs w:val="24"/>
          <w:lang w:val="uz-Latn-UZ"/>
        </w:rPr>
      </w:pPr>
    </w:p>
    <w:p w:rsidR="00511157" w:rsidRDefault="00511157" w:rsidP="004A5F5D">
      <w:pPr>
        <w:spacing w:after="0" w:line="240" w:lineRule="auto"/>
        <w:jc w:val="both"/>
        <w:rPr>
          <w:rFonts w:ascii="Times New Roman" w:hAnsi="Times New Roman"/>
          <w:sz w:val="24"/>
          <w:szCs w:val="24"/>
          <w:lang w:val="uz-Latn-UZ"/>
        </w:rPr>
      </w:pPr>
    </w:p>
    <w:p w:rsidR="00511157" w:rsidRDefault="00511157" w:rsidP="004A5F5D">
      <w:pPr>
        <w:spacing w:after="0" w:line="240" w:lineRule="auto"/>
        <w:jc w:val="both"/>
        <w:rPr>
          <w:rFonts w:ascii="Times New Roman" w:hAnsi="Times New Roman"/>
          <w:sz w:val="24"/>
          <w:szCs w:val="24"/>
          <w:lang w:val="uz-Latn-UZ"/>
        </w:rPr>
      </w:pPr>
    </w:p>
    <w:p w:rsidR="00511157" w:rsidRDefault="00511157" w:rsidP="004A5F5D">
      <w:pPr>
        <w:spacing w:after="0" w:line="240" w:lineRule="auto"/>
        <w:jc w:val="both"/>
        <w:rPr>
          <w:rFonts w:ascii="Times New Roman" w:hAnsi="Times New Roman"/>
          <w:sz w:val="24"/>
          <w:szCs w:val="24"/>
          <w:lang w:val="uz-Latn-UZ"/>
        </w:rPr>
      </w:pPr>
    </w:p>
    <w:p w:rsidR="00511157" w:rsidRDefault="00511157" w:rsidP="004A5F5D">
      <w:pPr>
        <w:spacing w:after="0" w:line="240" w:lineRule="auto"/>
        <w:jc w:val="both"/>
        <w:rPr>
          <w:rFonts w:ascii="Times New Roman" w:hAnsi="Times New Roman"/>
          <w:sz w:val="24"/>
          <w:szCs w:val="24"/>
          <w:lang w:val="uz-Latn-UZ"/>
        </w:rPr>
      </w:pPr>
    </w:p>
    <w:p w:rsidR="00511157" w:rsidRDefault="00511157" w:rsidP="004A5F5D">
      <w:pPr>
        <w:spacing w:after="0" w:line="240" w:lineRule="auto"/>
        <w:jc w:val="both"/>
        <w:rPr>
          <w:rFonts w:ascii="Times New Roman" w:hAnsi="Times New Roman"/>
          <w:sz w:val="24"/>
          <w:szCs w:val="24"/>
          <w:lang w:val="uz-Latn-UZ"/>
        </w:rPr>
      </w:pPr>
    </w:p>
    <w:p w:rsidR="00511157" w:rsidRPr="00511157" w:rsidRDefault="00511157" w:rsidP="004A5F5D">
      <w:pPr>
        <w:spacing w:after="0" w:line="240" w:lineRule="auto"/>
        <w:jc w:val="both"/>
        <w:rPr>
          <w:rFonts w:ascii="Times New Roman" w:hAnsi="Times New Roman"/>
          <w:sz w:val="24"/>
          <w:szCs w:val="24"/>
          <w:lang w:val="uz-Latn-UZ"/>
        </w:rPr>
      </w:pPr>
    </w:p>
    <w:p w:rsidR="004A5F5D" w:rsidRDefault="004A5F5D" w:rsidP="004A5F5D">
      <w:pPr>
        <w:spacing w:before="89" w:after="160" w:line="256"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 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3E2D75"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 xml:space="preserve">Магистрал газ қувурларига хизмат кўрсатиш техник қаровдан ўтказиш ишлари ўқув амалиётидан </w:t>
      </w:r>
    </w:p>
    <w:p w:rsidR="003E2D75" w:rsidRPr="003E2D75" w:rsidRDefault="003E2D75" w:rsidP="004A5F5D">
      <w:pPr>
        <w:spacing w:before="89" w:after="160" w:line="256" w:lineRule="auto"/>
        <w:ind w:left="706" w:right="711"/>
        <w:jc w:val="center"/>
        <w:rPr>
          <w:rFonts w:ascii="Times New Roman" w:hAnsi="Times New Roman"/>
          <w:b/>
          <w:color w:val="000000"/>
          <w:sz w:val="32"/>
          <w:szCs w:val="32"/>
          <w:lang w:val="uz-Cyrl-UZ"/>
        </w:rPr>
      </w:pPr>
    </w:p>
    <w:p w:rsidR="004A5F5D" w:rsidRPr="00F741B6" w:rsidRDefault="004A5F5D" w:rsidP="00F741B6">
      <w:pPr>
        <w:spacing w:before="89" w:after="160" w:line="256" w:lineRule="auto"/>
        <w:ind w:left="706" w:right="711"/>
        <w:jc w:val="center"/>
        <w:rPr>
          <w:rFonts w:ascii="Times New Roman" w:hAnsi="Times New Roman"/>
          <w:b/>
          <w:color w:val="000000"/>
          <w:sz w:val="32"/>
          <w:szCs w:val="32"/>
          <w:lang w:val="uz-Latn-UZ"/>
        </w:rPr>
      </w:pPr>
      <w:r w:rsidRPr="0050108D">
        <w:rPr>
          <w:rFonts w:ascii="Times New Roman" w:hAnsi="Times New Roman"/>
          <w:b/>
          <w:color w:val="000000"/>
          <w:sz w:val="32"/>
          <w:szCs w:val="32"/>
          <w:lang w:val="uz-Cyrl-UZ"/>
        </w:rPr>
        <w:t>ЎҚУВ ДАСТУРИ</w:t>
      </w:r>
    </w:p>
    <w:p w:rsidR="004A5F5D" w:rsidRPr="0050108D" w:rsidRDefault="004A5F5D" w:rsidP="004A5F5D">
      <w:pPr>
        <w:spacing w:before="7" w:after="120" w:line="256"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4A5F5D" w:rsidRPr="0050108D"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377F8B" w:rsidRPr="00377F8B" w:rsidRDefault="00377F8B" w:rsidP="00377F8B">
            <w:pPr>
              <w:tabs>
                <w:tab w:val="left" w:pos="708"/>
                <w:tab w:val="left" w:pos="1701"/>
              </w:tabs>
              <w:spacing w:after="0"/>
              <w:outlineLvl w:val="7"/>
              <w:rPr>
                <w:rFonts w:ascii="Times New Roman" w:hAnsi="Times New Roman"/>
                <w:bCs/>
                <w:sz w:val="28"/>
                <w:szCs w:val="28"/>
              </w:rPr>
            </w:pPr>
          </w:p>
        </w:tc>
      </w:tr>
      <w:tr w:rsidR="004A5F5D" w:rsidRPr="0050108D"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hideMark/>
          </w:tcPr>
          <w:p w:rsidR="004A5F5D" w:rsidRDefault="00CB1749" w:rsidP="004A5F5D">
            <w:pPr>
              <w:spacing w:after="0"/>
              <w:jc w:val="both"/>
              <w:rPr>
                <w:rFonts w:ascii="Times New Roman" w:hAnsi="Times New Roman"/>
                <w:sz w:val="28"/>
                <w:szCs w:val="28"/>
                <w:lang w:val="uz-Cyrl-UZ"/>
              </w:rPr>
            </w:pPr>
            <w:r>
              <w:rPr>
                <w:rFonts w:ascii="Times New Roman" w:hAnsi="Times New Roman"/>
                <w:sz w:val="28"/>
                <w:szCs w:val="28"/>
                <w:lang w:val="uz-Cyrl-UZ"/>
              </w:rPr>
              <w:t>1.Линия назоратчиси</w:t>
            </w:r>
            <w:r w:rsidR="004A5F5D" w:rsidRPr="0050108D">
              <w:rPr>
                <w:rFonts w:ascii="Times New Roman" w:hAnsi="Times New Roman"/>
                <w:sz w:val="28"/>
                <w:szCs w:val="28"/>
                <w:lang w:val="uz-Cyrl-UZ"/>
              </w:rPr>
              <w:t>.</w:t>
            </w:r>
          </w:p>
          <w:p w:rsidR="00945516" w:rsidRPr="0050108D" w:rsidRDefault="00790E63" w:rsidP="004A5F5D">
            <w:pPr>
              <w:spacing w:after="0"/>
              <w:jc w:val="both"/>
              <w:rPr>
                <w:rFonts w:ascii="Times New Roman" w:hAnsi="Times New Roman"/>
                <w:sz w:val="28"/>
                <w:szCs w:val="28"/>
                <w:lang w:val="uz-Cyrl-UZ"/>
              </w:rPr>
            </w:pPr>
            <w:r>
              <w:rPr>
                <w:rFonts w:ascii="Times New Roman" w:hAnsi="Times New Roman"/>
                <w:sz w:val="28"/>
                <w:szCs w:val="28"/>
                <w:lang w:val="uz-Cyrl-UZ"/>
              </w:rPr>
              <w:t>2.Тармоқ қувурларини ўтказувчиси</w:t>
            </w:r>
          </w:p>
          <w:p w:rsidR="004A5F5D" w:rsidRPr="0050108D" w:rsidRDefault="004A5F5D" w:rsidP="004A5F5D">
            <w:pPr>
              <w:spacing w:after="0"/>
              <w:jc w:val="both"/>
              <w:rPr>
                <w:rFonts w:ascii="Times New Roman" w:hAnsi="Times New Roman"/>
                <w:sz w:val="28"/>
                <w:szCs w:val="28"/>
                <w:lang w:val="uz-Cyrl-UZ"/>
              </w:rPr>
            </w:pPr>
          </w:p>
        </w:tc>
      </w:tr>
      <w:tr w:rsidR="004A5F5D" w:rsidRPr="00976CF4" w:rsidTr="004A5F5D">
        <w:tc>
          <w:tcPr>
            <w:tcW w:w="4678" w:type="dxa"/>
            <w:hideMark/>
          </w:tcPr>
          <w:p w:rsidR="004A5F5D" w:rsidRDefault="004A5F5D" w:rsidP="004A5F5D">
            <w:pPr>
              <w:spacing w:after="0"/>
              <w:rPr>
                <w:rFonts w:ascii="Times New Roman" w:hAnsi="Times New Roman"/>
                <w:b/>
                <w:color w:val="000000"/>
                <w:sz w:val="28"/>
                <w:szCs w:val="28"/>
                <w:lang w:val="uz-Cyrl-UZ"/>
              </w:rPr>
            </w:pPr>
          </w:p>
          <w:p w:rsidR="00945516" w:rsidRPr="0050108D" w:rsidRDefault="00945516" w:rsidP="004A5F5D">
            <w:pPr>
              <w:spacing w:after="0"/>
              <w:rPr>
                <w:rFonts w:ascii="Times New Roman" w:hAnsi="Times New Roman"/>
                <w:b/>
                <w:color w:val="000000"/>
                <w:sz w:val="28"/>
                <w:szCs w:val="28"/>
                <w:lang w:val="uz-Cyrl-UZ"/>
              </w:rPr>
            </w:pPr>
          </w:p>
        </w:tc>
        <w:tc>
          <w:tcPr>
            <w:tcW w:w="4840" w:type="dxa"/>
            <w:hideMark/>
          </w:tcPr>
          <w:p w:rsidR="004A5F5D" w:rsidRPr="0050108D" w:rsidRDefault="004A5F5D" w:rsidP="004A5F5D">
            <w:pPr>
              <w:spacing w:after="0"/>
              <w:rPr>
                <w:rFonts w:ascii="Times New Roman" w:hAnsi="Times New Roman"/>
                <w:color w:val="000000"/>
                <w:sz w:val="28"/>
                <w:szCs w:val="28"/>
                <w:lang w:val="uz-Cyrl-UZ"/>
              </w:rPr>
            </w:pPr>
          </w:p>
        </w:tc>
      </w:tr>
      <w:tr w:rsidR="004A5F5D" w:rsidRPr="0050108D"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hideMark/>
          </w:tcPr>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2.1.2</w:t>
            </w:r>
          </w:p>
        </w:tc>
      </w:tr>
      <w:tr w:rsidR="004A5F5D" w:rsidRPr="0050108D" w:rsidTr="004A5F5D">
        <w:tc>
          <w:tcPr>
            <w:tcW w:w="4678" w:type="dxa"/>
            <w:hideMark/>
          </w:tcPr>
          <w:p w:rsidR="00945516" w:rsidRDefault="00945516" w:rsidP="004A5F5D">
            <w:pPr>
              <w:spacing w:after="0"/>
              <w:rPr>
                <w:rFonts w:ascii="Times New Roman" w:hAnsi="Times New Roman"/>
                <w:b/>
                <w:color w:val="000000"/>
                <w:sz w:val="28"/>
                <w:szCs w:val="28"/>
                <w:lang w:val="uz-Cyrl-UZ"/>
              </w:rPr>
            </w:pPr>
          </w:p>
          <w:p w:rsidR="00945516" w:rsidRDefault="00945516"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hideMark/>
          </w:tcPr>
          <w:p w:rsidR="00945516" w:rsidRDefault="00945516" w:rsidP="004A5F5D">
            <w:pPr>
              <w:spacing w:after="0"/>
              <w:rPr>
                <w:rFonts w:ascii="Times New Roman" w:hAnsi="Times New Roman"/>
                <w:color w:val="000000"/>
                <w:sz w:val="28"/>
                <w:szCs w:val="28"/>
                <w:lang w:val="uz-Cyrl-UZ"/>
              </w:rPr>
            </w:pPr>
          </w:p>
          <w:p w:rsidR="00945516" w:rsidRDefault="00945516"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228</w:t>
            </w:r>
          </w:p>
        </w:tc>
      </w:tr>
    </w:tbl>
    <w:p w:rsidR="004A5F5D" w:rsidRDefault="004A5F5D" w:rsidP="004A5F5D">
      <w:pPr>
        <w:spacing w:before="89" w:after="160" w:line="256" w:lineRule="auto"/>
        <w:ind w:left="706" w:right="711"/>
        <w:jc w:val="center"/>
        <w:rPr>
          <w:rFonts w:ascii="Times New Roman" w:hAnsi="Times New Roman"/>
          <w:b/>
          <w:color w:val="000000"/>
          <w:sz w:val="28"/>
          <w:szCs w:val="28"/>
          <w:lang w:val="uz-Latn-UZ"/>
        </w:rPr>
      </w:pPr>
    </w:p>
    <w:p w:rsidR="00511157" w:rsidRDefault="00511157" w:rsidP="004A5F5D">
      <w:pPr>
        <w:spacing w:before="89" w:after="160" w:line="256" w:lineRule="auto"/>
        <w:ind w:left="706" w:right="711"/>
        <w:jc w:val="center"/>
        <w:rPr>
          <w:rFonts w:ascii="Times New Roman" w:hAnsi="Times New Roman"/>
          <w:b/>
          <w:color w:val="000000"/>
          <w:sz w:val="28"/>
          <w:szCs w:val="28"/>
          <w:lang w:val="uz-Latn-UZ"/>
        </w:rPr>
      </w:pPr>
    </w:p>
    <w:p w:rsidR="00511157" w:rsidRPr="00511157" w:rsidRDefault="00511157" w:rsidP="004A5F5D">
      <w:pPr>
        <w:spacing w:before="89" w:after="160" w:line="256" w:lineRule="auto"/>
        <w:ind w:left="706" w:right="711"/>
        <w:jc w:val="center"/>
        <w:rPr>
          <w:rFonts w:ascii="Times New Roman" w:hAnsi="Times New Roman"/>
          <w:b/>
          <w:color w:val="000000"/>
          <w:sz w:val="28"/>
          <w:szCs w:val="28"/>
          <w:lang w:val="uz-Latn-UZ"/>
        </w:rPr>
      </w:pPr>
    </w:p>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widowControl w:val="0"/>
        <w:autoSpaceDE w:val="0"/>
        <w:autoSpaceDN w:val="0"/>
        <w:spacing w:after="0" w:line="263" w:lineRule="exact"/>
        <w:ind w:left="2192" w:right="2184"/>
        <w:jc w:val="center"/>
        <w:rPr>
          <w:rFonts w:ascii="Times New Roman" w:hAnsi="Times New Roman"/>
          <w:b/>
          <w:color w:val="000000"/>
          <w:sz w:val="28"/>
          <w:szCs w:val="28"/>
          <w:lang w:val="uz-Cyrl-UZ" w:eastAsia="ru-RU"/>
        </w:rPr>
      </w:pPr>
      <w:r w:rsidRPr="0050108D">
        <w:rPr>
          <w:rFonts w:ascii="Times New Roman" w:hAnsi="Times New Roman"/>
          <w:b/>
          <w:color w:val="000000"/>
          <w:sz w:val="28"/>
          <w:szCs w:val="28"/>
          <w:lang w:val="uz-Cyrl-UZ" w:eastAsia="ru-RU"/>
        </w:rPr>
        <w:t>Тошкент – 2020</w:t>
      </w:r>
    </w:p>
    <w:p w:rsidR="004A5F5D" w:rsidRDefault="004A5F5D" w:rsidP="004A5F5D">
      <w:pPr>
        <w:spacing w:after="160" w:line="256" w:lineRule="auto"/>
        <w:jc w:val="center"/>
        <w:rPr>
          <w:rFonts w:ascii="Times New Roman" w:hAnsi="Times New Roman"/>
          <w:color w:val="000000"/>
          <w:sz w:val="28"/>
          <w:szCs w:val="28"/>
          <w:lang w:val="uz-Cyrl-UZ"/>
        </w:rPr>
      </w:pPr>
    </w:p>
    <w:p w:rsidR="001C35A8" w:rsidRPr="0050108D" w:rsidRDefault="001C35A8" w:rsidP="004A5F5D">
      <w:pPr>
        <w:spacing w:after="160" w:line="256" w:lineRule="auto"/>
        <w:jc w:val="center"/>
        <w:rPr>
          <w:rFonts w:ascii="Times New Roman" w:hAnsi="Times New Roman"/>
          <w:color w:val="000000"/>
          <w:sz w:val="28"/>
          <w:szCs w:val="28"/>
          <w:lang w:val="uz-Cyrl-UZ"/>
        </w:rPr>
      </w:pPr>
    </w:p>
    <w:p w:rsidR="00EE0E4A" w:rsidRDefault="003A71E0" w:rsidP="00EE0E4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EE0E4A" w:rsidRDefault="00EE0E4A" w:rsidP="00EE0E4A">
      <w:pPr>
        <w:pStyle w:val="a3"/>
        <w:spacing w:after="240" w:line="240" w:lineRule="auto"/>
        <w:ind w:firstLine="696"/>
        <w:jc w:val="both"/>
        <w:rPr>
          <w:rFonts w:ascii="Times New Roman" w:hAnsi="Times New Roman"/>
          <w:sz w:val="24"/>
          <w:szCs w:val="24"/>
          <w:lang w:val="uz-Cyrl-UZ"/>
        </w:rPr>
      </w:pPr>
    </w:p>
    <w:p w:rsidR="00AB30B1" w:rsidRDefault="00AB30B1" w:rsidP="004A5F5D">
      <w:pPr>
        <w:spacing w:after="240" w:line="240" w:lineRule="auto"/>
        <w:ind w:left="720" w:firstLine="696"/>
        <w:contextualSpacing/>
        <w:jc w:val="both"/>
        <w:rPr>
          <w:rFonts w:ascii="Times New Roman" w:eastAsia="Arial Unicode MS" w:hAnsi="Times New Roman"/>
          <w:sz w:val="26"/>
          <w:szCs w:val="26"/>
          <w:lang w:val="uz-Cyrl-UZ" w:eastAsia="ru-RU"/>
        </w:rPr>
      </w:pPr>
    </w:p>
    <w:p w:rsidR="00EE0E4A" w:rsidRDefault="00EE0E4A" w:rsidP="004A5F5D">
      <w:pPr>
        <w:spacing w:after="240" w:line="240" w:lineRule="auto"/>
        <w:ind w:left="720" w:firstLine="696"/>
        <w:contextualSpacing/>
        <w:jc w:val="both"/>
        <w:rPr>
          <w:rFonts w:ascii="Times New Roman" w:eastAsia="Arial Unicode MS" w:hAnsi="Times New Roman"/>
          <w:sz w:val="26"/>
          <w:szCs w:val="26"/>
          <w:lang w:val="uz-Cyrl-UZ" w:eastAsia="ru-RU"/>
        </w:rPr>
      </w:pPr>
    </w:p>
    <w:p w:rsidR="00EE0E4A" w:rsidRDefault="00EE0E4A" w:rsidP="004A5F5D">
      <w:pPr>
        <w:spacing w:after="240" w:line="240" w:lineRule="auto"/>
        <w:ind w:left="720" w:firstLine="696"/>
        <w:contextualSpacing/>
        <w:jc w:val="both"/>
        <w:rPr>
          <w:rFonts w:ascii="Times New Roman" w:eastAsia="Arial Unicode MS" w:hAnsi="Times New Roman"/>
          <w:sz w:val="26"/>
          <w:szCs w:val="26"/>
          <w:lang w:val="uz-Cyrl-UZ" w:eastAsia="ru-RU"/>
        </w:rPr>
      </w:pPr>
    </w:p>
    <w:p w:rsidR="00AB30B1" w:rsidRPr="0050108D" w:rsidRDefault="00AB30B1" w:rsidP="004A5F5D">
      <w:pPr>
        <w:spacing w:after="240" w:line="240" w:lineRule="auto"/>
        <w:ind w:left="720" w:firstLine="696"/>
        <w:contextualSpacing/>
        <w:jc w:val="both"/>
        <w:rPr>
          <w:rFonts w:ascii="Times New Roman" w:eastAsia="Arial Unicode MS" w:hAnsi="Times New Roman"/>
          <w:sz w:val="26"/>
          <w:szCs w:val="26"/>
          <w:lang w:val="uz-Cyrl-UZ" w:eastAsia="ru-RU"/>
        </w:rPr>
      </w:pPr>
    </w:p>
    <w:p w:rsidR="00A86CCF" w:rsidRDefault="00A86CCF" w:rsidP="00A86CCF">
      <w:pPr>
        <w:spacing w:after="160" w:line="256" w:lineRule="auto"/>
        <w:rPr>
          <w:rFonts w:ascii="Times New Roman" w:hAnsi="Times New Roman"/>
          <w:color w:val="000000"/>
          <w:sz w:val="28"/>
          <w:szCs w:val="28"/>
          <w:lang w:val="uz-Cyrl-UZ"/>
        </w:rPr>
      </w:pPr>
    </w:p>
    <w:p w:rsidR="00EE0E4A" w:rsidRDefault="00EE0E4A" w:rsidP="00A86CCF">
      <w:pPr>
        <w:spacing w:after="160" w:line="256" w:lineRule="auto"/>
        <w:rPr>
          <w:rFonts w:ascii="Times New Roman" w:hAnsi="Times New Roman"/>
          <w:color w:val="000000"/>
          <w:sz w:val="28"/>
          <w:szCs w:val="28"/>
          <w:lang w:val="uz-Cyrl-UZ"/>
        </w:rPr>
      </w:pPr>
    </w:p>
    <w:p w:rsidR="00EE0E4A" w:rsidRDefault="00EE0E4A" w:rsidP="00A86CCF">
      <w:pPr>
        <w:spacing w:after="160" w:line="256" w:lineRule="auto"/>
        <w:rPr>
          <w:rFonts w:ascii="Times New Roman" w:hAnsi="Times New Roman"/>
          <w:color w:val="000000"/>
          <w:sz w:val="28"/>
          <w:szCs w:val="28"/>
          <w:lang w:val="uz-Cyrl-UZ"/>
        </w:rPr>
      </w:pPr>
    </w:p>
    <w:p w:rsidR="00A86CCF" w:rsidRPr="00B9542B" w:rsidRDefault="000D4EA0" w:rsidP="00F741B6">
      <w:pPr>
        <w:spacing w:after="160" w:line="256" w:lineRule="auto"/>
        <w:ind w:left="4953" w:hanging="4386"/>
        <w:rPr>
          <w:rFonts w:ascii="Times New Roman" w:hAnsi="Times New Roman"/>
          <w:color w:val="000000"/>
          <w:sz w:val="28"/>
          <w:szCs w:val="28"/>
          <w:lang w:val="uz-Cyrl-UZ"/>
        </w:rPr>
      </w:pPr>
      <w:r w:rsidRPr="00B9542B">
        <w:rPr>
          <w:rFonts w:ascii="Times New Roman" w:hAnsi="Times New Roman"/>
          <w:b/>
          <w:color w:val="000000"/>
          <w:sz w:val="28"/>
          <w:szCs w:val="28"/>
          <w:lang w:val="uz-Cyrl-UZ"/>
        </w:rPr>
        <w:t>Тузувчилар:</w:t>
      </w:r>
      <w:r w:rsidR="00F741B6" w:rsidRPr="00B9542B">
        <w:rPr>
          <w:rFonts w:ascii="Times New Roman" w:hAnsi="Times New Roman"/>
          <w:color w:val="000000"/>
          <w:sz w:val="28"/>
          <w:szCs w:val="28"/>
          <w:lang w:val="uz-Cyrl-UZ"/>
        </w:rPr>
        <w:t>С.Б</w:t>
      </w:r>
      <w:r w:rsidR="00F741B6" w:rsidRPr="00B9542B">
        <w:rPr>
          <w:rFonts w:ascii="Times New Roman" w:hAnsi="Times New Roman"/>
          <w:color w:val="000000"/>
          <w:sz w:val="28"/>
          <w:szCs w:val="28"/>
          <w:lang w:val="uz-Latn-UZ"/>
        </w:rPr>
        <w:t>.</w:t>
      </w:r>
      <w:r w:rsidR="00F741B6" w:rsidRPr="00B9542B">
        <w:rPr>
          <w:rFonts w:ascii="Times New Roman" w:hAnsi="Times New Roman"/>
          <w:color w:val="000000"/>
          <w:sz w:val="28"/>
          <w:szCs w:val="28"/>
          <w:lang w:val="uz-Cyrl-UZ"/>
        </w:rPr>
        <w:t xml:space="preserve"> Усмонов</w:t>
      </w:r>
      <w:r w:rsidR="00A86CCF" w:rsidRPr="00B9542B">
        <w:rPr>
          <w:rFonts w:ascii="Times New Roman" w:hAnsi="Times New Roman"/>
          <w:color w:val="000000"/>
          <w:sz w:val="28"/>
          <w:szCs w:val="28"/>
          <w:lang w:val="uz-Cyrl-UZ"/>
        </w:rPr>
        <w:tab/>
        <w:t xml:space="preserve">Бухоро нефт ва газ саноати </w:t>
      </w:r>
      <w:r w:rsidRPr="00B9542B">
        <w:rPr>
          <w:rFonts w:ascii="Times New Roman" w:hAnsi="Times New Roman"/>
          <w:color w:val="000000"/>
          <w:sz w:val="28"/>
          <w:szCs w:val="28"/>
          <w:lang w:val="uz-Cyrl-UZ"/>
        </w:rPr>
        <w:t>колле</w:t>
      </w:r>
      <w:r w:rsidR="00A86CCF" w:rsidRPr="00B9542B">
        <w:rPr>
          <w:rFonts w:ascii="Times New Roman" w:hAnsi="Times New Roman"/>
          <w:color w:val="000000"/>
          <w:sz w:val="28"/>
          <w:szCs w:val="28"/>
          <w:lang w:val="uz-Cyrl-UZ"/>
        </w:rPr>
        <w:t>жи  директори</w:t>
      </w:r>
    </w:p>
    <w:p w:rsidR="00A86CCF" w:rsidRPr="00B9542B" w:rsidRDefault="00F741B6" w:rsidP="00F741B6">
      <w:pPr>
        <w:spacing w:after="160" w:line="256" w:lineRule="auto"/>
        <w:ind w:left="4953" w:hanging="4245"/>
        <w:rPr>
          <w:rFonts w:ascii="Times New Roman" w:hAnsi="Times New Roman"/>
          <w:color w:val="000000"/>
          <w:sz w:val="28"/>
          <w:szCs w:val="28"/>
          <w:lang w:val="uz-Latn-UZ"/>
        </w:rPr>
      </w:pPr>
      <w:r w:rsidRPr="00B9542B">
        <w:rPr>
          <w:rFonts w:ascii="Times New Roman" w:hAnsi="Times New Roman"/>
          <w:color w:val="000000"/>
          <w:sz w:val="28"/>
          <w:szCs w:val="28"/>
          <w:lang w:val="uz-Cyrl-UZ"/>
        </w:rPr>
        <w:t>И.</w:t>
      </w:r>
      <w:r w:rsidR="00A86CCF" w:rsidRPr="00B9542B">
        <w:rPr>
          <w:rFonts w:ascii="Times New Roman" w:hAnsi="Times New Roman"/>
          <w:color w:val="000000"/>
          <w:sz w:val="28"/>
          <w:szCs w:val="28"/>
          <w:lang w:val="uz-Cyrl-UZ"/>
        </w:rPr>
        <w:t>Зиров</w:t>
      </w:r>
      <w:r w:rsidR="00A86CCF" w:rsidRPr="00B9542B">
        <w:rPr>
          <w:rFonts w:ascii="Times New Roman" w:hAnsi="Times New Roman"/>
          <w:color w:val="000000"/>
          <w:sz w:val="28"/>
          <w:szCs w:val="28"/>
          <w:lang w:val="uz-Cyrl-UZ"/>
        </w:rPr>
        <w:tab/>
        <w:t>Бухоро нефт ва газ саноати коллежи  махсус фан ўқитувчиси</w:t>
      </w:r>
    </w:p>
    <w:p w:rsidR="00F741B6" w:rsidRPr="00B9542B" w:rsidRDefault="00F741B6" w:rsidP="00F741B6">
      <w:pPr>
        <w:tabs>
          <w:tab w:val="left" w:pos="851"/>
        </w:tabs>
        <w:spacing w:after="0" w:line="240" w:lineRule="auto"/>
        <w:jc w:val="both"/>
        <w:rPr>
          <w:rFonts w:ascii="Times New Roman" w:hAnsi="Times New Roman"/>
          <w:sz w:val="28"/>
          <w:szCs w:val="28"/>
          <w:lang w:val="uz-Cyrl-UZ"/>
        </w:rPr>
      </w:pPr>
      <w:r w:rsidRPr="00B9542B">
        <w:rPr>
          <w:rFonts w:ascii="Times New Roman" w:hAnsi="Times New Roman"/>
          <w:sz w:val="28"/>
          <w:szCs w:val="28"/>
          <w:lang w:val="uz-Cyrl-UZ"/>
        </w:rPr>
        <w:t xml:space="preserve">С.Ғ.Сиддиқова  Бухоро нефт ва газ саноати коллежи ўқув </w:t>
      </w:r>
    </w:p>
    <w:p w:rsidR="00F741B6" w:rsidRPr="00B9542B" w:rsidRDefault="00F741B6" w:rsidP="00F741B6">
      <w:pPr>
        <w:tabs>
          <w:tab w:val="left" w:pos="0"/>
          <w:tab w:val="left" w:pos="851"/>
        </w:tabs>
        <w:spacing w:after="0" w:line="240" w:lineRule="auto"/>
        <w:jc w:val="center"/>
        <w:rPr>
          <w:rFonts w:ascii="Times New Roman" w:hAnsi="Times New Roman"/>
          <w:sz w:val="28"/>
          <w:szCs w:val="28"/>
          <w:lang w:val="uz-Cyrl-UZ"/>
        </w:rPr>
      </w:pPr>
      <w:r w:rsidRPr="00B9542B">
        <w:rPr>
          <w:rFonts w:ascii="Times New Roman" w:hAnsi="Times New Roman"/>
          <w:sz w:val="28"/>
          <w:szCs w:val="28"/>
          <w:lang w:val="uz-Cyrl-UZ"/>
        </w:rPr>
        <w:t>ишлари бўйича директор муовини</w:t>
      </w:r>
    </w:p>
    <w:p w:rsidR="00F741B6" w:rsidRPr="00B9542B" w:rsidRDefault="00F741B6" w:rsidP="00F741B6">
      <w:pPr>
        <w:spacing w:after="160" w:line="256" w:lineRule="auto"/>
        <w:ind w:left="4953" w:hanging="4245"/>
        <w:rPr>
          <w:rFonts w:ascii="Times New Roman" w:hAnsi="Times New Roman"/>
          <w:color w:val="000000"/>
          <w:sz w:val="28"/>
          <w:szCs w:val="28"/>
          <w:lang w:val="uz-Cyrl-UZ"/>
        </w:rPr>
      </w:pPr>
    </w:p>
    <w:p w:rsidR="00A86CCF" w:rsidRPr="00387F3D" w:rsidRDefault="00A86CCF" w:rsidP="00387F3D">
      <w:pPr>
        <w:spacing w:after="160" w:line="256" w:lineRule="auto"/>
        <w:ind w:left="4956" w:hanging="4245"/>
        <w:rPr>
          <w:rFonts w:ascii="Times New Roman" w:hAnsi="Times New Roman"/>
          <w:color w:val="000000"/>
          <w:sz w:val="28"/>
          <w:szCs w:val="28"/>
          <w:lang w:val="uz-Latn-UZ"/>
        </w:rPr>
      </w:pPr>
      <w:r w:rsidRPr="00B9542B">
        <w:rPr>
          <w:rFonts w:ascii="Times New Roman" w:hAnsi="Times New Roman"/>
          <w:b/>
          <w:color w:val="000000"/>
          <w:sz w:val="28"/>
          <w:szCs w:val="28"/>
          <w:lang w:val="uz-Cyrl-UZ"/>
        </w:rPr>
        <w:t>Тақризчилар:</w:t>
      </w:r>
      <w:r w:rsidR="00F741B6" w:rsidRPr="00B9542B">
        <w:rPr>
          <w:rFonts w:ascii="Times New Roman" w:hAnsi="Times New Roman"/>
          <w:color w:val="000000"/>
          <w:sz w:val="28"/>
          <w:szCs w:val="28"/>
          <w:lang w:val="uz-Cyrl-UZ"/>
        </w:rPr>
        <w:t>Ҳ.О</w:t>
      </w:r>
      <w:r w:rsidR="00F741B6" w:rsidRPr="00B9542B">
        <w:rPr>
          <w:rFonts w:ascii="Times New Roman" w:hAnsi="Times New Roman"/>
          <w:color w:val="000000"/>
          <w:sz w:val="28"/>
          <w:szCs w:val="28"/>
          <w:lang w:val="uz-Latn-UZ"/>
        </w:rPr>
        <w:t>.</w:t>
      </w:r>
      <w:r w:rsidRPr="00B9542B">
        <w:rPr>
          <w:rFonts w:ascii="Times New Roman" w:hAnsi="Times New Roman"/>
          <w:color w:val="000000"/>
          <w:sz w:val="28"/>
          <w:szCs w:val="28"/>
          <w:lang w:val="uz-Cyrl-UZ"/>
        </w:rPr>
        <w:t>Обидов</w:t>
      </w:r>
      <w:r w:rsidRPr="00B9542B">
        <w:rPr>
          <w:rFonts w:ascii="Times New Roman" w:hAnsi="Times New Roman"/>
          <w:color w:val="000000"/>
          <w:sz w:val="28"/>
          <w:szCs w:val="28"/>
          <w:lang w:val="uz-Cyrl-UZ"/>
        </w:rPr>
        <w:tab/>
      </w:r>
      <w:r w:rsidR="00F741B6" w:rsidRPr="008B3C69">
        <w:rPr>
          <w:rFonts w:ascii="Times New Roman" w:hAnsi="Times New Roman"/>
          <w:sz w:val="28"/>
          <w:szCs w:val="28"/>
          <w:lang w:val="uz-Cyrl-UZ"/>
        </w:rPr>
        <w:t>Бухоро муҳандислик технология институти</w:t>
      </w:r>
      <w:r w:rsidRPr="00B9542B">
        <w:rPr>
          <w:rFonts w:ascii="Times New Roman" w:hAnsi="Times New Roman"/>
          <w:color w:val="000000"/>
          <w:sz w:val="28"/>
          <w:szCs w:val="28"/>
          <w:lang w:val="uz-Cyrl-UZ"/>
        </w:rPr>
        <w:t>”Не</w:t>
      </w:r>
      <w:r w:rsidR="00F741B6" w:rsidRPr="00B9542B">
        <w:rPr>
          <w:rFonts w:ascii="Times New Roman" w:hAnsi="Times New Roman"/>
          <w:color w:val="000000"/>
          <w:sz w:val="28"/>
          <w:szCs w:val="28"/>
          <w:lang w:val="uz-Cyrl-UZ"/>
        </w:rPr>
        <w:t>фт –газ иши” кафедраси катта ўқ</w:t>
      </w:r>
      <w:r w:rsidR="00F741B6" w:rsidRPr="00B9542B">
        <w:rPr>
          <w:rFonts w:ascii="Times New Roman" w:hAnsi="Times New Roman"/>
          <w:color w:val="000000"/>
          <w:sz w:val="28"/>
          <w:szCs w:val="28"/>
          <w:lang w:val="uz-Latn-UZ"/>
        </w:rPr>
        <w:t>и</w:t>
      </w:r>
      <w:r w:rsidRPr="00B9542B">
        <w:rPr>
          <w:rFonts w:ascii="Times New Roman" w:hAnsi="Times New Roman"/>
          <w:color w:val="000000"/>
          <w:sz w:val="28"/>
          <w:szCs w:val="28"/>
          <w:lang w:val="uz-Cyrl-UZ"/>
        </w:rPr>
        <w:t>тувчиси</w:t>
      </w:r>
    </w:p>
    <w:p w:rsidR="00787799" w:rsidRPr="00B9542B" w:rsidRDefault="00F741B6" w:rsidP="00F741B6">
      <w:pPr>
        <w:spacing w:after="160" w:line="256" w:lineRule="auto"/>
        <w:ind w:left="4956" w:hanging="2292"/>
        <w:rPr>
          <w:rFonts w:ascii="Times New Roman" w:hAnsi="Times New Roman"/>
          <w:color w:val="000000"/>
          <w:sz w:val="28"/>
          <w:szCs w:val="28"/>
          <w:lang w:val="uz-Cyrl-UZ"/>
        </w:rPr>
      </w:pPr>
      <w:r w:rsidRPr="00B9542B">
        <w:rPr>
          <w:rFonts w:ascii="Times New Roman" w:hAnsi="Times New Roman"/>
          <w:color w:val="000000"/>
          <w:sz w:val="28"/>
          <w:szCs w:val="28"/>
          <w:lang w:val="uz-Cyrl-UZ"/>
        </w:rPr>
        <w:t>М.</w:t>
      </w:r>
      <w:r w:rsidR="00787799" w:rsidRPr="00B9542B">
        <w:rPr>
          <w:rFonts w:ascii="Times New Roman" w:hAnsi="Times New Roman"/>
          <w:color w:val="000000"/>
          <w:sz w:val="28"/>
          <w:szCs w:val="28"/>
          <w:lang w:val="uz-Cyrl-UZ"/>
        </w:rPr>
        <w:t>Рахмонов</w:t>
      </w:r>
      <w:r w:rsidR="00787799" w:rsidRPr="00B9542B">
        <w:rPr>
          <w:rFonts w:ascii="Times New Roman" w:hAnsi="Times New Roman"/>
          <w:b/>
          <w:color w:val="000000"/>
          <w:sz w:val="28"/>
          <w:szCs w:val="28"/>
          <w:lang w:val="uz-Cyrl-UZ"/>
        </w:rPr>
        <w:tab/>
      </w:r>
      <w:r w:rsidR="00787799" w:rsidRPr="00B9542B">
        <w:rPr>
          <w:rFonts w:ascii="Times New Roman" w:hAnsi="Times New Roman"/>
          <w:color w:val="000000"/>
          <w:sz w:val="28"/>
          <w:szCs w:val="28"/>
          <w:lang w:val="uz-Cyrl-UZ"/>
        </w:rPr>
        <w:t xml:space="preserve">Газли магистриал газ қувурлар бошқармаси бош мухандиси </w:t>
      </w:r>
    </w:p>
    <w:p w:rsidR="000D4EA0" w:rsidRPr="00387F3D" w:rsidRDefault="00A86CCF" w:rsidP="00387F3D">
      <w:pPr>
        <w:tabs>
          <w:tab w:val="left" w:pos="851"/>
        </w:tabs>
        <w:spacing w:after="0" w:line="240" w:lineRule="auto"/>
        <w:jc w:val="both"/>
        <w:rPr>
          <w:rFonts w:ascii="Times New Roman" w:hAnsi="Times New Roman"/>
          <w:sz w:val="26"/>
          <w:szCs w:val="26"/>
          <w:lang w:val="uz-Latn-UZ"/>
        </w:rPr>
      </w:pPr>
      <w:r>
        <w:rPr>
          <w:rFonts w:ascii="Times New Roman" w:hAnsi="Times New Roman"/>
          <w:color w:val="000000"/>
          <w:sz w:val="28"/>
          <w:szCs w:val="28"/>
          <w:lang w:val="uz-Cyrl-UZ"/>
        </w:rPr>
        <w:tab/>
      </w:r>
    </w:p>
    <w:p w:rsidR="00387F3D" w:rsidRDefault="00387F3D" w:rsidP="00387F3D">
      <w:pPr>
        <w:tabs>
          <w:tab w:val="left" w:pos="851"/>
        </w:tabs>
        <w:spacing w:after="0" w:line="240" w:lineRule="auto"/>
        <w:jc w:val="both"/>
        <w:rPr>
          <w:rFonts w:ascii="Times New Roman" w:hAnsi="Times New Roman"/>
          <w:sz w:val="24"/>
          <w:szCs w:val="24"/>
          <w:lang w:val="uz-Latn-UZ"/>
        </w:rPr>
      </w:pPr>
      <w:r w:rsidRPr="005C4A25">
        <w:rPr>
          <w:rFonts w:ascii="Times New Roman" w:hAnsi="Times New Roman"/>
          <w:sz w:val="24"/>
          <w:szCs w:val="24"/>
        </w:rPr>
        <w:t xml:space="preserve">Тошкент давлат техника университети </w:t>
      </w:r>
      <w:r w:rsidRPr="005C4A25">
        <w:rPr>
          <w:rFonts w:ascii="Times New Roman" w:hAnsi="Times New Roman"/>
          <w:sz w:val="24"/>
          <w:szCs w:val="24"/>
          <w:lang w:val="uz-Cyrl-UZ"/>
        </w:rPr>
        <w:t>“</w:t>
      </w:r>
      <w:r w:rsidRPr="005C4A25">
        <w:rPr>
          <w:rFonts w:ascii="Times New Roman" w:hAnsi="Times New Roman"/>
          <w:sz w:val="24"/>
          <w:szCs w:val="24"/>
        </w:rPr>
        <w:t xml:space="preserve">Нефт ва </w:t>
      </w:r>
    </w:p>
    <w:p w:rsidR="00387F3D" w:rsidRDefault="00387F3D" w:rsidP="00387F3D">
      <w:pPr>
        <w:tabs>
          <w:tab w:val="left" w:pos="851"/>
        </w:tabs>
        <w:spacing w:after="0" w:line="240" w:lineRule="auto"/>
        <w:jc w:val="both"/>
        <w:rPr>
          <w:rFonts w:ascii="Times New Roman" w:hAnsi="Times New Roman"/>
          <w:sz w:val="24"/>
          <w:szCs w:val="24"/>
          <w:lang w:val="uz-Latn-UZ"/>
        </w:rPr>
      </w:pPr>
      <w:r>
        <w:rPr>
          <w:rFonts w:ascii="Times New Roman" w:hAnsi="Times New Roman"/>
          <w:sz w:val="24"/>
          <w:szCs w:val="24"/>
          <w:lang w:val="uz-Latn-UZ"/>
        </w:rPr>
        <w:t xml:space="preserve">                                           М.А. Эшмуҳамедов       </w:t>
      </w:r>
      <w:r w:rsidRPr="005C4A25">
        <w:rPr>
          <w:rFonts w:ascii="Times New Roman" w:hAnsi="Times New Roman"/>
          <w:sz w:val="24"/>
          <w:szCs w:val="24"/>
        </w:rPr>
        <w:t>газни қайта ишлаш объектлари</w:t>
      </w:r>
      <w:r w:rsidRPr="005C4A25">
        <w:rPr>
          <w:rFonts w:ascii="Times New Roman" w:hAnsi="Times New Roman"/>
          <w:sz w:val="24"/>
          <w:szCs w:val="24"/>
          <w:lang w:val="uz-Cyrl-UZ"/>
        </w:rPr>
        <w:t>”</w:t>
      </w:r>
      <w:r w:rsidRPr="005C4A25">
        <w:rPr>
          <w:rFonts w:ascii="Times New Roman" w:hAnsi="Times New Roman"/>
          <w:sz w:val="24"/>
          <w:szCs w:val="24"/>
        </w:rPr>
        <w:t xml:space="preserve"> кафедраси </w:t>
      </w:r>
    </w:p>
    <w:p w:rsidR="00387F3D" w:rsidRPr="005C4A25" w:rsidRDefault="00387F3D" w:rsidP="00387F3D">
      <w:pPr>
        <w:tabs>
          <w:tab w:val="left" w:pos="851"/>
        </w:tabs>
        <w:spacing w:after="0" w:line="240" w:lineRule="auto"/>
        <w:jc w:val="both"/>
        <w:rPr>
          <w:rFonts w:ascii="Times New Roman" w:hAnsi="Times New Roman"/>
          <w:sz w:val="24"/>
          <w:szCs w:val="24"/>
        </w:rPr>
      </w:pPr>
      <w:r w:rsidRPr="005C4A25">
        <w:rPr>
          <w:rFonts w:ascii="Times New Roman" w:hAnsi="Times New Roman"/>
          <w:sz w:val="24"/>
          <w:szCs w:val="24"/>
        </w:rPr>
        <w:t>доценти, кимё фанлар номзоди</w:t>
      </w:r>
    </w:p>
    <w:p w:rsidR="000D4EA0" w:rsidRPr="00387F3D" w:rsidRDefault="000D4EA0" w:rsidP="004A5F5D">
      <w:pPr>
        <w:spacing w:after="160" w:line="256" w:lineRule="auto"/>
        <w:jc w:val="center"/>
        <w:rPr>
          <w:rFonts w:ascii="Times New Roman" w:hAnsi="Times New Roman"/>
          <w:color w:val="000000"/>
          <w:sz w:val="28"/>
          <w:szCs w:val="28"/>
        </w:rPr>
      </w:pPr>
    </w:p>
    <w:p w:rsidR="000D4EA0" w:rsidRDefault="000D4EA0" w:rsidP="004A5F5D">
      <w:pPr>
        <w:spacing w:after="160" w:line="256" w:lineRule="auto"/>
        <w:jc w:val="center"/>
        <w:rPr>
          <w:rFonts w:ascii="Times New Roman" w:hAnsi="Times New Roman"/>
          <w:color w:val="000000"/>
          <w:sz w:val="28"/>
          <w:szCs w:val="28"/>
          <w:lang w:val="uz-Cyrl-UZ"/>
        </w:rPr>
      </w:pPr>
    </w:p>
    <w:p w:rsidR="00DB4367" w:rsidRDefault="00DB4367" w:rsidP="004A5F5D">
      <w:pPr>
        <w:spacing w:after="160" w:line="256" w:lineRule="auto"/>
        <w:jc w:val="center"/>
        <w:rPr>
          <w:rFonts w:ascii="Times New Roman" w:hAnsi="Times New Roman"/>
          <w:color w:val="000000"/>
          <w:sz w:val="28"/>
          <w:szCs w:val="28"/>
          <w:lang w:val="uz-Latn-UZ"/>
        </w:rPr>
      </w:pPr>
    </w:p>
    <w:p w:rsidR="00511157" w:rsidRDefault="00511157" w:rsidP="004A5F5D">
      <w:pPr>
        <w:spacing w:after="160" w:line="256" w:lineRule="auto"/>
        <w:jc w:val="center"/>
        <w:rPr>
          <w:rFonts w:ascii="Times New Roman" w:hAnsi="Times New Roman"/>
          <w:b/>
          <w:sz w:val="24"/>
          <w:szCs w:val="24"/>
          <w:lang w:val="uz-Latn-UZ"/>
        </w:rPr>
      </w:pPr>
    </w:p>
    <w:p w:rsidR="00387F3D" w:rsidRDefault="00387F3D" w:rsidP="004A5F5D">
      <w:pPr>
        <w:spacing w:after="160" w:line="256" w:lineRule="auto"/>
        <w:jc w:val="center"/>
        <w:rPr>
          <w:rFonts w:ascii="Times New Roman" w:hAnsi="Times New Roman"/>
          <w:b/>
          <w:sz w:val="24"/>
          <w:szCs w:val="24"/>
          <w:lang w:val="uz-Latn-UZ"/>
        </w:rPr>
      </w:pPr>
    </w:p>
    <w:p w:rsidR="00387F3D" w:rsidRDefault="00387F3D" w:rsidP="004A5F5D">
      <w:pPr>
        <w:spacing w:after="160" w:line="256" w:lineRule="auto"/>
        <w:jc w:val="center"/>
        <w:rPr>
          <w:rFonts w:ascii="Times New Roman" w:hAnsi="Times New Roman"/>
          <w:b/>
          <w:sz w:val="24"/>
          <w:szCs w:val="24"/>
          <w:lang w:val="uz-Latn-UZ"/>
        </w:rPr>
      </w:pPr>
    </w:p>
    <w:p w:rsidR="00DB4367" w:rsidRPr="008B3C69" w:rsidRDefault="00DB4367" w:rsidP="004A5F5D">
      <w:pPr>
        <w:spacing w:after="160" w:line="256" w:lineRule="auto"/>
        <w:jc w:val="center"/>
        <w:rPr>
          <w:rFonts w:ascii="Times New Roman" w:hAnsi="Times New Roman"/>
          <w:b/>
          <w:sz w:val="24"/>
          <w:szCs w:val="24"/>
        </w:rPr>
      </w:pPr>
    </w:p>
    <w:p w:rsidR="001056B8" w:rsidRPr="008B3C69" w:rsidRDefault="001056B8" w:rsidP="004A5F5D">
      <w:pPr>
        <w:spacing w:after="160" w:line="256" w:lineRule="auto"/>
        <w:jc w:val="center"/>
        <w:rPr>
          <w:rFonts w:ascii="Times New Roman" w:hAnsi="Times New Roman"/>
          <w:b/>
          <w:sz w:val="24"/>
          <w:szCs w:val="24"/>
        </w:rPr>
      </w:pPr>
    </w:p>
    <w:p w:rsidR="001056B8" w:rsidRPr="008B3C69" w:rsidRDefault="001056B8" w:rsidP="004A5F5D">
      <w:pPr>
        <w:spacing w:after="160" w:line="256" w:lineRule="auto"/>
        <w:jc w:val="center"/>
        <w:rPr>
          <w:rFonts w:ascii="Times New Roman" w:hAnsi="Times New Roman"/>
          <w:b/>
          <w:sz w:val="24"/>
          <w:szCs w:val="24"/>
        </w:rPr>
      </w:pPr>
    </w:p>
    <w:p w:rsidR="001056B8" w:rsidRPr="008B3C69" w:rsidRDefault="001056B8" w:rsidP="004A5F5D">
      <w:pPr>
        <w:spacing w:after="160" w:line="256" w:lineRule="auto"/>
        <w:jc w:val="center"/>
        <w:rPr>
          <w:rFonts w:ascii="Times New Roman" w:hAnsi="Times New Roman"/>
          <w:b/>
          <w:sz w:val="24"/>
          <w:szCs w:val="24"/>
        </w:r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4A5F5D" w:rsidRPr="00787799"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b/>
                <w:sz w:val="24"/>
                <w:szCs w:val="24"/>
                <w:lang w:val="uz-Cyrl-UZ"/>
              </w:rPr>
              <w:t>Магистрал газ қувурларига хизмат кўрсатиш.</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228</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1056B8"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38</w:t>
            </w:r>
          </w:p>
        </w:tc>
      </w:tr>
      <w:tr w:rsidR="004A5F5D" w:rsidRPr="008B3C69"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Ўқувчиларда магистрал газ қувурларини ишлатиш ва техник хизмат кўрсатриш кўникмаларини шакллантириш.</w:t>
            </w:r>
          </w:p>
        </w:tc>
      </w:tr>
      <w:tr w:rsidR="003D0E47" w:rsidRPr="0050108D" w:rsidTr="003D0E47">
        <w:trPr>
          <w:trHeight w:val="2756"/>
        </w:trPr>
        <w:tc>
          <w:tcPr>
            <w:tcW w:w="4075" w:type="dxa"/>
            <w:tcBorders>
              <w:top w:val="single" w:sz="4" w:space="0" w:color="auto"/>
              <w:left w:val="single" w:sz="4" w:space="0" w:color="auto"/>
              <w:bottom w:val="single" w:sz="4" w:space="0" w:color="auto"/>
              <w:right w:val="single" w:sz="4" w:space="0" w:color="auto"/>
            </w:tcBorders>
            <w:hideMark/>
          </w:tcPr>
          <w:p w:rsidR="003D0E47" w:rsidRPr="0050108D" w:rsidRDefault="003D0E47"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hideMark/>
          </w:tcPr>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қувурларини таркибини , асосий  иншоотларини технологик схемаларини ўқи</w:t>
            </w:r>
            <w:r>
              <w:rPr>
                <w:rFonts w:ascii="Times New Roman" w:eastAsia="Batang" w:hAnsi="Times New Roman"/>
                <w:sz w:val="24"/>
                <w:szCs w:val="24"/>
                <w:lang w:val="uz-Cyrl-UZ"/>
              </w:rPr>
              <w:t>й олади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қувурлари    арматуралари, НЎА ва телемеханика қурилмалари ва бошқа ускуналарини  ишлат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ва техник хизлат кўрсат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қувурларининг    тўсиқларни кесиб  ўтишлари турлари,  тузилиши, ишлатилиши</w:t>
            </w:r>
            <w:r>
              <w:rPr>
                <w:rFonts w:ascii="Times New Roman" w:eastAsia="Batang" w:hAnsi="Times New Roman"/>
                <w:sz w:val="24"/>
                <w:szCs w:val="24"/>
                <w:lang w:val="uz-Cyrl-UZ"/>
              </w:rPr>
              <w:t>ни билади</w:t>
            </w:r>
            <w:r w:rsidRPr="0050108D">
              <w:rPr>
                <w:rFonts w:ascii="Times New Roman" w:eastAsia="Batang" w:hAnsi="Times New Roman"/>
                <w:sz w:val="24"/>
                <w:szCs w:val="24"/>
                <w:lang w:val="uz-Cyrl-UZ"/>
              </w:rPr>
              <w:t xml:space="preserve"> ва уларга хизмат кўрсатишни ташкил кил</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hAnsi="Times New Roman"/>
                <w:sz w:val="24"/>
                <w:szCs w:val="24"/>
              </w:rPr>
            </w:pPr>
            <w:r w:rsidRPr="0050108D">
              <w:rPr>
                <w:rFonts w:ascii="Times New Roman" w:eastAsia="Batang" w:hAnsi="Times New Roman"/>
                <w:sz w:val="24"/>
                <w:szCs w:val="24"/>
                <w:lang w:val="uz-Cyrl-UZ"/>
              </w:rPr>
              <w:t xml:space="preserve"> Магистрал газ қувурлари    коррозиядан химоя воситалари, уларни тузилиши</w:t>
            </w:r>
            <w:r>
              <w:rPr>
                <w:rFonts w:ascii="Times New Roman" w:eastAsia="Batang" w:hAnsi="Times New Roman"/>
                <w:sz w:val="24"/>
                <w:szCs w:val="24"/>
                <w:lang w:val="uz-Cyrl-UZ"/>
              </w:rPr>
              <w:t>ни билади ва ишлатади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hAnsi="Times New Roman"/>
                <w:sz w:val="24"/>
                <w:szCs w:val="24"/>
              </w:rPr>
            </w:pPr>
            <w:r w:rsidRPr="0050108D">
              <w:rPr>
                <w:rFonts w:ascii="Times New Roman" w:eastAsia="Batang" w:hAnsi="Times New Roman"/>
                <w:sz w:val="24"/>
                <w:szCs w:val="24"/>
                <w:lang w:val="uz-Cyrl-UZ"/>
              </w:rPr>
              <w:t>Магистрал газ қувурлари техник хизмат кўрсат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ва таъмирлаш  ишларини  ташкил қил</w:t>
            </w:r>
            <w:r>
              <w:rPr>
                <w:rFonts w:ascii="Times New Roman" w:eastAsia="Batang" w:hAnsi="Times New Roman"/>
                <w:sz w:val="24"/>
                <w:szCs w:val="24"/>
                <w:lang w:val="uz-Cyrl-UZ"/>
              </w:rPr>
              <w:t>ад</w:t>
            </w:r>
            <w:r w:rsidRPr="0050108D">
              <w:rPr>
                <w:rFonts w:ascii="Times New Roman" w:eastAsia="Batang" w:hAnsi="Times New Roman"/>
                <w:sz w:val="24"/>
                <w:szCs w:val="24"/>
                <w:lang w:val="uz-Cyrl-UZ"/>
              </w:rPr>
              <w:t>и.</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лойиҳа чизмалари ва технологик схемаларни ўқиш;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қувурларининг тузилиши;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 жиҳозларининг вазифалари;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ётқизиш учун траншеялар параметрлари;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монтаж қилиш ва пайвандлаш ишлари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жиҳозларнинг техник паспортига асосан параметрларини аниқлаш қоидалари; </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монтаж қилиш, жиҳозларга техник хизмат кўрсатиш ишларини бажаришда </w:t>
            </w:r>
          </w:p>
          <w:p w:rsidR="004A5F5D" w:rsidRPr="0050108D" w:rsidRDefault="004A5F5D" w:rsidP="004A5F5D">
            <w:pPr>
              <w:tabs>
                <w:tab w:val="center" w:pos="429"/>
                <w:tab w:val="center" w:pos="459"/>
                <w:tab w:val="left" w:pos="601"/>
              </w:tabs>
              <w:spacing w:after="0" w:line="240" w:lineRule="auto"/>
              <w:ind w:left="754"/>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ишлатиладиган асбоблар ва механизация воситаларининг турлари;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монтаж  қилиш ишларида  ишлатиладиган  материалларнинг  турлари  ва хусусиятлари;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eastAsia="Batang" w:hAnsi="Times New Roman"/>
                <w:sz w:val="24"/>
                <w:szCs w:val="24"/>
                <w:lang w:val="uz-Cyrl-UZ"/>
              </w:rPr>
              <w:t>магистрал  қувурларини  арматура  ва  жиҳозларини  монтаж  қилиш,  фойдаланишга топшириш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магистрал  қувурларини  монтаж  қилиш,  жиҳозларга  техник  хизмат  кўрсатиш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sz w:val="24"/>
                <w:szCs w:val="24"/>
                <w:lang w:val="uz-Cyrl-UZ"/>
              </w:rPr>
            </w:pPr>
            <w:r w:rsidRPr="0050108D">
              <w:rPr>
                <w:rFonts w:ascii="Times New Roman" w:hAnsi="Times New Roman"/>
                <w:sz w:val="24"/>
                <w:szCs w:val="24"/>
                <w:lang w:val="uz-Cyrl-UZ"/>
              </w:rPr>
              <w:t>ишларида ҳавфсизлик техникаси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магистрал қувурлар ва жиҳозларини тафтиш қилиш қоидалари.</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lang w:val="uz-Cyrl-UZ"/>
              </w:rPr>
            </w:pPr>
            <w:r w:rsidRPr="0050108D">
              <w:rPr>
                <w:rFonts w:ascii="Times New Roman" w:hAnsi="Times New Roman"/>
                <w:color w:val="333333"/>
                <w:sz w:val="24"/>
                <w:szCs w:val="24"/>
                <w:lang w:val="uz-Cyrl-UZ"/>
              </w:rPr>
              <w:t>лойиҳа чизмалари ва схемаларга биноан жиҳозларни монтаж қилиш ва техник хизмат кўрсатиш;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монтаж қилиш ва уларга техник хизмат кўрсатиш;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арматураларни монтаж қилиш ва созлаш;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пайванд чоклари сифатини текшириш;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ўрнатилган  арматураларни  текшириш,  мойлаш  ва  герметик маҳкамлаш;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 ҳимоя қопламалари билан қоплаш; </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коррозиядан сақлаш ишлари;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жиҳозлари носозликларини бартараф қилиш;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маҳсулот  сарфини  ўлчаш  асбобларини  монтаж  қилиш  ва  уларга  техник  хизмат кўрсатиш;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монтаж  қилиш  ва  созлаш,  текшириш  ишларини  бажаришда хавфсизлик ыоидалари;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монтаж  қилиш  ва  техник хизмат кщрсатиш  ишларини  бажаришда  турли  асбоб-ускуналар  ва механизация воситаларидан фойдаланиш;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қувурларининг  носозликларини  аниқлаш  мақсадида  диагностика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color w:val="333333"/>
                <w:sz w:val="24"/>
                <w:szCs w:val="24"/>
              </w:rPr>
            </w:pPr>
            <w:r w:rsidRPr="0050108D">
              <w:rPr>
                <w:rFonts w:ascii="Times New Roman" w:hAnsi="Times New Roman"/>
                <w:color w:val="333333"/>
                <w:sz w:val="24"/>
                <w:szCs w:val="24"/>
              </w:rPr>
              <w:t xml:space="preserve">ускуналаридан фойдаланиш. </w:t>
            </w:r>
          </w:p>
          <w:p w:rsidR="004A5F5D" w:rsidRPr="00377F8B" w:rsidRDefault="004A5F5D" w:rsidP="00DE7E91">
            <w:pPr>
              <w:numPr>
                <w:ilvl w:val="0"/>
                <w:numId w:val="11"/>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меҳнат муҳофазаси ва ҳавфсизлик техникаси қоидаларига риоя қилиш;</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7"/>
                <w:tab w:val="left" w:pos="321"/>
              </w:tabs>
              <w:spacing w:after="0"/>
              <w:ind w:left="176"/>
              <w:contextualSpacing/>
              <w:rPr>
                <w:rFonts w:ascii="Times New Roman" w:hAnsi="Times New Roman"/>
                <w:sz w:val="24"/>
                <w:szCs w:val="24"/>
                <w:lang w:val="uz-Cyrl-UZ"/>
              </w:rPr>
            </w:pPr>
            <w:r w:rsidRPr="0050108D">
              <w:rPr>
                <w:rFonts w:ascii="Times New Roman" w:hAnsi="Times New Roman"/>
                <w:sz w:val="24"/>
                <w:szCs w:val="24"/>
                <w:lang w:val="uz-Cyrl-UZ"/>
              </w:rPr>
              <w:t>“Нефт ва газни ташиш” , “Магистрал газ қувурларига хизмат кўрсатиш”фанлари</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3D0E4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377F8B" w:rsidRPr="00B9542B" w:rsidRDefault="00377F8B" w:rsidP="004A5F5D">
      <w:pPr>
        <w:tabs>
          <w:tab w:val="left" w:pos="3245"/>
          <w:tab w:val="center" w:pos="4677"/>
        </w:tabs>
        <w:spacing w:after="160" w:line="256" w:lineRule="auto"/>
        <w:rPr>
          <w:rFonts w:ascii="Times New Roman" w:hAnsi="Times New Roman"/>
          <w:b/>
          <w:lang w:val="uz-Latn-UZ"/>
        </w:rPr>
      </w:pPr>
    </w:p>
    <w:p w:rsidR="00377F8B" w:rsidRPr="0050108D" w:rsidRDefault="00377F8B" w:rsidP="004A5F5D">
      <w:pPr>
        <w:tabs>
          <w:tab w:val="left" w:pos="3245"/>
          <w:tab w:val="center" w:pos="4677"/>
        </w:tabs>
        <w:spacing w:after="160" w:line="256" w:lineRule="auto"/>
        <w:rPr>
          <w:rFonts w:ascii="Times New Roman" w:hAnsi="Times New Roman"/>
          <w:b/>
          <w:lang w:val="uz-Cyrl-UZ"/>
        </w:rPr>
      </w:pPr>
    </w:p>
    <w:p w:rsidR="004A5F5D" w:rsidRDefault="004A5F5D" w:rsidP="004A5F5D">
      <w:pPr>
        <w:tabs>
          <w:tab w:val="left" w:pos="3245"/>
          <w:tab w:val="center" w:pos="4677"/>
        </w:tabs>
        <w:spacing w:after="160" w:line="256" w:lineRule="auto"/>
        <w:rPr>
          <w:rFonts w:ascii="Times New Roman" w:hAnsi="Times New Roman"/>
          <w:b/>
          <w:lang w:val="uz-Cyrl-UZ"/>
        </w:rPr>
      </w:pPr>
    </w:p>
    <w:p w:rsidR="00315439" w:rsidRDefault="00315439" w:rsidP="004A5F5D">
      <w:pPr>
        <w:tabs>
          <w:tab w:val="left" w:pos="3245"/>
          <w:tab w:val="center" w:pos="4677"/>
        </w:tabs>
        <w:spacing w:after="160" w:line="256" w:lineRule="auto"/>
        <w:rPr>
          <w:rFonts w:ascii="Times New Roman" w:hAnsi="Times New Roman"/>
          <w:b/>
          <w:lang w:val="uz-Cyrl-UZ"/>
        </w:rPr>
      </w:pPr>
    </w:p>
    <w:p w:rsidR="00315439" w:rsidRDefault="00315439" w:rsidP="004A5F5D">
      <w:pPr>
        <w:tabs>
          <w:tab w:val="left" w:pos="3245"/>
          <w:tab w:val="center" w:pos="4677"/>
        </w:tabs>
        <w:spacing w:after="160" w:line="256" w:lineRule="auto"/>
        <w:rPr>
          <w:rFonts w:ascii="Times New Roman" w:hAnsi="Times New Roman"/>
          <w:b/>
          <w:lang w:val="uz-Cyrl-UZ"/>
        </w:rPr>
      </w:pPr>
    </w:p>
    <w:p w:rsidR="00315439" w:rsidRPr="0050108D" w:rsidRDefault="00315439" w:rsidP="004A5F5D">
      <w:pPr>
        <w:tabs>
          <w:tab w:val="left" w:pos="3245"/>
          <w:tab w:val="center" w:pos="4677"/>
        </w:tabs>
        <w:spacing w:after="160" w:line="256" w:lineRule="auto"/>
        <w:rPr>
          <w:rFonts w:ascii="Times New Roman" w:hAnsi="Times New Roman"/>
          <w:b/>
          <w:lang w:val="uz-Cyrl-UZ"/>
        </w:rPr>
      </w:pPr>
    </w:p>
    <w:p w:rsidR="004A5F5D" w:rsidRPr="0050108D" w:rsidRDefault="004A5F5D" w:rsidP="004A5F5D">
      <w:pPr>
        <w:tabs>
          <w:tab w:val="left" w:pos="3245"/>
          <w:tab w:val="left" w:pos="3402"/>
          <w:tab w:val="center" w:pos="4677"/>
        </w:tabs>
        <w:spacing w:after="160" w:line="256" w:lineRule="auto"/>
        <w:rPr>
          <w:rFonts w:ascii="Times New Roman" w:hAnsi="Times New Roman"/>
          <w:b/>
          <w:sz w:val="24"/>
          <w:szCs w:val="24"/>
          <w:lang w:val="uz-Cyrl-UZ"/>
        </w:rPr>
      </w:pPr>
      <w:r w:rsidRPr="0050108D">
        <w:rPr>
          <w:rFonts w:ascii="Times New Roman" w:hAnsi="Times New Roman"/>
          <w:b/>
          <w:lang w:val="uz-Cyrl-UZ"/>
        </w:rPr>
        <w:tab/>
      </w:r>
      <w:r w:rsidRPr="0050108D">
        <w:rPr>
          <w:rFonts w:ascii="Times New Roman" w:hAnsi="Times New Roman"/>
          <w:b/>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409"/>
        <w:gridCol w:w="4664"/>
        <w:gridCol w:w="709"/>
        <w:gridCol w:w="850"/>
        <w:gridCol w:w="723"/>
      </w:tblGrid>
      <w:tr w:rsidR="004A5F5D" w:rsidRPr="00CC0D35" w:rsidTr="00377F8B">
        <w:trPr>
          <w:trHeight w:val="1563"/>
        </w:trPr>
        <w:tc>
          <w:tcPr>
            <w:tcW w:w="548" w:type="dxa"/>
            <w:tcBorders>
              <w:top w:val="single" w:sz="4" w:space="0" w:color="auto"/>
              <w:left w:val="single" w:sz="4" w:space="0" w:color="auto"/>
              <w:bottom w:val="single" w:sz="4" w:space="0" w:color="auto"/>
              <w:right w:val="single" w:sz="4" w:space="0" w:color="auto"/>
            </w:tcBorders>
            <w:hideMark/>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p>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Мавзунинг номи</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p>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Мавзунинг қисқача мазмуни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CC0D35" w:rsidRDefault="004A5F5D" w:rsidP="004A5F5D">
            <w:pPr>
              <w:spacing w:after="0" w:line="240" w:lineRule="auto"/>
              <w:ind w:left="113" w:right="113"/>
              <w:jc w:val="center"/>
              <w:rPr>
                <w:rFonts w:ascii="Times New Roman" w:hAnsi="Times New Roman"/>
                <w:b/>
                <w:sz w:val="24"/>
                <w:szCs w:val="24"/>
                <w:lang w:val="uz-Cyrl-UZ"/>
              </w:rPr>
            </w:pPr>
            <w:r w:rsidRPr="00CC0D35">
              <w:rPr>
                <w:rFonts w:ascii="Times New Roman" w:hAnsi="Times New Roman"/>
                <w:b/>
                <w:sz w:val="24"/>
                <w:szCs w:val="24"/>
                <w:lang w:val="uz-Cyrl-UZ"/>
              </w:rPr>
              <w:t>Жами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CC0D35" w:rsidRDefault="004A5F5D" w:rsidP="004A5F5D">
            <w:pPr>
              <w:spacing w:after="0" w:line="240" w:lineRule="auto"/>
              <w:ind w:left="113" w:right="113"/>
              <w:jc w:val="center"/>
              <w:rPr>
                <w:rFonts w:ascii="Times New Roman" w:hAnsi="Times New Roman"/>
                <w:b/>
                <w:sz w:val="24"/>
                <w:szCs w:val="24"/>
                <w:highlight w:val="yellow"/>
                <w:lang w:val="uz-Cyrl-UZ"/>
              </w:rPr>
            </w:pPr>
            <w:r w:rsidRPr="00CC0D35">
              <w:rPr>
                <w:rFonts w:ascii="Times New Roman" w:hAnsi="Times New Roman"/>
                <w:b/>
                <w:sz w:val="24"/>
                <w:szCs w:val="24"/>
                <w:lang w:val="uz-Cyrl-UZ"/>
              </w:rPr>
              <w:t>Ўқитишни ташкилий шакли</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CC0D35" w:rsidRDefault="004A5F5D" w:rsidP="004A5F5D">
            <w:pPr>
              <w:spacing w:after="0" w:line="240" w:lineRule="auto"/>
              <w:ind w:left="113" w:right="113"/>
              <w:jc w:val="center"/>
              <w:rPr>
                <w:rFonts w:ascii="Times New Roman" w:hAnsi="Times New Roman"/>
                <w:b/>
                <w:sz w:val="24"/>
                <w:szCs w:val="24"/>
                <w:lang w:val="uz-Cyrl-UZ"/>
              </w:rPr>
            </w:pPr>
            <w:r w:rsidRPr="00CC0D35">
              <w:rPr>
                <w:rFonts w:ascii="Times New Roman" w:hAnsi="Times New Roman"/>
                <w:b/>
                <w:sz w:val="24"/>
                <w:szCs w:val="24"/>
                <w:lang w:val="uz-Cyrl-UZ"/>
              </w:rPr>
              <w:t>Мустақил таълим</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rPr>
                <w:rFonts w:ascii="Times New Roman" w:hAnsi="Times New Roman"/>
                <w:b/>
                <w:sz w:val="24"/>
                <w:szCs w:val="24"/>
                <w:lang w:val="uz-Cyrl-UZ"/>
              </w:rPr>
            </w:pPr>
            <w:r w:rsidRPr="00CC0D35">
              <w:rPr>
                <w:rFonts w:ascii="Times New Roman" w:hAnsi="Times New Roman"/>
                <w:b/>
                <w:sz w:val="24"/>
                <w:szCs w:val="24"/>
                <w:lang w:val="uz-Cyrl-UZ"/>
              </w:rPr>
              <w:t>1</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Кириш.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қувурлари ва жиҳозларига техник хизмат кўрсатишда, фойдаланишда, уларнинг узлуксиз ишлашини таъминлаш ва иш режими бузилмаслиги учун  техник  ва  технологик  шароитларни  яратишни  ўргатиш.  Линия қувурлари бўйича ишчининг малакавий тавсифномаси ва лавозим йўриқномаларини ўрганиш.Технологик амалиётнинг муҳим  вазифаларидан  бири  Линия қувурлари бўйича ишчида  иш   фаолияти давомида  зарур  бўладиган  амалий  кўникмалар   ва  малака  ҳосил  қилиш. Ташилаётган маҳсулотнинг физик-кимёвий хусусиятлари ўрганиш.</w:t>
            </w:r>
          </w:p>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 xml:space="preserve">Меҳнат  муҳофазаси,  ёнғин,  электр  хавфсизлиги,  хавфсизлик  техникаси қоидаларини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 технологик схемалари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CC0D35">
              <w:rPr>
                <w:rFonts w:ascii="Times New Roman" w:hAnsi="Times New Roman"/>
                <w:sz w:val="24"/>
                <w:szCs w:val="24"/>
                <w:lang w:val="uz-Cyrl-UZ"/>
              </w:rPr>
              <w:t xml:space="preserve">Хизмат кўрсатадиган магистрал газ қувурларининг ускуналари ва иншоотларининг технологик схемалари,  хариталарда газ тармоғи бўйича қувурларининг алоқа ва электрокимёвий ҳимоя воситалари, объектлари белгиланишини ўрганиш. Қувур линиялари ва улардан шохларнинг ўрнатиладиган қисмининг технологик схемаси, қувур линиясининг ҳудудга жойлашиши, қувурлар трассасида, кранлар тугунлари  ва иншоотлар майдончаларига ўтиш йўлларини  схемалари ва технологик тавсифларини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3</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 технологик таркибини ўргантиш.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CC0D35">
              <w:rPr>
                <w:rFonts w:ascii="Times New Roman" w:hAnsi="Times New Roman"/>
                <w:sz w:val="24"/>
                <w:szCs w:val="24"/>
                <w:lang w:val="uz-Cyrl-UZ"/>
              </w:rPr>
              <w:t xml:space="preserve">Магистрал газ қувурлари, ускуналари ва иншоотларининг қўлланиши ва тузилишини ўрганиш. Хизмат кўрсатадиган қувур линияларининг тузилиши ва таркибига кирган технологик ускуналарга тавсифларини ўрганиш. Кранлар, машъалалар, қудуқлар, конденсат коллекторлари, ИТДМни узатиш ва қабул қилиш майдончалари </w:t>
            </w:r>
            <w:r w:rsidRPr="00CC0D35">
              <w:rPr>
                <w:rFonts w:ascii="Times New Roman" w:hAnsi="Times New Roman"/>
                <w:sz w:val="24"/>
                <w:szCs w:val="24"/>
                <w:lang w:val="uz-Cyrl-UZ"/>
              </w:rPr>
              <w:lastRenderedPageBreak/>
              <w:t>тавсифларини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lastRenderedPageBreak/>
              <w:t>4</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 xml:space="preserve">Магистрал газ қувурлари  ишлатиш учун </w:t>
            </w:r>
            <w:r w:rsidRPr="00CC0D35">
              <w:rPr>
                <w:rFonts w:ascii="Times New Roman" w:eastAsia="SimSun" w:hAnsi="Times New Roman"/>
                <w:sz w:val="24"/>
                <w:szCs w:val="24"/>
                <w:lang w:val="uz-Cyrl-UZ" w:eastAsia="zh-CN"/>
              </w:rPr>
              <w:t>меёрий  хужжатлар, талаблар ва қоидаларини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ind w:firstLine="720"/>
              <w:jc w:val="both"/>
              <w:rPr>
                <w:rFonts w:ascii="Times New Roman" w:eastAsia="SimSun" w:hAnsi="Times New Roman"/>
                <w:sz w:val="24"/>
                <w:szCs w:val="24"/>
                <w:lang w:val="uz-Cyrl-UZ" w:eastAsia="zh-CN"/>
              </w:rPr>
            </w:pPr>
            <w:r w:rsidRPr="00CC0D35">
              <w:rPr>
                <w:rFonts w:ascii="Times New Roman" w:eastAsia="SimSun" w:hAnsi="Times New Roman"/>
                <w:sz w:val="24"/>
                <w:szCs w:val="24"/>
                <w:lang w:val="uz-Cyrl-UZ" w:eastAsia="zh-CN"/>
              </w:rPr>
              <w:t xml:space="preserve">Магистрал газ қувурларини ишлатиш  хизмати вазифалари,  таркиби, тузилиши ва ишчи персонал хуқуқларини ўрганиш. Магистрал газ қувурлари    қурилиш  меёрлари  қоидаларини ўрганиш. Бошқариш, техник хужжатлар ва бошқа меёрий  хужжатларни ўрганиш. </w:t>
            </w:r>
            <w:r w:rsidRPr="00CC0D35">
              <w:rPr>
                <w:rFonts w:ascii="Times New Roman" w:hAnsi="Times New Roman"/>
                <w:sz w:val="24"/>
                <w:szCs w:val="24"/>
                <w:lang w:val="uz-Cyrl-UZ"/>
              </w:rPr>
              <w:t>Қувурларни режали қаровлар ўтказишнинг таркиби, тартиби ва даврийлиги</w:t>
            </w:r>
            <w:r w:rsidRPr="00CC0D35">
              <w:rPr>
                <w:rFonts w:ascii="Times New Roman" w:eastAsia="SimSun" w:hAnsi="Times New Roman"/>
                <w:sz w:val="24"/>
                <w:szCs w:val="24"/>
                <w:lang w:val="uz-Cyrl-UZ" w:eastAsia="zh-CN"/>
              </w:rPr>
              <w:t>ни ўрганиш.</w:t>
            </w:r>
            <w:r w:rsidRPr="00CC0D35">
              <w:rPr>
                <w:rFonts w:ascii="Times New Roman" w:hAnsi="Times New Roman"/>
                <w:sz w:val="24"/>
                <w:szCs w:val="24"/>
                <w:lang w:val="uz-Cyrl-UZ"/>
              </w:rPr>
              <w:t xml:space="preserve"> Хавфсизлик зоналари ва минимал масофалар зоналари, уларда ишлаш учун норматив ва техник ҳужжатларнинг талаблари</w:t>
            </w:r>
            <w:r w:rsidRPr="00CC0D35">
              <w:rPr>
                <w:rFonts w:ascii="Times New Roman" w:eastAsia="SimSun" w:hAnsi="Times New Roman"/>
                <w:sz w:val="24"/>
                <w:szCs w:val="24"/>
                <w:lang w:val="uz-Cyrl-UZ" w:eastAsia="zh-CN"/>
              </w:rPr>
              <w:t>ни ўрганиш.</w:t>
            </w:r>
            <w:r w:rsidRPr="00CC0D35">
              <w:rPr>
                <w:rFonts w:ascii="Times New Roman" w:hAnsi="Times New Roman"/>
                <w:sz w:val="24"/>
                <w:szCs w:val="24"/>
                <w:lang w:val="uz-Cyrl-UZ"/>
              </w:rPr>
              <w:t xml:space="preserve"> Моддий ва техник ресурсларни тахлаб сақлаш қоидалари</w:t>
            </w:r>
            <w:r w:rsidRPr="00CC0D35">
              <w:rPr>
                <w:rFonts w:ascii="Times New Roman" w:eastAsia="SimSun" w:hAnsi="Times New Roman"/>
                <w:sz w:val="24"/>
                <w:szCs w:val="24"/>
                <w:lang w:val="uz-Cyrl-UZ" w:eastAsia="zh-CN"/>
              </w:rPr>
              <w:t>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5</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rPr>
              <w:t xml:space="preserve">Магистрал </w:t>
            </w:r>
            <w:r w:rsidRPr="00CC0D35">
              <w:rPr>
                <w:rFonts w:ascii="Times New Roman" w:hAnsi="Times New Roman"/>
                <w:sz w:val="24"/>
                <w:szCs w:val="24"/>
                <w:lang w:val="uz-Cyrl-UZ"/>
              </w:rPr>
              <w:t>газ қувур</w:t>
            </w:r>
            <w:r w:rsidRPr="00CC0D35">
              <w:rPr>
                <w:rFonts w:ascii="Times New Roman" w:hAnsi="Times New Roman"/>
                <w:sz w:val="24"/>
                <w:szCs w:val="24"/>
              </w:rPr>
              <w:t xml:space="preserve">лари </w:t>
            </w:r>
            <w:r w:rsidRPr="00CC0D35">
              <w:rPr>
                <w:rFonts w:ascii="Times New Roman" w:hAnsi="Times New Roman"/>
                <w:sz w:val="24"/>
                <w:szCs w:val="24"/>
                <w:lang w:val="uz-Cyrl-UZ"/>
              </w:rPr>
              <w:t>у</w:t>
            </w:r>
            <w:r w:rsidRPr="00CC0D35">
              <w:rPr>
                <w:rFonts w:ascii="Times New Roman" w:hAnsi="Times New Roman"/>
                <w:sz w:val="24"/>
                <w:szCs w:val="24"/>
              </w:rPr>
              <w:t xml:space="preserve">чун </w:t>
            </w:r>
            <w:r w:rsidRPr="00CC0D35">
              <w:rPr>
                <w:rFonts w:ascii="Times New Roman" w:hAnsi="Times New Roman"/>
                <w:sz w:val="24"/>
                <w:szCs w:val="24"/>
                <w:lang w:val="uz-Cyrl-UZ"/>
              </w:rPr>
              <w:t>қ</w:t>
            </w:r>
            <w:r w:rsidRPr="00CC0D35">
              <w:rPr>
                <w:rFonts w:ascii="Times New Roman" w:hAnsi="Times New Roman"/>
                <w:sz w:val="24"/>
                <w:szCs w:val="24"/>
              </w:rPr>
              <w:t>увурлар</w:t>
            </w:r>
            <w:r w:rsidRPr="00CC0D35">
              <w:rPr>
                <w:rFonts w:ascii="Times New Roman" w:hAnsi="Times New Roman"/>
                <w:sz w:val="24"/>
                <w:szCs w:val="24"/>
                <w:lang w:val="uz-Cyrl-UZ"/>
              </w:rPr>
              <w:t xml:space="preserve"> хусусиятларини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CC0D35">
              <w:rPr>
                <w:rFonts w:ascii="Times New Roman" w:eastAsia="SimSun" w:hAnsi="Times New Roman"/>
                <w:sz w:val="24"/>
                <w:szCs w:val="24"/>
                <w:lang w:val="uz-Cyrl-UZ" w:eastAsia="zh-CN"/>
              </w:rPr>
              <w:t>Магистрал  қу</w:t>
            </w:r>
            <w:r w:rsidRPr="00CC0D35">
              <w:rPr>
                <w:rFonts w:ascii="Times New Roman" w:eastAsia="SimSun" w:hAnsi="Times New Roman"/>
                <w:sz w:val="24"/>
                <w:szCs w:val="24"/>
                <w:lang w:eastAsia="zh-CN"/>
              </w:rPr>
              <w:t xml:space="preserve">вурлар  </w:t>
            </w:r>
            <w:r w:rsidRPr="00CC0D35">
              <w:rPr>
                <w:rFonts w:ascii="Times New Roman" w:eastAsia="SimSun" w:hAnsi="Times New Roman"/>
                <w:sz w:val="24"/>
                <w:szCs w:val="24"/>
                <w:lang w:val="uz-Cyrl-UZ" w:eastAsia="zh-CN"/>
              </w:rPr>
              <w:t>вазифаси, тузилиши, синфлари ва турларини ўрганиш.</w:t>
            </w:r>
            <w:r w:rsidRPr="00CC0D35">
              <w:rPr>
                <w:rFonts w:ascii="Times New Roman" w:eastAsia="SimSun" w:hAnsi="Times New Roman"/>
                <w:sz w:val="24"/>
                <w:szCs w:val="24"/>
                <w:lang w:eastAsia="zh-CN"/>
              </w:rPr>
              <w:t xml:space="preserve">  Магистрал газ  қувурини тоифасини белгилаш. </w:t>
            </w:r>
            <w:r w:rsidRPr="00CC0D35">
              <w:rPr>
                <w:rFonts w:ascii="Times New Roman" w:eastAsia="SimSun" w:hAnsi="Times New Roman"/>
                <w:sz w:val="24"/>
                <w:szCs w:val="24"/>
                <w:lang w:val="uz-Cyrl-UZ" w:eastAsia="zh-CN"/>
              </w:rPr>
              <w:t>Қувурлар  материалларини  қаттиқлик  кўрсаткичилари ўлчаш ускуналари ишлаьиш.  Қувурларни  номинал, рухсат этилган, ишчи ва синов босимларини ўрганиш.  Зўриқиш  ва  эҳтиётлик  кўрсаткичлари аниқлаш усулларини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6</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қувурларини ётқизилиши талаблари ва тартибини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 xml:space="preserve">Магистрал газ қувурига қўйиладиган давлат, тармоқ ва маҳаллий меъёрий талабларни ўрганиш.  Магистрал газ қувур линияси йўналишига, бошқа ташкилот коммуникацияларини билан кесиш жойларига, ташқи алоқаларни, табиий ва суньий тўсиқлар ўтиш жойларига қўйилган талабларни ўрганиш. Қувурларни ётқизишнинг меъёрий чуқурлигилига қўйилган талабларни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rPr>
                <w:rFonts w:ascii="Times New Roman" w:hAnsi="Times New Roman"/>
                <w:b/>
                <w:sz w:val="24"/>
                <w:szCs w:val="24"/>
                <w:lang w:val="uz-Cyrl-UZ"/>
              </w:rPr>
            </w:pPr>
            <w:r w:rsidRPr="00CC0D35">
              <w:rPr>
                <w:rFonts w:ascii="Times New Roman" w:hAnsi="Times New Roman"/>
                <w:b/>
                <w:sz w:val="24"/>
                <w:szCs w:val="24"/>
                <w:lang w:val="uz-Cyrl-UZ"/>
              </w:rPr>
              <w:t>7</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rPr>
            </w:pPr>
            <w:r w:rsidRPr="00CC0D35">
              <w:rPr>
                <w:rFonts w:ascii="Times New Roman" w:hAnsi="Times New Roman"/>
                <w:sz w:val="24"/>
                <w:szCs w:val="24"/>
                <w:lang w:val="uz-Cyrl-UZ"/>
              </w:rPr>
              <w:t>Ер қазиш ишларини бажаришни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CC0D35">
              <w:rPr>
                <w:rFonts w:ascii="Times New Roman" w:hAnsi="Times New Roman"/>
                <w:sz w:val="24"/>
                <w:szCs w:val="24"/>
                <w:lang w:val="uz-Cyrl-UZ"/>
              </w:rPr>
              <w:t>Тупроқ ва тупроқларнинг тузилиши ва таркиби, тупроқни эрозиядан ҳимоя қилиш усуллари танлаш. Ер қазиш ишларини бажариш тартибини ўрганиш. Ер қазиш ишларини қўлда ва техникадан фойдаланиб бажариш турларига қараб асбоб-ускуналар ва машина-механизмлар танлаш.  Лойиҳалаш ҳолатида қувурларни баластлаш ва ҳимоя қилиш усуллари ва қурилмалари ўрнатишни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8</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 учун арматураларини қўлланишини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Қувурлар арматураларининг турлари, қўлланиши, тузилиши, фойдаланиш қоидалари, техник, таркибий хусусиятлари ва тавсифларини ўрганиш.</w:t>
            </w:r>
            <w:r w:rsidRPr="00CC0D35">
              <w:rPr>
                <w:rFonts w:ascii="Times New Roman" w:eastAsia="SimSun" w:hAnsi="Times New Roman"/>
                <w:sz w:val="24"/>
                <w:szCs w:val="24"/>
                <w:lang w:val="uz-Cyrl-UZ" w:eastAsia="zh-CN"/>
              </w:rPr>
              <w:t xml:space="preserve"> Қувур  арматураларини  шартли  диаметрлари  ва </w:t>
            </w:r>
            <w:r w:rsidRPr="00CC0D35">
              <w:rPr>
                <w:rFonts w:ascii="Times New Roman" w:eastAsia="SimSun" w:hAnsi="Times New Roman"/>
                <w:sz w:val="24"/>
                <w:szCs w:val="24"/>
                <w:lang w:val="uz-Cyrl-UZ" w:eastAsia="zh-CN"/>
              </w:rPr>
              <w:lastRenderedPageBreak/>
              <w:t xml:space="preserve">меёрий  қаторига нисбатан магистрал қувурларини танлаш.  </w:t>
            </w:r>
            <w:r w:rsidRPr="00CC0D35">
              <w:rPr>
                <w:rFonts w:ascii="Times New Roman" w:eastAsia="Times New Roman" w:hAnsi="Times New Roman"/>
                <w:sz w:val="24"/>
                <w:szCs w:val="24"/>
                <w:lang w:val="uz-Cyrl-UZ" w:eastAsia="ru-RU"/>
              </w:rPr>
              <w:t>Арматураларни ишлаш  муҳити, ишчи  босимлари, арматуралар  тузилишини ўзига хосликлари ва  герметиклаш қисми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lastRenderedPageBreak/>
              <w:t>9</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 учун жиҳозларини қўлланишини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eastAsia="SimSun" w:hAnsi="Times New Roman"/>
                <w:sz w:val="24"/>
                <w:szCs w:val="24"/>
                <w:lang w:val="uz-Cyrl-UZ" w:eastAsia="zh-CN"/>
              </w:rPr>
              <w:t xml:space="preserve">Тескари  ва ҳимоя клапанларини технологик схема жойлашишини ўрганиш. </w:t>
            </w:r>
            <w:r w:rsidRPr="00CC0D35">
              <w:rPr>
                <w:rFonts w:ascii="Times New Roman" w:hAnsi="Times New Roman"/>
                <w:sz w:val="24"/>
                <w:szCs w:val="24"/>
                <w:lang w:val="uz-Cyrl-UZ"/>
              </w:rPr>
              <w:t>Штуцерлар, импулс найчалар,вентиллар,  чекловли калитлар қўлланишини ўрганиш.</w:t>
            </w:r>
            <w:r w:rsidRPr="00CC0D35">
              <w:rPr>
                <w:rFonts w:ascii="Times New Roman" w:eastAsia="SimSun" w:hAnsi="Times New Roman"/>
                <w:sz w:val="24"/>
                <w:szCs w:val="24"/>
                <w:lang w:val="uz-Cyrl-UZ" w:eastAsia="zh-CN"/>
              </w:rPr>
              <w:t>Мувозанатловчилар  (компенсаторлар) турини танлаш ва йиғиш. Конденсат йиғгичлар ўрнатиш.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10</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rPr>
            </w:pPr>
            <w:r w:rsidRPr="00CC0D35">
              <w:rPr>
                <w:rFonts w:ascii="Times New Roman" w:hAnsi="Times New Roman"/>
                <w:sz w:val="24"/>
                <w:szCs w:val="24"/>
                <w:lang w:val="uz-Cyrl-UZ"/>
              </w:rPr>
              <w:t>Қувур арматураларининг</w:t>
            </w:r>
            <w:r w:rsidRPr="00CC0D35">
              <w:rPr>
                <w:rFonts w:ascii="Times New Roman" w:eastAsia="SimSun" w:hAnsi="Times New Roman"/>
                <w:sz w:val="24"/>
                <w:szCs w:val="24"/>
                <w:lang w:val="uz-Cyrl-UZ" w:eastAsia="zh-CN"/>
              </w:rPr>
              <w:t xml:space="preserve"> иш бажарувчи  мосламаларига хизмат кўрсатиш.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hAnsi="Times New Roman"/>
                <w:sz w:val="24"/>
                <w:szCs w:val="24"/>
              </w:rPr>
              <w:t>Қўл, пневматик ва электрлаштирилган</w:t>
            </w:r>
            <w:r w:rsidRPr="00CC0D35">
              <w:rPr>
                <w:rFonts w:ascii="Times New Roman" w:eastAsia="SimSun" w:hAnsi="Times New Roman"/>
                <w:sz w:val="24"/>
                <w:szCs w:val="24"/>
                <w:lang w:val="uz-Cyrl-UZ" w:eastAsia="zh-CN"/>
              </w:rPr>
              <w:t xml:space="preserve"> иш бажарувчи  мосламалар вазифалари, ишлатилишини ўрганиш.Ишчи газ  ёки суюқликнинг хусусиятларини ва узатилиш тартибини ўрганиш. </w:t>
            </w:r>
            <w:r w:rsidRPr="00CC0D35">
              <w:rPr>
                <w:rFonts w:ascii="Times New Roman" w:hAnsi="Times New Roman"/>
                <w:sz w:val="24"/>
                <w:szCs w:val="24"/>
                <w:lang w:val="uz-Cyrl-UZ"/>
              </w:rPr>
              <w:t>Пневматик тизимдаги максимал ва минимал рухсат этилган сиқилган газ ёки ҳаво босимини текшириш.  Гидравлик тизимдаги максимал ва минимал рухсат этилган гидравлик суюқлик сатҳини текшириш. И</w:t>
            </w:r>
            <w:r w:rsidRPr="00CC0D35">
              <w:rPr>
                <w:rFonts w:ascii="Times New Roman" w:eastAsia="SimSun" w:hAnsi="Times New Roman"/>
                <w:sz w:val="24"/>
                <w:szCs w:val="24"/>
                <w:lang w:val="uz-Cyrl-UZ" w:eastAsia="zh-CN"/>
              </w:rPr>
              <w:t>ш бажарувчи  мосламаларини деталлари ва узелларини мойлаш.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11</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rPr>
            </w:pPr>
            <w:r w:rsidRPr="00CC0D35">
              <w:rPr>
                <w:rFonts w:ascii="Times New Roman" w:hAnsi="Times New Roman"/>
                <w:sz w:val="24"/>
                <w:szCs w:val="24"/>
              </w:rPr>
              <w:t xml:space="preserve">Кранларни </w:t>
            </w:r>
            <w:r w:rsidRPr="00CC0D35">
              <w:rPr>
                <w:rFonts w:ascii="Times New Roman" w:hAnsi="Times New Roman"/>
                <w:sz w:val="24"/>
                <w:szCs w:val="24"/>
                <w:lang w:val="uz-Cyrl-UZ"/>
              </w:rPr>
              <w:t xml:space="preserve"> электрик, пневматик ва </w:t>
            </w:r>
            <w:r w:rsidRPr="00CC0D35">
              <w:rPr>
                <w:rFonts w:ascii="Times New Roman" w:hAnsi="Times New Roman"/>
                <w:sz w:val="24"/>
                <w:szCs w:val="24"/>
              </w:rPr>
              <w:t>гидравлик бошқариш тизими</w:t>
            </w:r>
            <w:r w:rsidRPr="00CC0D35">
              <w:rPr>
                <w:rFonts w:ascii="Times New Roman" w:hAnsi="Times New Roman"/>
                <w:sz w:val="24"/>
                <w:szCs w:val="24"/>
                <w:lang w:val="uz-Cyrl-UZ"/>
              </w:rPr>
              <w:t>ларини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rPr>
              <w:t xml:space="preserve">Кранларни </w:t>
            </w:r>
            <w:r w:rsidRPr="00CC0D35">
              <w:rPr>
                <w:rFonts w:ascii="Times New Roman" w:hAnsi="Times New Roman"/>
                <w:sz w:val="24"/>
                <w:szCs w:val="24"/>
                <w:lang w:val="uz-Cyrl-UZ"/>
              </w:rPr>
              <w:t xml:space="preserve"> электрик, пневматик ва </w:t>
            </w:r>
            <w:r w:rsidRPr="00CC0D35">
              <w:rPr>
                <w:rFonts w:ascii="Times New Roman" w:hAnsi="Times New Roman"/>
                <w:sz w:val="24"/>
                <w:szCs w:val="24"/>
              </w:rPr>
              <w:t>гидравлик бошқариш тизими</w:t>
            </w:r>
            <w:r w:rsidRPr="00CC0D35">
              <w:rPr>
                <w:rFonts w:ascii="Times New Roman" w:hAnsi="Times New Roman"/>
                <w:sz w:val="24"/>
                <w:szCs w:val="24"/>
                <w:lang w:val="uz-Cyrl-UZ"/>
              </w:rPr>
              <w:t>ларини ўрганиш.</w:t>
            </w:r>
            <w:r w:rsidRPr="00CC0D35">
              <w:rPr>
                <w:rFonts w:ascii="Times New Roman" w:hAnsi="Times New Roman"/>
                <w:sz w:val="24"/>
                <w:szCs w:val="24"/>
              </w:rPr>
              <w:t xml:space="preserve"> Ноавтоматик</w:t>
            </w:r>
            <w:r w:rsidRPr="00CC0D35">
              <w:rPr>
                <w:rFonts w:ascii="Times New Roman" w:hAnsi="Times New Roman"/>
                <w:sz w:val="24"/>
                <w:szCs w:val="24"/>
                <w:lang w:val="uz-Cyrl-UZ"/>
              </w:rPr>
              <w:t xml:space="preserve"> ва </w:t>
            </w:r>
            <w:r w:rsidRPr="00CC0D35">
              <w:rPr>
                <w:rFonts w:ascii="Times New Roman" w:hAnsi="Times New Roman"/>
                <w:sz w:val="24"/>
                <w:szCs w:val="24"/>
              </w:rPr>
              <w:t>автоматик бошқаришли</w:t>
            </w:r>
            <w:r w:rsidRPr="00CC0D35">
              <w:rPr>
                <w:rFonts w:ascii="Times New Roman" w:eastAsia="SimSun" w:hAnsi="Times New Roman"/>
                <w:sz w:val="24"/>
                <w:szCs w:val="24"/>
                <w:lang w:val="uz-Cyrl-UZ" w:eastAsia="zh-CN"/>
              </w:rPr>
              <w:t xml:space="preserve"> юритмалар қувур арматурасига нисбатан танланиши. </w:t>
            </w:r>
            <w:r w:rsidRPr="00CC0D35">
              <w:rPr>
                <w:rFonts w:ascii="Times New Roman" w:hAnsi="Times New Roman"/>
                <w:sz w:val="24"/>
                <w:szCs w:val="24"/>
                <w:lang w:val="uz-Cyrl-UZ"/>
              </w:rPr>
              <w:t>Кранлар</w:t>
            </w:r>
            <w:r w:rsidRPr="00CC0D35">
              <w:rPr>
                <w:rFonts w:ascii="Times New Roman" w:hAnsi="Times New Roman"/>
                <w:sz w:val="24"/>
                <w:szCs w:val="24"/>
              </w:rPr>
              <w:t xml:space="preserve">ни </w:t>
            </w:r>
            <w:r w:rsidRPr="00CC0D35">
              <w:rPr>
                <w:rFonts w:ascii="Times New Roman" w:hAnsi="Times New Roman"/>
                <w:sz w:val="24"/>
                <w:szCs w:val="24"/>
                <w:lang w:val="uz-Cyrl-UZ"/>
              </w:rPr>
              <w:t xml:space="preserve">гидравлик </w:t>
            </w:r>
            <w:r w:rsidRPr="00CC0D35">
              <w:rPr>
                <w:rFonts w:ascii="Times New Roman" w:hAnsi="Times New Roman"/>
                <w:sz w:val="24"/>
                <w:szCs w:val="24"/>
              </w:rPr>
              <w:t xml:space="preserve">бошқариш тизимидаги гидравлик суюқлик </w:t>
            </w:r>
            <w:r w:rsidRPr="00CC0D35">
              <w:rPr>
                <w:rFonts w:ascii="Times New Roman" w:hAnsi="Times New Roman"/>
                <w:sz w:val="24"/>
                <w:szCs w:val="24"/>
                <w:lang w:val="uz-Cyrl-UZ"/>
              </w:rPr>
              <w:t>сатҳ</w:t>
            </w:r>
            <w:r w:rsidRPr="00CC0D35">
              <w:rPr>
                <w:rFonts w:ascii="Times New Roman" w:hAnsi="Times New Roman"/>
                <w:sz w:val="24"/>
                <w:szCs w:val="24"/>
              </w:rPr>
              <w:t>ини текшириш</w:t>
            </w:r>
            <w:r w:rsidRPr="00CC0D35">
              <w:rPr>
                <w:rFonts w:ascii="Times New Roman" w:hAnsi="Times New Roman"/>
                <w:sz w:val="24"/>
                <w:szCs w:val="24"/>
                <w:lang w:val="uz-Cyrl-UZ"/>
              </w:rPr>
              <w:t xml:space="preserve">. Кранни бошқариш тизимларининг буйруқ асбоблари клапанларини қаровдан ўтказиш.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p>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lang w:val="uz-Cyrl-UZ"/>
              </w:rPr>
              <w:t>12</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 xml:space="preserve">Магистрал газ қувурларига ўрнатилган назорат-ўлчов асбобларидан фойдаланиш. </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 ва қувур арматураларига ўрнатиладиган назорат-ўлчов асбоблари кўрсатгичларини олиш. Ҳарорат, босим, сатҳ ва сарф ўлчаш датчиклари ва приборларини герметиклигини текшириш. Газ анализаторларидан газланишни назорат қилиш учун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13</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қувурларининг телемеханика воситаларини техник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CC0D35">
              <w:rPr>
                <w:rFonts w:ascii="Times New Roman" w:hAnsi="Times New Roman"/>
                <w:sz w:val="24"/>
                <w:szCs w:val="24"/>
                <w:lang w:val="uz-Cyrl-UZ"/>
              </w:rPr>
              <w:t>Телемеханика тизимларини назорат пунктларини магистрал қувурга жойлашиш схемасини ўрганиш. Телемеханика  тизимининг назорат пунктларини уланиш симлари ва таъминот блокини ҳолатини текшириш. Алоқа ва сигнализация воситаларидан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14</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 xml:space="preserve">Магистрал газ қувурлари табиий </w:t>
            </w:r>
            <w:r w:rsidRPr="00CC0D35">
              <w:rPr>
                <w:rFonts w:ascii="Times New Roman" w:hAnsi="Times New Roman"/>
                <w:sz w:val="24"/>
                <w:szCs w:val="24"/>
                <w:lang w:val="uz-Cyrl-UZ"/>
              </w:rPr>
              <w:lastRenderedPageBreak/>
              <w:t>тўсиқларни кесиб ўтиш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CC0D35">
              <w:rPr>
                <w:rFonts w:ascii="Times New Roman" w:eastAsia="SimSun" w:hAnsi="Times New Roman"/>
                <w:sz w:val="24"/>
                <w:szCs w:val="24"/>
                <w:lang w:val="uz-Cyrl-UZ" w:eastAsia="zh-CN"/>
              </w:rPr>
              <w:lastRenderedPageBreak/>
              <w:t xml:space="preserve">Сувли  тўсиқларни кесиб  ўтиш </w:t>
            </w:r>
            <w:r w:rsidRPr="00CC0D35">
              <w:rPr>
                <w:rFonts w:ascii="Times New Roman" w:hAnsi="Times New Roman"/>
                <w:sz w:val="24"/>
                <w:szCs w:val="24"/>
                <w:lang w:val="uz-Cyrl-UZ"/>
              </w:rPr>
              <w:t xml:space="preserve">жойларни ҳолатларини техник қаровдан ўтказиш. </w:t>
            </w:r>
            <w:r w:rsidRPr="00CC0D35">
              <w:rPr>
                <w:rFonts w:ascii="Times New Roman" w:eastAsia="SimSun" w:hAnsi="Times New Roman"/>
                <w:sz w:val="24"/>
                <w:szCs w:val="24"/>
                <w:lang w:val="uz-Cyrl-UZ" w:eastAsia="zh-CN"/>
              </w:rPr>
              <w:lastRenderedPageBreak/>
              <w:t xml:space="preserve">Тоғ, жарлик, дараларини кесиб  ўтиш ҳолатларини текшириш.  </w:t>
            </w:r>
            <w:r w:rsidRPr="00CC0D35">
              <w:rPr>
                <w:rFonts w:ascii="Times New Roman" w:hAnsi="Times New Roman"/>
                <w:sz w:val="24"/>
                <w:szCs w:val="24"/>
                <w:lang w:val="uz-Cyrl-UZ"/>
              </w:rPr>
              <w:t xml:space="preserve">Тўқилган панжара, тош қалаш, ёғоч тиркаш орқали жарликлар, қирғоқларни тўҳрилаш ва мустаҳкамлаш.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lastRenderedPageBreak/>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lastRenderedPageBreak/>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lastRenderedPageBreak/>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lastRenderedPageBreak/>
              <w:t>15</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 сунъий тўсиқларни кесиб ўтиш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rPr>
                <w:rFonts w:ascii="Times New Roman" w:hAnsi="Times New Roman"/>
                <w:sz w:val="24"/>
                <w:szCs w:val="24"/>
                <w:lang w:val="uz-Cyrl-UZ"/>
              </w:rPr>
            </w:pPr>
            <w:r w:rsidRPr="00CC0D35">
              <w:rPr>
                <w:rFonts w:ascii="Times New Roman" w:eastAsia="SimSun" w:hAnsi="Times New Roman"/>
                <w:sz w:val="24"/>
                <w:szCs w:val="24"/>
                <w:lang w:val="uz-Cyrl-UZ" w:eastAsia="zh-CN"/>
              </w:rPr>
              <w:t>Темир  йўллар автомобиллар йўлини кесиб  ўтиш</w:t>
            </w:r>
            <w:r w:rsidRPr="00CC0D35">
              <w:rPr>
                <w:rFonts w:ascii="Times New Roman" w:hAnsi="Times New Roman"/>
                <w:sz w:val="24"/>
                <w:szCs w:val="24"/>
                <w:lang w:val="uz-Cyrl-UZ"/>
              </w:rPr>
              <w:t xml:space="preserve"> ҳолатини текшириш.Магистрал газ қувурларини бошқа ташкилот коммуникацияларини билан кесиш жойлари ҳолатини текшириш. </w:t>
            </w:r>
            <w:r w:rsidRPr="00CC0D35">
              <w:rPr>
                <w:rFonts w:ascii="Times New Roman" w:eastAsia="SimSun" w:hAnsi="Times New Roman"/>
                <w:sz w:val="24"/>
                <w:szCs w:val="24"/>
                <w:lang w:val="uz-Cyrl-UZ" w:eastAsia="zh-CN"/>
              </w:rPr>
              <w:t>Футлярларни   чиришдан ҳимоялаш ва техник ҳолатини текшириш. Ёнғинга  қарши  каналлар ва  маъшалалар ҳолатини текшириш.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16</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 коррозиядан ҳимоялаш ускуналар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ind w:firstLine="720"/>
              <w:jc w:val="both"/>
              <w:rPr>
                <w:rFonts w:ascii="Times New Roman" w:eastAsia="SimSun" w:hAnsi="Times New Roman"/>
                <w:sz w:val="24"/>
                <w:szCs w:val="24"/>
                <w:lang w:val="uz-Cyrl-UZ" w:eastAsia="zh-CN"/>
              </w:rPr>
            </w:pPr>
            <w:r w:rsidRPr="00CC0D35">
              <w:rPr>
                <w:rFonts w:ascii="Times New Roman" w:eastAsia="SimSun" w:hAnsi="Times New Roman"/>
                <w:sz w:val="24"/>
                <w:szCs w:val="24"/>
                <w:lang w:val="uz-Cyrl-UZ" w:eastAsia="zh-CN"/>
              </w:rPr>
              <w:t xml:space="preserve">Магистрал газ қувурлари  ва иншоотларни коррозиядан ҳимояланишини текшириш. Қувурларни ва  арматураларини емирилишга қарши  пассив ҳимоялаш  қопламаларини суртиш ва ўраш. Ҳимоя  ўрамлари (изоляция ленталари) мойларни хизмат муддати бўйича алмаштириш.  Қувурлари фаол катодли, электродренажли ва протекторли ҳимоялаш ускуналарини қаровдан ўтказиш. усулида ҳимоялаш. Хизмат муддати ва  уни  узайтириш  тадбирларини бажариш.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17</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eastAsia="SimSun" w:hAnsi="Times New Roman"/>
                <w:sz w:val="24"/>
                <w:szCs w:val="24"/>
                <w:lang w:val="uz-Cyrl-UZ" w:eastAsia="zh-CN"/>
              </w:rPr>
              <w:t>Қувурлар емирилишини  назорат  қилиш  асбоб-ускуналаридан фойдаланиш.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ind w:firstLine="720"/>
              <w:jc w:val="both"/>
              <w:rPr>
                <w:rFonts w:ascii="Times New Roman" w:eastAsia="SimSun" w:hAnsi="Times New Roman"/>
                <w:sz w:val="24"/>
                <w:szCs w:val="24"/>
                <w:lang w:val="uz-Cyrl-UZ" w:eastAsia="zh-CN"/>
              </w:rPr>
            </w:pPr>
            <w:r w:rsidRPr="00CC0D35">
              <w:rPr>
                <w:rFonts w:ascii="Times New Roman" w:eastAsia="SimSun" w:hAnsi="Times New Roman"/>
                <w:sz w:val="24"/>
                <w:szCs w:val="24"/>
                <w:lang w:val="uz-Cyrl-UZ" w:eastAsia="zh-CN"/>
              </w:rPr>
              <w:t xml:space="preserve">Қувурлар емирилишини    </w:t>
            </w:r>
            <w:r w:rsidRPr="00CC0D35">
              <w:rPr>
                <w:rFonts w:ascii="Times New Roman" w:hAnsi="Times New Roman"/>
                <w:sz w:val="24"/>
                <w:szCs w:val="24"/>
                <w:lang w:val="uz-Cyrl-UZ"/>
              </w:rPr>
              <w:t xml:space="preserve">ички текшириш ва диагностика қилиш мосламалари (ИТДМ) ёрдамида назорат қилиш ва ҳалокатга яқин қисмларини алмаштириш жойларини аниқлаш. </w:t>
            </w:r>
            <w:r w:rsidRPr="00CC0D35">
              <w:rPr>
                <w:rFonts w:ascii="Times New Roman" w:eastAsia="SimSun" w:hAnsi="Times New Roman"/>
                <w:sz w:val="24"/>
                <w:szCs w:val="24"/>
                <w:lang w:val="uz-Cyrl-UZ" w:eastAsia="zh-CN"/>
              </w:rPr>
              <w:t>Қувурлар қопламаси  қалинлигини  ўлчовчи  микрометрлар  ва магнитли (МТ-57, ИТ-60, ТИ-63) ускуналар билан емирилишни аниқлаш. Нуқсон изловчи ДР-12, ИДИП, ДИ-64 ускуналардан  (дефектоскоп) фойдаланиш. Қувурни шикастланган қисмини ИП-1-60 ускунаси ёрдамида аниқлаш.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18</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қувурларини  ишлатишда трассадаги  жиҳоз ва ускуналарининг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hAnsi="Times New Roman"/>
                <w:sz w:val="24"/>
                <w:szCs w:val="24"/>
                <w:lang w:val="uz-Cyrl-UZ"/>
              </w:rPr>
              <w:t xml:space="preserve">Магистрал газ қувурлар линияси бўйлаб дарахт-бута ўсимликлари, ер кўчкиси, ювилиши, тупроқнинг кўтарилиши ва чўкишини, магистрал трассада ўтиш жойларни ҳолатлари, трубопроводлар майдончасига ва участкаларга кириш жойлари, вертолётлар майдончаси, қувур линияси орқали ўтиш жойлари, трубопровод участкасининг табиий ва суньий тўсиқлардан ўтиш жойлари, юқоридан ўтишлар, темир йўл ва темир йўлларнинг кесишиш жойларида қувур </w:t>
            </w:r>
            <w:r w:rsidRPr="00CC0D35">
              <w:rPr>
                <w:rFonts w:ascii="Times New Roman" w:hAnsi="Times New Roman"/>
                <w:sz w:val="24"/>
                <w:szCs w:val="24"/>
                <w:lang w:val="uz-Cyrl-UZ"/>
              </w:rPr>
              <w:lastRenderedPageBreak/>
              <w:t xml:space="preserve">билан ҳимоя қилиш жойларида (қопқоқларда), сув ўтказгичларида ер қопламининг ҳолатини текшириш. Майсаларни ўриш ва дарахтлар ва буталарни кесиш учун қўлда ва механизациялашган воситалардан фойдаланиш. </w:t>
            </w:r>
            <w:r w:rsidRPr="00CC0D35">
              <w:rPr>
                <w:rFonts w:ascii="Times New Roman" w:hAnsi="Times New Roman"/>
                <w:sz w:val="24"/>
                <w:szCs w:val="24"/>
              </w:rPr>
              <w:t>Ўсимликларни кимёвий</w:t>
            </w:r>
            <w:r w:rsidRPr="00CC0D35">
              <w:rPr>
                <w:rFonts w:ascii="Times New Roman" w:hAnsi="Times New Roman"/>
                <w:sz w:val="24"/>
                <w:szCs w:val="24"/>
                <w:lang w:val="uz-Cyrl-UZ"/>
              </w:rPr>
              <w:t xml:space="preserve"> ишлов бериш ишларини бажариш.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rPr>
                <w:rFonts w:ascii="Times New Roman" w:hAnsi="Times New Roman"/>
                <w:b/>
                <w:sz w:val="24"/>
                <w:szCs w:val="24"/>
                <w:lang w:val="uz-Cyrl-UZ"/>
              </w:rPr>
            </w:pPr>
            <w:r w:rsidRPr="00CC0D35">
              <w:rPr>
                <w:rFonts w:ascii="Times New Roman" w:hAnsi="Times New Roman"/>
                <w:b/>
                <w:sz w:val="24"/>
                <w:szCs w:val="24"/>
                <w:lang w:val="uz-Cyrl-UZ"/>
              </w:rPr>
              <w:lastRenderedPageBreak/>
              <w:t>19</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қувурларини  ишлатишда ер усти жиҳозларини техник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hAnsi="Times New Roman"/>
                <w:sz w:val="24"/>
                <w:szCs w:val="24"/>
                <w:lang w:val="uz-Cyrl-UZ"/>
              </w:rPr>
              <w:t>Қувурнинг ташқи юзасининг техник ҳолатини, қувур линияси чиқадиган жойларни, свечалар ва кранларни ер-ҳаво чегарасида, кранли ва машъалали майдончаларда, қувурларнинг аварияли заҳира майдонида, ички тозалаш ва диагностика мосламаларини қувурга тушириш ва қабул қилиш пунктларида (кейинги ўринларда ИТДМ), метанол қурилмаларда (метанол сиғимлари), ер усти импулс газ аккумуляторлари, конденсат коллекторлари техник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20</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eastAsia="SimSun" w:hAnsi="Times New Roman"/>
                <w:sz w:val="24"/>
                <w:szCs w:val="24"/>
                <w:lang w:val="uz-Cyrl-UZ" w:eastAsia="zh-CN"/>
              </w:rPr>
              <w:t xml:space="preserve">Магистрал газ </w:t>
            </w:r>
            <w:r w:rsidRPr="00CC0D35">
              <w:rPr>
                <w:rFonts w:ascii="Times New Roman" w:hAnsi="Times New Roman"/>
                <w:sz w:val="24"/>
                <w:szCs w:val="24"/>
                <w:lang w:val="uz-Cyrl-UZ"/>
              </w:rPr>
              <w:t>қувурлари устки нуқсонларини 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eastAsia="SimSun" w:hAnsi="Times New Roman"/>
                <w:sz w:val="24"/>
                <w:szCs w:val="24"/>
                <w:lang w:val="uz-Cyrl-UZ" w:eastAsia="zh-CN"/>
              </w:rPr>
              <w:t xml:space="preserve">Магистрал газ </w:t>
            </w:r>
            <w:r w:rsidRPr="00CC0D35">
              <w:rPr>
                <w:rFonts w:ascii="Times New Roman" w:hAnsi="Times New Roman"/>
                <w:sz w:val="24"/>
                <w:szCs w:val="24"/>
                <w:lang w:val="uz-Cyrl-UZ"/>
              </w:rPr>
              <w:t xml:space="preserve">қувурлар трассасини бегона нарсалардан тозалаш. Қувурлар устидаги ўйилган жойларига қум ва шағал  билан тўлдириш.  Қувурлар трассаси ётқизилишини норматив чуқурлигини тиклаш учун трассанинг усти ювилишини ва очилиб қолишини бартараф қилиш. Ер қазиш ишларини қўлда ва техникадан фойдаланиб бажариш.Қувурларнинг авария захираларини, сақлаш учун стеллажларининг ҳолатини текшириш ва нуқсонларини бартараф қилиш.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rPr>
                <w:rFonts w:ascii="Times New Roman" w:hAnsi="Times New Roman"/>
                <w:b/>
                <w:sz w:val="24"/>
                <w:szCs w:val="24"/>
                <w:lang w:val="uz-Cyrl-UZ"/>
              </w:rPr>
            </w:pPr>
            <w:r w:rsidRPr="00CC0D35">
              <w:rPr>
                <w:rFonts w:ascii="Times New Roman" w:hAnsi="Times New Roman"/>
                <w:b/>
                <w:sz w:val="24"/>
                <w:szCs w:val="24"/>
                <w:lang w:val="uz-Cyrl-UZ"/>
              </w:rPr>
              <w:t>21</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eastAsia="SimSun" w:hAnsi="Times New Roman"/>
                <w:sz w:val="24"/>
                <w:szCs w:val="24"/>
                <w:lang w:val="uz-Cyrl-UZ" w:eastAsia="zh-CN"/>
              </w:rPr>
              <w:t xml:space="preserve">Магистрал газ </w:t>
            </w:r>
            <w:r w:rsidRPr="00CC0D35">
              <w:rPr>
                <w:rFonts w:ascii="Times New Roman" w:hAnsi="Times New Roman"/>
                <w:sz w:val="24"/>
                <w:szCs w:val="24"/>
                <w:lang w:val="uz-Cyrl-UZ"/>
              </w:rPr>
              <w:t>қувурларини ишлатишда ички нуқсонларини 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eastAsia="SimSun" w:hAnsi="Times New Roman"/>
                <w:sz w:val="24"/>
                <w:szCs w:val="24"/>
                <w:lang w:val="uz-Cyrl-UZ" w:eastAsia="zh-CN"/>
              </w:rPr>
              <w:t xml:space="preserve">Газ  қувурларида гидратлар хосил  бўлиши қарши </w:t>
            </w:r>
            <w:r w:rsidRPr="00CC0D35">
              <w:rPr>
                <w:rFonts w:ascii="Times New Roman" w:hAnsi="Times New Roman"/>
                <w:sz w:val="24"/>
                <w:szCs w:val="24"/>
                <w:lang w:val="uz-Cyrl-UZ"/>
              </w:rPr>
              <w:t xml:space="preserve">метанолдан фойдаланиш. </w:t>
            </w:r>
            <w:r w:rsidRPr="00CC0D35">
              <w:rPr>
                <w:rFonts w:ascii="Times New Roman" w:eastAsia="SimSun" w:hAnsi="Times New Roman"/>
                <w:sz w:val="24"/>
                <w:szCs w:val="24"/>
                <w:lang w:val="uz-Cyrl-UZ" w:eastAsia="zh-CN"/>
              </w:rPr>
              <w:t xml:space="preserve">Магистрал газ </w:t>
            </w:r>
            <w:r w:rsidRPr="00CC0D35">
              <w:rPr>
                <w:rFonts w:ascii="Times New Roman" w:hAnsi="Times New Roman"/>
                <w:sz w:val="24"/>
                <w:szCs w:val="24"/>
                <w:lang w:val="uz-Cyrl-UZ"/>
              </w:rPr>
              <w:t>қувурларини ички тозалаш тозалаш ва диагностика мосламаларини (ИТДМ) қувурга туширишни амалга ошириш.</w:t>
            </w:r>
            <w:r w:rsidRPr="00CC0D35">
              <w:rPr>
                <w:rFonts w:ascii="Times New Roman" w:eastAsia="SimSun" w:hAnsi="Times New Roman"/>
                <w:sz w:val="24"/>
                <w:szCs w:val="24"/>
                <w:lang w:val="uz-Cyrl-UZ" w:eastAsia="zh-CN"/>
              </w:rPr>
              <w:t xml:space="preserve"> Чизиқли қисмни беркитиш мосламаларини, клапанлар, фланецли бирикмаларни герметикликка  текшириш ва газ сизиб чиқишини </w:t>
            </w:r>
            <w:r w:rsidRPr="00CC0D35">
              <w:rPr>
                <w:rFonts w:ascii="Times New Roman" w:hAnsi="Times New Roman"/>
                <w:sz w:val="24"/>
                <w:szCs w:val="24"/>
                <w:lang w:val="uz-Cyrl-UZ"/>
              </w:rPr>
              <w:t>бартараф қилиш</w:t>
            </w:r>
            <w:r w:rsidRPr="00CC0D35">
              <w:rPr>
                <w:rFonts w:ascii="Times New Roman" w:eastAsia="SimSun" w:hAnsi="Times New Roman"/>
                <w:sz w:val="24"/>
                <w:szCs w:val="24"/>
                <w:lang w:val="uz-Cyrl-UZ" w:eastAsia="zh-CN"/>
              </w:rPr>
              <w:t xml:space="preserve">. </w:t>
            </w:r>
            <w:r w:rsidRPr="00CC0D35">
              <w:rPr>
                <w:rFonts w:ascii="Times New Roman" w:hAnsi="Times New Roman"/>
                <w:sz w:val="24"/>
                <w:szCs w:val="24"/>
                <w:lang w:val="uz-Cyrl-UZ"/>
              </w:rPr>
              <w:t xml:space="preserve">Газоанализаторлардан фойдаланиш. </w:t>
            </w:r>
            <w:r w:rsidRPr="00CC0D35">
              <w:rPr>
                <w:rFonts w:ascii="Times New Roman" w:eastAsia="SimSun" w:hAnsi="Times New Roman"/>
                <w:sz w:val="24"/>
                <w:szCs w:val="24"/>
                <w:lang w:val="uz-Cyrl-UZ" w:eastAsia="zh-CN"/>
              </w:rPr>
              <w:t xml:space="preserve">Чизиқли   қисмдаги  конденсат  тўплагичлар ва  газ  қўйвориш колонкаларидан фойдаланиш.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22</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lang w:val="uz-Cyrl-UZ"/>
              </w:rPr>
              <w:t xml:space="preserve">Магистрал газ қувурлари ва курилмаларига техник хизмат кўрсатиш бўйича </w:t>
            </w:r>
            <w:r w:rsidRPr="00CC0D35">
              <w:rPr>
                <w:rFonts w:ascii="Times New Roman" w:hAnsi="Times New Roman"/>
                <w:sz w:val="24"/>
                <w:szCs w:val="24"/>
                <w:lang w:val="uz-Cyrl-UZ"/>
              </w:rPr>
              <w:lastRenderedPageBreak/>
              <w:t xml:space="preserve">меъёрий ҳужжатлар. </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ind w:firstLine="720"/>
              <w:jc w:val="both"/>
              <w:rPr>
                <w:rFonts w:ascii="Times New Roman" w:eastAsia="SimSun" w:hAnsi="Times New Roman"/>
                <w:sz w:val="24"/>
                <w:szCs w:val="24"/>
                <w:lang w:val="uz-Cyrl-UZ" w:eastAsia="zh-CN"/>
              </w:rPr>
            </w:pPr>
            <w:r w:rsidRPr="00CC0D35">
              <w:rPr>
                <w:rFonts w:ascii="Times New Roman" w:eastAsia="SimSun" w:hAnsi="Times New Roman"/>
                <w:sz w:val="24"/>
                <w:szCs w:val="24"/>
                <w:lang w:val="uz-Cyrl-UZ" w:eastAsia="zh-CN"/>
              </w:rPr>
              <w:lastRenderedPageBreak/>
              <w:t xml:space="preserve">Магистрал газ курилмаларини ва қувурлари техник хизмат кўрсатиш ишларини  ташкил қилиш.  Техник  хизмат кўрсатиш  ишларини  техник хужжатлари,  режаси, кузатиш маршрути ва муддати. Техник ҳужжатларни расмийлаштириш.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lastRenderedPageBreak/>
              <w:t>23</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rPr>
              <w:t xml:space="preserve">Магистрал </w:t>
            </w:r>
            <w:r w:rsidRPr="00CC0D35">
              <w:rPr>
                <w:rFonts w:ascii="Times New Roman" w:hAnsi="Times New Roman"/>
                <w:sz w:val="24"/>
                <w:szCs w:val="24"/>
                <w:lang w:val="uz-Cyrl-UZ"/>
              </w:rPr>
              <w:t>газ қувур</w:t>
            </w:r>
            <w:r w:rsidRPr="00CC0D35">
              <w:rPr>
                <w:rFonts w:ascii="Times New Roman" w:hAnsi="Times New Roman"/>
                <w:sz w:val="24"/>
                <w:szCs w:val="24"/>
              </w:rPr>
              <w:t>лари</w:t>
            </w:r>
            <w:r w:rsidRPr="00CC0D35">
              <w:rPr>
                <w:rFonts w:ascii="Times New Roman" w:hAnsi="Times New Roman"/>
                <w:sz w:val="24"/>
                <w:szCs w:val="24"/>
                <w:lang w:val="uz-Cyrl-UZ"/>
              </w:rPr>
              <w:t>ни қўриқланиш зонасини текшириш ва назорат қилиш.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қувурларининг қўриқланадиган зонасида қувурларни келишилмаган ҳолда (аралашуви) кесиш, рухсат этилмаган ишларни бажариш, минимал масофа зонасини бузилишларини аниқлаш ва назорат қилиш. Қувурларнинг  бириктирилган участкасини текшириш натижалари, коммуникация ва жиҳозларнинг носозлиги ва ишдан чиқишлари тўғрисида ҳужжатларни юритиш. Техник қаров натижаси бўйича маълумотларни раҳбариятга етказиш.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24</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 ҳолатини техник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Қувур тармоқларини оғир хавфли ва мураккаб геологик зоналарда ётқизилган участкаларининг техник ҳолатини қаровдан ўтказиш. Газ қувурларининг бутунлиги ва меъёрий ишлашига таҳдид солувчи қувур линияси иншоотлар ва объектларни яқинидан ва кесиб ўтган қувурлар носозлигини, аварияга яқин ҳолатни, шикастланишларини аниқлаш.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25</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eastAsia="SimSun" w:hAnsi="Times New Roman"/>
                <w:sz w:val="24"/>
                <w:szCs w:val="24"/>
                <w:lang w:val="uz-Cyrl-UZ" w:eastAsia="zh-CN"/>
              </w:rPr>
              <w:t xml:space="preserve">Магистрал газ </w:t>
            </w:r>
            <w:r w:rsidRPr="00CC0D35">
              <w:rPr>
                <w:rFonts w:ascii="Times New Roman" w:hAnsi="Times New Roman"/>
                <w:sz w:val="24"/>
                <w:szCs w:val="24"/>
                <w:lang w:val="uz-Cyrl-UZ"/>
              </w:rPr>
              <w:t>қувурларини оғир хавфли ва мураккаб геологик зоналардаги техник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eastAsia="SimSun" w:hAnsi="Times New Roman"/>
                <w:sz w:val="24"/>
                <w:szCs w:val="24"/>
                <w:lang w:val="uz-Cyrl-UZ" w:eastAsia="zh-CN"/>
              </w:rPr>
              <w:t xml:space="preserve">Магистрал газ </w:t>
            </w:r>
            <w:r w:rsidRPr="00CC0D35">
              <w:rPr>
                <w:rFonts w:ascii="Times New Roman" w:hAnsi="Times New Roman"/>
                <w:sz w:val="24"/>
                <w:szCs w:val="24"/>
                <w:lang w:val="uz-Cyrl-UZ"/>
              </w:rPr>
              <w:t xml:space="preserve">қувурларини бутунлиги ва меъёрий ишлашига таҳдид солувчи қувур линияси иншоотлар ва объектларни яқинидан ва кесиб ўтган қувурлар носозлигини, аварияга яқин ҳолатни, шикастланишларини аниқлаш. </w:t>
            </w:r>
            <w:r w:rsidRPr="00CC0D35">
              <w:rPr>
                <w:rFonts w:ascii="Times New Roman" w:eastAsia="SimSun" w:hAnsi="Times New Roman"/>
                <w:sz w:val="24"/>
                <w:szCs w:val="24"/>
                <w:lang w:val="uz-Cyrl-UZ" w:eastAsia="zh-CN"/>
              </w:rPr>
              <w:t xml:space="preserve">Магистрал газ </w:t>
            </w:r>
            <w:r w:rsidRPr="00CC0D35">
              <w:rPr>
                <w:rFonts w:ascii="Times New Roman" w:hAnsi="Times New Roman"/>
                <w:sz w:val="24"/>
                <w:szCs w:val="24"/>
                <w:lang w:val="uz-Cyrl-UZ"/>
              </w:rPr>
              <w:t>қувурларини оғир хавфли ва мураккаб геологик зоналарда ётқизилган участкаларининг техник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26</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Қувур трассанидаги иншоотлар ташқи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 xml:space="preserve">Қувурларни таянчлари, шунингдек силжувчи, мустаҳкамлагичлар, пўлат арқонлар, трасса бўйлаб электр  узатиш ва алоқа линиялари, қирғоқ қўрғонлари, тўсиқлар, пойдеворлар асосларини  деформациялар, силжишлар, осилиб қолишлар ва қирғоқланинг  ювилиш ҳолатини қаровдан ўтказиш. </w:t>
            </w:r>
            <w:r w:rsidRPr="00CC0D35">
              <w:rPr>
                <w:rFonts w:ascii="Times New Roman" w:hAnsi="Times New Roman"/>
                <w:sz w:val="24"/>
                <w:szCs w:val="24"/>
              </w:rPr>
              <w:t xml:space="preserve">Қудуқни </w:t>
            </w:r>
            <w:r w:rsidRPr="00CC0D35">
              <w:rPr>
                <w:rFonts w:ascii="Times New Roman" w:hAnsi="Times New Roman"/>
                <w:sz w:val="24"/>
                <w:szCs w:val="24"/>
                <w:lang w:val="uz-Cyrl-UZ"/>
              </w:rPr>
              <w:t>ташқи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27</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Қувур трассанидаги арматура иншоотлар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 xml:space="preserve">Кранлар майдончалари, машъала майдончалари, ИТДМнинг ишга тушириш ва қабул қилиш майдончалари, шамоллатиш  ва суриш свечаларини, қувур арматураларини  устунларини тўсиқларни қаровдан ўтказиш. Трансформатор подстансиялари сақланиши ва телемеханика бошқарув пунктларининг хавфсизлигини текшириш. Свечаларнинг ҳимоя қопқоғи (каллаги) борлигини текшириш. Қувурларнинг авария </w:t>
            </w:r>
            <w:r w:rsidRPr="00CC0D35">
              <w:rPr>
                <w:rFonts w:ascii="Times New Roman" w:hAnsi="Times New Roman"/>
                <w:sz w:val="24"/>
                <w:szCs w:val="24"/>
                <w:lang w:val="uz-Cyrl-UZ"/>
              </w:rPr>
              <w:lastRenderedPageBreak/>
              <w:t>захираларини, сақлаш учун стеллажларининг ҳолатини текшириш ва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p>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lang w:val="uz-Cyrl-UZ"/>
              </w:rPr>
              <w:t>28</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eastAsia="SimSun" w:hAnsi="Times New Roman"/>
                <w:sz w:val="24"/>
                <w:szCs w:val="24"/>
                <w:lang w:val="uz-Cyrl-UZ" w:eastAsia="zh-CN"/>
              </w:rPr>
            </w:pPr>
            <w:r w:rsidRPr="00CC0D35">
              <w:rPr>
                <w:rFonts w:ascii="Times New Roman" w:hAnsi="Times New Roman"/>
                <w:sz w:val="24"/>
                <w:szCs w:val="24"/>
                <w:lang w:val="uz-Cyrl-UZ"/>
              </w:rPr>
              <w:t>Қувур трассанидаги арматура иншоотларини шикастланишини ыайта тиклаш.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 xml:space="preserve">Кранлар майдончаси тўсиқлари, ИТДМни узатиш ва қабул қилиш майдончалари, машъала майдончалари, омборлар, свечаларни шамоллатиш ва сўриш жойлари таянчлари, қудуқлар, километрни кўрсатувчи устунлар, пойдеворлар, мустаҳкамлаш таянчлари атрофидаги тўсиқларни таьмирлаш. </w:t>
            </w:r>
            <w:r w:rsidRPr="00CC0D35">
              <w:rPr>
                <w:rFonts w:ascii="Times New Roman" w:hAnsi="Times New Roman"/>
                <w:sz w:val="24"/>
                <w:szCs w:val="24"/>
              </w:rPr>
              <w:t>Пойдеворларни, тошларни демонтаж қилиш учун асбоб</w:t>
            </w:r>
            <w:r w:rsidRPr="00CC0D35">
              <w:rPr>
                <w:rFonts w:ascii="Times New Roman" w:hAnsi="Times New Roman"/>
                <w:sz w:val="24"/>
                <w:szCs w:val="24"/>
                <w:lang w:val="uz-Cyrl-UZ"/>
              </w:rPr>
              <w:t>лар</w:t>
            </w:r>
            <w:r w:rsidRPr="00CC0D35">
              <w:rPr>
                <w:rFonts w:ascii="Times New Roman" w:hAnsi="Times New Roman"/>
                <w:sz w:val="24"/>
                <w:szCs w:val="24"/>
              </w:rPr>
              <w:t>дан фойдалани</w:t>
            </w:r>
            <w:r w:rsidRPr="00CC0D35">
              <w:rPr>
                <w:rFonts w:ascii="Times New Roman" w:hAnsi="Times New Roman"/>
                <w:sz w:val="24"/>
                <w:szCs w:val="24"/>
                <w:lang w:val="uz-Cyrl-UZ"/>
              </w:rPr>
              <w:t>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29</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Қувур трассанидаги арматура иншоотларини бузилишларини 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Кран жойлашган  майдонлари, машъала майдонлари, ИТДМни узатиш ва қабул қилиш майдончаларига кум сепиш. Ариқлар ва сув ўтказгичларни тозалаш. Сув ўтказиш иншоотларни таьмирлаш. Цемент ва бетон қоришмасини тайёрлаш. Қўл, пневматик ва электрлаштирилган воситалардан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30</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eastAsia="SimSun" w:hAnsi="Times New Roman"/>
                <w:sz w:val="24"/>
                <w:szCs w:val="24"/>
                <w:lang w:val="uz-Cyrl-UZ" w:eastAsia="zh-CN"/>
              </w:rPr>
            </w:pPr>
            <w:r w:rsidRPr="00CC0D35">
              <w:rPr>
                <w:rFonts w:ascii="Times New Roman" w:hAnsi="Times New Roman"/>
                <w:sz w:val="24"/>
                <w:szCs w:val="24"/>
                <w:lang w:val="uz-Cyrl-UZ"/>
              </w:rPr>
              <w:t>Қувур трассанидаги огоҳлантириш ёзув ва белгиларини текшириш ва қайта тиклаш.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Километр устунларини, маьлумот белгилари, хавфсизлик белгилари, газ тармоғининг қувур линияси бириктирилганлиги, газ қувурларининг бошқа ташкилотлар қувурлари билан кесишган жойлари, табиий ва суньий тўсиқлар, мос ёзувлар белгилари мавжудлиги ва ҳолатини текшириш. Газ тармоғининг қувур линияси йўналишини, ташқи алоқаларни, табиий ва суньий тўсиқлар, ўтиш белгиларини, огоҳлантириш ёзувларини, белгиларини, плакатларини, табличкаларини янгилаш (тайёрлаш, алмаштириш). Белгилар, ёзувлар, плакатлар, табличкалар, блокировка ва сигнализация мосламаларини ўрнатиш. Оддий дурадгорлик, бўяш ва суваш ишларини бажариш. Ёзувлар, белгиларни тиклаш, қувурлар арматураларини рақамларини тиклаш.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31</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қувурларига хизмат  кўрсатишда бажариладиган ишлар.</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 xml:space="preserve">Қувурларни, қувур арматураларини, қувур қисмларини тозалаш ва изоляция билан қоплаш. Дурадгорлик, бўяш ва суваш ишларини бажариш. Пойдеворларни тиклаш учун цемент ва бетон қоришмасидан фойдаланиш. Чилангарлик ишларини бажариш. Юклаш ва тушириш, ташиш ва омборга жойлаштиришни бажариш. Шахсий ҳимоя воситаларидан фойдаланиш. Меҳнатни муҳофаза қилиш, </w:t>
            </w:r>
            <w:r w:rsidRPr="00CC0D35">
              <w:rPr>
                <w:rFonts w:ascii="Times New Roman" w:hAnsi="Times New Roman"/>
                <w:sz w:val="24"/>
                <w:szCs w:val="24"/>
                <w:lang w:val="uz-Cyrl-UZ"/>
              </w:rPr>
              <w:lastRenderedPageBreak/>
              <w:t>тармоғ, ёнғин ва атроф-муҳит хавфсизлиги талабларига риоя қилиш.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lastRenderedPageBreak/>
              <w:t>32</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Қувурлар трассаси ётқизилишини норматив чуқурлигини тиклаш.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hAnsi="Times New Roman"/>
                <w:sz w:val="24"/>
                <w:szCs w:val="24"/>
                <w:lang w:val="uz-Cyrl-UZ"/>
              </w:rPr>
              <w:t>Горизонтал равишда ётқизилган қувурлар устидаги чуқурча жойларига шағал, шлак, қум, қум ва шағал  билан тўлдириш. Қувурлар трассаси ётқизилишини норматив чуқурлигини тиклаш учун трассанинг усти ювилишини ва очилиб қолишини бартараф қилиш. Тўқилган панжара, тош қалаш, ёғоч тиркаш орқали жарликлар, қирғоқларни тўғрилаш ва қайта тиклаш.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33</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pStyle w:val="af8"/>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қувурларини синашда қатнашиш.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hAnsi="Times New Roman"/>
                <w:sz w:val="24"/>
                <w:szCs w:val="24"/>
                <w:lang w:val="uz-Cyrl-UZ"/>
              </w:rPr>
              <w:t>Магистрал газ қувур</w:t>
            </w:r>
            <w:r w:rsidRPr="00CC0D35">
              <w:rPr>
                <w:rFonts w:ascii="Times New Roman" w:eastAsia="SimSun" w:hAnsi="Times New Roman"/>
                <w:sz w:val="24"/>
                <w:szCs w:val="24"/>
                <w:lang w:val="uz-Cyrl-UZ" w:eastAsia="zh-CN"/>
              </w:rPr>
              <w:t xml:space="preserve">ларини  мустаҳкамликка ва герметикликка  синаш. Синов  босими, ўтказиш ускуналари ва тартиби. </w:t>
            </w:r>
            <w:r w:rsidR="00834C62">
              <w:rPr>
                <w:rFonts w:ascii="Times New Roman" w:hAnsi="Times New Roman"/>
                <w:sz w:val="24"/>
                <w:szCs w:val="24"/>
                <w:lang w:val="uz-Cyrl-UZ"/>
              </w:rPr>
              <w:t>Линия назоратчиси</w:t>
            </w:r>
            <w:r w:rsidRPr="00CC0D35">
              <w:rPr>
                <w:rFonts w:ascii="Times New Roman" w:hAnsi="Times New Roman"/>
                <w:sz w:val="24"/>
                <w:szCs w:val="24"/>
                <w:lang w:val="uz-Cyrl-UZ"/>
              </w:rPr>
              <w:t xml:space="preserve">синов ўтказишдаги вазифаси. </w:t>
            </w:r>
            <w:r w:rsidRPr="00CC0D35">
              <w:rPr>
                <w:rFonts w:ascii="Times New Roman" w:eastAsia="SimSun" w:hAnsi="Times New Roman"/>
                <w:sz w:val="24"/>
                <w:szCs w:val="24"/>
                <w:lang w:val="uz-Cyrl-UZ" w:eastAsia="zh-CN"/>
              </w:rPr>
              <w:t>Қувурдаги  гидравлик  қаршиликлар. Эркин  ва мажбурий  тебранишлар. Қувур ичини тозалаш тартиби ва ускуналардан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34</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rPr>
              <w:t>Қувурлар</w:t>
            </w:r>
            <w:r w:rsidRPr="00CC0D35">
              <w:rPr>
                <w:rFonts w:ascii="Times New Roman" w:hAnsi="Times New Roman"/>
                <w:sz w:val="24"/>
                <w:szCs w:val="24"/>
                <w:lang w:val="uz-Cyrl-UZ"/>
              </w:rPr>
              <w:t xml:space="preserve"> ва</w:t>
            </w:r>
            <w:r w:rsidRPr="00CC0D35">
              <w:rPr>
                <w:rFonts w:ascii="Times New Roman" w:hAnsi="Times New Roman"/>
                <w:sz w:val="24"/>
                <w:szCs w:val="24"/>
              </w:rPr>
              <w:t xml:space="preserve"> қувур </w:t>
            </w:r>
            <w:r w:rsidRPr="00CC0D35">
              <w:rPr>
                <w:rFonts w:ascii="Times New Roman" w:hAnsi="Times New Roman"/>
                <w:sz w:val="24"/>
                <w:szCs w:val="24"/>
                <w:lang w:val="uz-Cyrl-UZ"/>
              </w:rPr>
              <w:t>арматура</w:t>
            </w:r>
            <w:r w:rsidRPr="00CC0D35">
              <w:rPr>
                <w:rFonts w:ascii="Times New Roman" w:hAnsi="Times New Roman"/>
                <w:sz w:val="24"/>
                <w:szCs w:val="24"/>
              </w:rPr>
              <w:t>лари</w:t>
            </w:r>
            <w:r w:rsidRPr="00CC0D35">
              <w:rPr>
                <w:rFonts w:ascii="Times New Roman" w:hAnsi="Times New Roman"/>
                <w:sz w:val="24"/>
                <w:szCs w:val="24"/>
                <w:lang w:val="uz-Cyrl-UZ"/>
              </w:rPr>
              <w:t xml:space="preserve"> устини изоляциясини тиклаш.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rPr>
              <w:t xml:space="preserve">Қувурлар, қувур </w:t>
            </w:r>
            <w:r w:rsidRPr="00CC0D35">
              <w:rPr>
                <w:rFonts w:ascii="Times New Roman" w:hAnsi="Times New Roman"/>
                <w:sz w:val="24"/>
                <w:szCs w:val="24"/>
                <w:lang w:val="uz-Cyrl-UZ"/>
              </w:rPr>
              <w:t>арматура</w:t>
            </w:r>
            <w:r w:rsidRPr="00CC0D35">
              <w:rPr>
                <w:rFonts w:ascii="Times New Roman" w:hAnsi="Times New Roman"/>
                <w:sz w:val="24"/>
                <w:szCs w:val="24"/>
              </w:rPr>
              <w:t xml:space="preserve">лари, қувур </w:t>
            </w:r>
            <w:r w:rsidRPr="00CC0D35">
              <w:rPr>
                <w:rFonts w:ascii="Times New Roman" w:hAnsi="Times New Roman"/>
                <w:sz w:val="24"/>
                <w:szCs w:val="24"/>
                <w:lang w:val="uz-Cyrl-UZ"/>
              </w:rPr>
              <w:t>уланиш деталларини устини изоляция материаллари билан қоплаш.</w:t>
            </w:r>
            <w:r w:rsidRPr="00CC0D35">
              <w:rPr>
                <w:rFonts w:ascii="Times New Roman" w:hAnsi="Times New Roman"/>
                <w:sz w:val="24"/>
                <w:szCs w:val="24"/>
              </w:rPr>
              <w:t xml:space="preserve"> Кран </w:t>
            </w:r>
            <w:r w:rsidRPr="00CC0D35">
              <w:rPr>
                <w:rFonts w:ascii="Times New Roman" w:hAnsi="Times New Roman"/>
                <w:sz w:val="24"/>
                <w:szCs w:val="24"/>
                <w:lang w:val="uz-Cyrl-UZ"/>
              </w:rPr>
              <w:t>қисм</w:t>
            </w:r>
            <w:r w:rsidRPr="00CC0D35">
              <w:rPr>
                <w:rFonts w:ascii="Times New Roman" w:hAnsi="Times New Roman"/>
                <w:sz w:val="24"/>
                <w:szCs w:val="24"/>
              </w:rPr>
              <w:t xml:space="preserve">лари, тўсиқлар, километр устунлар, </w:t>
            </w:r>
            <w:r w:rsidRPr="00CC0D35">
              <w:rPr>
                <w:rFonts w:ascii="Times New Roman" w:hAnsi="Times New Roman"/>
                <w:sz w:val="24"/>
                <w:szCs w:val="24"/>
                <w:lang w:val="uz-Cyrl-UZ"/>
              </w:rPr>
              <w:t>свеча</w:t>
            </w:r>
            <w:r w:rsidRPr="00CC0D35">
              <w:rPr>
                <w:rFonts w:ascii="Times New Roman" w:hAnsi="Times New Roman"/>
                <w:sz w:val="24"/>
                <w:szCs w:val="24"/>
              </w:rPr>
              <w:t xml:space="preserve">лар, конденсат коллекторларининг </w:t>
            </w:r>
            <w:r w:rsidRPr="00CC0D35">
              <w:rPr>
                <w:rFonts w:ascii="Times New Roman" w:hAnsi="Times New Roman"/>
                <w:sz w:val="24"/>
                <w:szCs w:val="24"/>
                <w:lang w:val="uz-Cyrl-UZ"/>
              </w:rPr>
              <w:t>е</w:t>
            </w:r>
            <w:r w:rsidRPr="00CC0D35">
              <w:rPr>
                <w:rFonts w:ascii="Times New Roman" w:hAnsi="Times New Roman"/>
                <w:sz w:val="24"/>
                <w:szCs w:val="24"/>
              </w:rPr>
              <w:t>р</w:t>
            </w:r>
            <w:r w:rsidRPr="00CC0D35">
              <w:rPr>
                <w:rFonts w:ascii="Times New Roman" w:hAnsi="Times New Roman"/>
                <w:sz w:val="24"/>
                <w:szCs w:val="24"/>
                <w:lang w:val="uz-Cyrl-UZ"/>
              </w:rPr>
              <w:t xml:space="preserve"> усти</w:t>
            </w:r>
            <w:r w:rsidRPr="00CC0D35">
              <w:rPr>
                <w:rFonts w:ascii="Times New Roman" w:hAnsi="Times New Roman"/>
                <w:sz w:val="24"/>
                <w:szCs w:val="24"/>
              </w:rPr>
              <w:t xml:space="preserve"> қисми</w:t>
            </w:r>
            <w:r w:rsidRPr="00CC0D35">
              <w:rPr>
                <w:rFonts w:ascii="Times New Roman" w:hAnsi="Times New Roman"/>
                <w:sz w:val="24"/>
                <w:szCs w:val="24"/>
                <w:lang w:val="uz-Cyrl-UZ"/>
              </w:rPr>
              <w:t>ни</w:t>
            </w:r>
            <w:r w:rsidRPr="00CC0D35">
              <w:rPr>
                <w:rFonts w:ascii="Times New Roman" w:hAnsi="Times New Roman"/>
                <w:sz w:val="24"/>
                <w:szCs w:val="24"/>
              </w:rPr>
              <w:t xml:space="preserve"> бўёқ ва лак қопламасини </w:t>
            </w:r>
            <w:r w:rsidRPr="00CC0D35">
              <w:rPr>
                <w:rFonts w:ascii="Times New Roman" w:hAnsi="Times New Roman"/>
                <w:sz w:val="24"/>
                <w:szCs w:val="24"/>
                <w:lang w:val="uz-Cyrl-UZ"/>
              </w:rPr>
              <w:t>сурти</w:t>
            </w:r>
            <w:r w:rsidRPr="00CC0D35">
              <w:rPr>
                <w:rFonts w:ascii="Times New Roman" w:hAnsi="Times New Roman"/>
                <w:sz w:val="24"/>
                <w:szCs w:val="24"/>
              </w:rPr>
              <w:t>ш</w:t>
            </w:r>
            <w:r w:rsidRPr="00CC0D35">
              <w:rPr>
                <w:rFonts w:ascii="Times New Roman" w:hAnsi="Times New Roman"/>
                <w:sz w:val="24"/>
                <w:szCs w:val="24"/>
                <w:lang w:val="uz-Cyrl-UZ"/>
              </w:rPr>
              <w:t>. Бўяш ишларини бажариш учун бўёқлар, бўяшга тайёрлаш, кўтармалар ва кўприкларни тайёрлаш.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35</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rPr>
            </w:pPr>
            <w:r w:rsidRPr="00CC0D35">
              <w:rPr>
                <w:rFonts w:ascii="Times New Roman" w:hAnsi="Times New Roman"/>
                <w:sz w:val="24"/>
                <w:szCs w:val="24"/>
                <w:lang w:val="uz-Cyrl-UZ"/>
              </w:rPr>
              <w:t>Магистрал газ қувурларини  диагностика қилиш.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eastAsia="SimSun" w:hAnsi="Times New Roman"/>
                <w:sz w:val="24"/>
                <w:szCs w:val="24"/>
                <w:lang w:val="uz-Cyrl-UZ" w:eastAsia="zh-CN"/>
              </w:rPr>
              <w:t>Қувурлар қопламаси  қалинлигини  ўлчовчи  микрометрлар  ва магнитли (МТ-57, ИТ-60, ТИ-63) ускуналар билан емирилишни аниқлаш. Нуқсон изловчи ускуналар  (дефектоскоп) ДР-12, ИДИП, ДИ-64. Қувурни шикастланган қисмини аниқлаш  ускунаси ИП-1-60. Қувурларни</w:t>
            </w:r>
            <w:r w:rsidRPr="00CC0D35">
              <w:rPr>
                <w:rFonts w:ascii="Times New Roman" w:hAnsi="Times New Roman"/>
                <w:sz w:val="24"/>
                <w:szCs w:val="24"/>
                <w:lang w:val="uz-Cyrl-UZ"/>
              </w:rPr>
              <w:t xml:space="preserve"> ички тозалаш ва диагностика мосламалари (ИТДМ) ёрдамида нуқсонларни аниқлаш. Газ анализаторини ёрдамида қувурларда, арматураларда, қудуқларда газ сизиб чиқишини аниқлаш.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rPr>
                <w:rFonts w:ascii="Times New Roman" w:hAnsi="Times New Roman"/>
                <w:b/>
                <w:sz w:val="24"/>
                <w:szCs w:val="24"/>
                <w:lang w:val="uz-Cyrl-UZ"/>
              </w:rPr>
            </w:pPr>
            <w:r w:rsidRPr="00CC0D35">
              <w:rPr>
                <w:rFonts w:ascii="Times New Roman" w:hAnsi="Times New Roman"/>
                <w:b/>
                <w:sz w:val="24"/>
                <w:szCs w:val="24"/>
                <w:lang w:val="uz-Cyrl-UZ"/>
              </w:rPr>
              <w:t>36</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lang w:val="uz-Cyrl-UZ"/>
              </w:rPr>
              <w:t>Ускуналар, материаллар, асбобларнинг минимал ва шошилинч захираларига хизмат кўрсатиш.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 xml:space="preserve">Ускуналар, материаллар, асбобларнинг минимал ва шошилинч захираларига хизмат кўрсатишда омбор ишларини бажариш. Моддий ва техник ресурсларни тахлаб сақлаш қоидаларига риоя қилиш. Моддий техник ресурсларнинг фавқулодда захирасини сақлаш вақтинчалик иншоотларни яратиш. Қувурларнинг авария захираларини, сақлаш учун стеллажларининг ҳолатини текшириш ва </w:t>
            </w:r>
            <w:r w:rsidRPr="00CC0D35">
              <w:rPr>
                <w:rFonts w:ascii="Times New Roman" w:hAnsi="Times New Roman"/>
                <w:sz w:val="24"/>
                <w:szCs w:val="24"/>
                <w:lang w:val="uz-Cyrl-UZ"/>
              </w:rPr>
              <w:lastRenderedPageBreak/>
              <w:t>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8B3C69"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rPr>
                <w:rFonts w:ascii="Times New Roman" w:hAnsi="Times New Roman"/>
                <w:b/>
                <w:sz w:val="24"/>
                <w:szCs w:val="24"/>
                <w:lang w:val="uz-Cyrl-UZ"/>
              </w:rPr>
            </w:pPr>
            <w:r w:rsidRPr="00CC0D35">
              <w:rPr>
                <w:rFonts w:ascii="Times New Roman" w:hAnsi="Times New Roman"/>
                <w:b/>
                <w:sz w:val="24"/>
                <w:szCs w:val="24"/>
                <w:lang w:val="uz-Cyrl-UZ"/>
              </w:rPr>
              <w:lastRenderedPageBreak/>
              <w:t>37</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lang w:val="uz-Cyrl-UZ"/>
              </w:rPr>
              <w:t>Юклаш ва тушириш, ташиш ишларини бажариш.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hAnsi="Times New Roman"/>
                <w:sz w:val="24"/>
                <w:szCs w:val="24"/>
                <w:lang w:val="uz-Cyrl-UZ"/>
              </w:rPr>
            </w:pPr>
            <w:r w:rsidRPr="00CC0D35">
              <w:rPr>
                <w:rFonts w:ascii="Times New Roman" w:hAnsi="Times New Roman"/>
                <w:sz w:val="24"/>
                <w:szCs w:val="24"/>
                <w:lang w:val="uz-Cyrl-UZ"/>
              </w:rPr>
              <w:t>Юклаш ва тушириш, ташиш ва омборга жойлаштиришни бажариш. Юк кўтариш ва тушириш пайтида қурилма, юк кўтариш иншоотлари, кўтариш мосламалари, махсус жиҳозлар ва механизмлардан фойдаланиш. Юкларнинг массаси ва ўлчамларига мувофиқ стропларнинг турларини ўрганиш. Юкларни илдириш, кўтариш, кўчириш схемаларидан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38</w:t>
            </w: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sz w:val="24"/>
                <w:szCs w:val="24"/>
                <w:lang w:val="uz-Cyrl-UZ"/>
              </w:rPr>
            </w:pPr>
            <w:r w:rsidRPr="00CC0D35">
              <w:rPr>
                <w:rFonts w:ascii="Times New Roman" w:hAnsi="Times New Roman"/>
                <w:sz w:val="24"/>
                <w:szCs w:val="24"/>
                <w:lang w:val="uz-Cyrl-UZ"/>
              </w:rPr>
              <w:t>Магистрал газ қувурларнинг ҳолатини текшириш ва қаров ўтказиш учун ҳужжатларни юритиш.</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r w:rsidRPr="00CC0D35">
              <w:rPr>
                <w:rFonts w:ascii="Times New Roman" w:hAnsi="Times New Roman"/>
                <w:sz w:val="24"/>
                <w:szCs w:val="24"/>
                <w:lang w:val="uz-Cyrl-UZ"/>
              </w:rPr>
              <w:t>Тўғридан-тўғри раҳбарга, шу жумладан алоқа воситаларидан фойдаланган ҳолда, қувурларнинг бириктирилган участкасини текшириш натижалари, трасса маршрути бўйича ташилаётган маҳсулотнинг сизиб чиқиши, хавфсизлик зоналари режими ва минимал масофалар зоналари бузилиши, коммуникация ва жиҳозларнинг носозлиги ва ишдан чиқишлари, газ тармоғи қувурларни иш режимидаги ўзгаришлар ёки бузилишлар тўғрисида хабар бериш. Магистрал газ қувурларнинг ҳолатини текшириш ва қаров ўтказиш учун ҳужжатларни юритиш.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sz w:val="24"/>
                <w:szCs w:val="24"/>
                <w:lang w:val="uz-Cyrl-UZ"/>
              </w:rPr>
            </w:pPr>
          </w:p>
          <w:p w:rsidR="004A5F5D" w:rsidRPr="00CC0D35" w:rsidRDefault="004A5F5D" w:rsidP="004A5F5D">
            <w:pPr>
              <w:spacing w:after="160" w:line="256" w:lineRule="auto"/>
              <w:jc w:val="center"/>
              <w:rPr>
                <w:rFonts w:ascii="Times New Roman" w:hAnsi="Times New Roman"/>
                <w:sz w:val="24"/>
                <w:szCs w:val="24"/>
                <w:lang w:val="uz-Cyrl-UZ"/>
              </w:rPr>
            </w:pPr>
            <w:r w:rsidRPr="00CC0D35">
              <w:rPr>
                <w:rFonts w:ascii="Times New Roman" w:hAnsi="Times New Roman"/>
                <w:sz w:val="24"/>
                <w:szCs w:val="24"/>
                <w:lang w:val="uz-Cyrl-UZ"/>
              </w:rPr>
              <w:t>3</w:t>
            </w:r>
          </w:p>
        </w:tc>
      </w:tr>
      <w:tr w:rsidR="004A5F5D" w:rsidRPr="00CC0D35" w:rsidTr="00377F8B">
        <w:tc>
          <w:tcPr>
            <w:tcW w:w="548"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160" w:line="256" w:lineRule="auto"/>
              <w:jc w:val="center"/>
              <w:rPr>
                <w:rFonts w:ascii="Times New Roman" w:hAnsi="Times New Roman"/>
                <w:b/>
                <w:sz w:val="24"/>
                <w:szCs w:val="24"/>
                <w:lang w:val="uz-Cyrl-UZ"/>
              </w:rPr>
            </w:pPr>
          </w:p>
        </w:tc>
        <w:tc>
          <w:tcPr>
            <w:tcW w:w="2409"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rPr>
                <w:rFonts w:ascii="Times New Roman" w:hAnsi="Times New Roman"/>
                <w:b/>
                <w:sz w:val="24"/>
                <w:szCs w:val="24"/>
                <w:lang w:val="uz-Cyrl-UZ"/>
              </w:rPr>
            </w:pPr>
            <w:r w:rsidRPr="00CC0D35">
              <w:rPr>
                <w:rFonts w:ascii="Times New Roman" w:hAnsi="Times New Roman"/>
                <w:b/>
                <w:sz w:val="24"/>
                <w:szCs w:val="24"/>
                <w:lang w:val="uz-Cyrl-UZ"/>
              </w:rPr>
              <w:t>Жами:</w:t>
            </w:r>
          </w:p>
        </w:tc>
        <w:tc>
          <w:tcPr>
            <w:tcW w:w="4664" w:type="dxa"/>
            <w:tcBorders>
              <w:top w:val="single" w:sz="4" w:space="0" w:color="auto"/>
              <w:left w:val="single" w:sz="4" w:space="0" w:color="auto"/>
              <w:bottom w:val="single" w:sz="4" w:space="0" w:color="auto"/>
              <w:right w:val="single" w:sz="4" w:space="0" w:color="auto"/>
            </w:tcBorders>
          </w:tcPr>
          <w:p w:rsidR="004A5F5D" w:rsidRPr="00CC0D35" w:rsidRDefault="004A5F5D" w:rsidP="004A5F5D">
            <w:pPr>
              <w:spacing w:after="0" w:line="240" w:lineRule="auto"/>
              <w:jc w:val="both"/>
              <w:rPr>
                <w:rFonts w:ascii="Times New Roman" w:eastAsia="SimSun" w:hAnsi="Times New Roman"/>
                <w:sz w:val="24"/>
                <w:szCs w:val="24"/>
                <w:lang w:val="uz-Cyrl-UZ" w:eastAsia="zh-CN"/>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228</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CC0D35" w:rsidRDefault="004A5F5D" w:rsidP="004A5F5D">
            <w:pPr>
              <w:spacing w:after="160" w:line="256" w:lineRule="auto"/>
              <w:jc w:val="center"/>
              <w:rPr>
                <w:rFonts w:ascii="Times New Roman" w:hAnsi="Times New Roman"/>
                <w:b/>
                <w:sz w:val="24"/>
                <w:szCs w:val="24"/>
                <w:lang w:val="uz-Cyrl-UZ"/>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4A5F5D" w:rsidRPr="00CC0D35" w:rsidRDefault="004A5F5D" w:rsidP="004A5F5D">
            <w:pPr>
              <w:spacing w:after="160" w:line="256" w:lineRule="auto"/>
              <w:jc w:val="center"/>
              <w:rPr>
                <w:rFonts w:ascii="Times New Roman" w:hAnsi="Times New Roman"/>
                <w:b/>
                <w:sz w:val="24"/>
                <w:szCs w:val="24"/>
                <w:lang w:val="uz-Cyrl-UZ"/>
              </w:rPr>
            </w:pPr>
            <w:r w:rsidRPr="00CC0D35">
              <w:rPr>
                <w:rFonts w:ascii="Times New Roman" w:hAnsi="Times New Roman"/>
                <w:b/>
                <w:sz w:val="24"/>
                <w:szCs w:val="24"/>
                <w:lang w:val="uz-Cyrl-UZ"/>
              </w:rPr>
              <w:t>114</w:t>
            </w:r>
          </w:p>
        </w:tc>
      </w:tr>
    </w:tbl>
    <w:p w:rsidR="004A5F5D" w:rsidRPr="0050108D" w:rsidRDefault="004A5F5D" w:rsidP="004A5F5D">
      <w:pPr>
        <w:spacing w:after="160" w:line="256" w:lineRule="auto"/>
        <w:jc w:val="center"/>
        <w:rPr>
          <w:rFonts w:ascii="Times New Roman" w:hAnsi="Times New Roman"/>
          <w:b/>
          <w:lang w:val="uz-Cyrl-UZ"/>
        </w:rPr>
      </w:pPr>
    </w:p>
    <w:p w:rsidR="004A5F5D" w:rsidRPr="0050108D" w:rsidRDefault="004A5F5D" w:rsidP="004A5F5D">
      <w:pPr>
        <w:tabs>
          <w:tab w:val="left" w:pos="4095"/>
        </w:tabs>
        <w:spacing w:after="160" w:line="256" w:lineRule="auto"/>
        <w:rPr>
          <w:rFonts w:ascii="Times New Roman" w:hAnsi="Times New Roman"/>
          <w:lang w:val="uz-Cyrl-UZ"/>
        </w:rPr>
      </w:pPr>
      <w:r w:rsidRPr="0050108D">
        <w:rPr>
          <w:rFonts w:ascii="Times New Roman" w:hAnsi="Times New Roman"/>
          <w:lang w:val="uz-Cyrl-UZ"/>
        </w:rPr>
        <w:tab/>
      </w:r>
    </w:p>
    <w:p w:rsidR="004A5F5D" w:rsidRPr="0050108D" w:rsidRDefault="004A5F5D" w:rsidP="004A5F5D">
      <w:pPr>
        <w:spacing w:before="180" w:after="180" w:line="256"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50108D" w:rsidRDefault="004A5F5D" w:rsidP="004A5F5D">
      <w:pPr>
        <w:spacing w:after="160"/>
        <w:jc w:val="center"/>
        <w:rPr>
          <w:rFonts w:ascii="Times New Roman" w:hAnsi="Times New Roman"/>
          <w:b/>
          <w:sz w:val="24"/>
          <w:szCs w:val="24"/>
          <w:lang w:val="uz-Cyrl-UZ"/>
        </w:rPr>
      </w:pPr>
    </w:p>
    <w:p w:rsidR="004A5F5D" w:rsidRPr="0050108D" w:rsidRDefault="004A5F5D" w:rsidP="004A5F5D">
      <w:pPr>
        <w:spacing w:after="160"/>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49"/>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49"/>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49"/>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48"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9"/>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9"/>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49"/>
        </w:numPr>
        <w:tabs>
          <w:tab w:val="left" w:pos="142"/>
          <w:tab w:val="left" w:pos="284"/>
        </w:tabs>
        <w:spacing w:after="0" w:line="240" w:lineRule="auto"/>
        <w:jc w:val="both"/>
        <w:textAlignment w:val="baseline"/>
        <w:rPr>
          <w:rFonts w:ascii="Times New Roman" w:eastAsiaTheme="minorHAnsi" w:hAnsi="Times New Roman"/>
          <w:sz w:val="24"/>
          <w:szCs w:val="24"/>
          <w:lang w:val="uz-Latn-UZ"/>
        </w:rPr>
      </w:pPr>
      <w:r w:rsidRPr="00BC3922">
        <w:rPr>
          <w:rFonts w:ascii="Times New Roman" w:hAnsi="Times New Roman"/>
          <w:sz w:val="24"/>
          <w:szCs w:val="24"/>
          <w:lang w:val="uz-Cyrl-UZ" w:eastAsia="uz-Cyrl-UZ"/>
        </w:rPr>
        <w:lastRenderedPageBreak/>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50108D" w:rsidRDefault="004A5F5D" w:rsidP="00DE7E91">
      <w:pPr>
        <w:numPr>
          <w:ilvl w:val="0"/>
          <w:numId w:val="4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Джумаев С.  Магистрал нефть ва газ қувурларига хизмат кўрсатиш. Тошкент. </w:t>
      </w:r>
    </w:p>
    <w:p w:rsidR="004A5F5D" w:rsidRPr="00BC3922" w:rsidRDefault="004A5F5D" w:rsidP="00DE7E91">
      <w:pPr>
        <w:pStyle w:val="a3"/>
        <w:numPr>
          <w:ilvl w:val="1"/>
          <w:numId w:val="4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BC3922">
        <w:rPr>
          <w:rFonts w:ascii="Times New Roman" w:eastAsia="Times New Roman" w:hAnsi="Times New Roman"/>
          <w:sz w:val="24"/>
          <w:szCs w:val="24"/>
          <w:lang w:val="uz-Cyrl-UZ" w:eastAsia="ru-RU"/>
        </w:rPr>
        <w:t>Файласуфлар миллий жамияти. 2013 й.</w:t>
      </w:r>
    </w:p>
    <w:p w:rsidR="004A5F5D" w:rsidRPr="0050108D" w:rsidRDefault="004A5F5D" w:rsidP="00DE7E91">
      <w:pPr>
        <w:numPr>
          <w:ilvl w:val="0"/>
          <w:numId w:val="4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 Рашидова. Газ таъминоти тизимлари. Тошкент. Билим. 2012й.</w:t>
      </w:r>
    </w:p>
    <w:p w:rsidR="004A5F5D" w:rsidRPr="00BC3922" w:rsidRDefault="004A5F5D" w:rsidP="00DE7E91">
      <w:pPr>
        <w:pStyle w:val="a3"/>
        <w:numPr>
          <w:ilvl w:val="0"/>
          <w:numId w:val="49"/>
        </w:numPr>
        <w:ind w:right="-284"/>
        <w:rPr>
          <w:rFonts w:ascii="Times New Roman" w:hAnsi="Times New Roman"/>
          <w:lang w:val="uz-Cyrl-UZ"/>
        </w:rPr>
      </w:pPr>
      <w:r w:rsidRPr="00BC3922">
        <w:rPr>
          <w:rFonts w:ascii="Times New Roman" w:hAnsi="Times New Roman"/>
          <w:lang w:val="uz-Cyrl-UZ"/>
        </w:rPr>
        <w:t>Асадуллаев А.Х. Газ таъминоти. Т., „Ўзкоммунўқувташкилотчи“. 2008</w:t>
      </w:r>
    </w:p>
    <w:p w:rsidR="004A5F5D" w:rsidRPr="00315439" w:rsidRDefault="004A5F5D" w:rsidP="00DE7E91">
      <w:pPr>
        <w:pStyle w:val="a3"/>
        <w:numPr>
          <w:ilvl w:val="0"/>
          <w:numId w:val="49"/>
        </w:numPr>
        <w:ind w:right="-284"/>
        <w:rPr>
          <w:rFonts w:ascii="Times New Roman" w:hAnsi="Times New Roman"/>
          <w:lang w:val="ru-RU"/>
        </w:rPr>
      </w:pPr>
      <w:r w:rsidRPr="00DD11EA">
        <w:rPr>
          <w:rFonts w:ascii="Times New Roman" w:hAnsi="Times New Roman"/>
          <w:lang w:val="ru-RU"/>
        </w:rPr>
        <w:t xml:space="preserve">Правила безопасности в газовом хозяйстве Республики Узбекистан. </w:t>
      </w:r>
      <w:r w:rsidRPr="00315439">
        <w:rPr>
          <w:rFonts w:ascii="Times New Roman" w:hAnsi="Times New Roman"/>
          <w:lang w:val="ru-RU"/>
        </w:rPr>
        <w:t xml:space="preserve">Агентство </w:t>
      </w:r>
    </w:p>
    <w:p w:rsidR="004A5F5D" w:rsidRPr="00315439" w:rsidRDefault="00315439" w:rsidP="00315439">
      <w:pPr>
        <w:ind w:right="-284"/>
        <w:rPr>
          <w:rFonts w:ascii="Times New Roman" w:hAnsi="Times New Roman"/>
        </w:rPr>
      </w:pPr>
      <w:r>
        <w:rPr>
          <w:rFonts w:ascii="Times New Roman" w:hAnsi="Times New Roman"/>
        </w:rPr>
        <w:t xml:space="preserve">       11.</w:t>
      </w:r>
      <w:r w:rsidR="004A5F5D" w:rsidRPr="00315439">
        <w:rPr>
          <w:rFonts w:ascii="Times New Roman" w:hAnsi="Times New Roman"/>
        </w:rPr>
        <w:t>«Саноатконтехназорат» Республики Узбекистан, Т., 2004.</w:t>
      </w:r>
    </w:p>
    <w:p w:rsidR="004A5F5D" w:rsidRPr="0050108D" w:rsidRDefault="004A5F5D" w:rsidP="004A5F5D">
      <w:pPr>
        <w:tabs>
          <w:tab w:val="left" w:pos="284"/>
          <w:tab w:val="left" w:pos="459"/>
          <w:tab w:val="center" w:pos="567"/>
        </w:tabs>
        <w:spacing w:after="0" w:line="256" w:lineRule="auto"/>
        <w:ind w:left="720"/>
        <w:jc w:val="both"/>
        <w:rPr>
          <w:rFonts w:ascii="Times New Roman" w:eastAsia="Times New Roman" w:hAnsi="Times New Roman"/>
          <w:sz w:val="24"/>
          <w:szCs w:val="24"/>
          <w:lang w:val="uz-Cyrl-UZ" w:eastAsia="ru-RU"/>
        </w:rPr>
      </w:pPr>
    </w:p>
    <w:p w:rsidR="004A5F5D" w:rsidRPr="0050108D" w:rsidRDefault="004A5F5D" w:rsidP="00315439">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Кўшимча  адабиётлар.</w:t>
      </w:r>
    </w:p>
    <w:p w:rsidR="004A5F5D" w:rsidRPr="00315439" w:rsidRDefault="00315439" w:rsidP="00315439">
      <w:p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  1.</w:t>
      </w:r>
      <w:r w:rsidR="004A5F5D" w:rsidRPr="00315439">
        <w:rPr>
          <w:rFonts w:ascii="Times New Roman" w:eastAsia="Times New Roman" w:hAnsi="Times New Roman"/>
          <w:sz w:val="24"/>
          <w:szCs w:val="24"/>
          <w:lang w:val="uz-Cyrl-UZ" w:eastAsia="ru-RU"/>
        </w:rPr>
        <w:t>Ўзбекистон нефт ва газ журналлари.</w:t>
      </w:r>
    </w:p>
    <w:p w:rsidR="004A5F5D" w:rsidRPr="00315439" w:rsidRDefault="004A5F5D" w:rsidP="00315439">
      <w:pPr>
        <w:pStyle w:val="a3"/>
        <w:numPr>
          <w:ilvl w:val="0"/>
          <w:numId w:val="12"/>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315439">
        <w:rPr>
          <w:rFonts w:ascii="Times New Roman" w:eastAsia="Times New Roman" w:hAnsi="Times New Roman"/>
          <w:sz w:val="24"/>
          <w:szCs w:val="24"/>
          <w:lang w:val="uz-Cyrl-UZ" w:eastAsia="ru-RU"/>
        </w:rPr>
        <w:t>Ю.М.Котелевский Современние конструкции трубопроводной арматуры. Москва. Недра. 1989г.</w:t>
      </w:r>
    </w:p>
    <w:p w:rsidR="004A5F5D" w:rsidRPr="00377F8B" w:rsidRDefault="004A5F5D" w:rsidP="00315439">
      <w:pPr>
        <w:numPr>
          <w:ilvl w:val="0"/>
          <w:numId w:val="12"/>
        </w:numPr>
        <w:tabs>
          <w:tab w:val="left" w:pos="284"/>
          <w:tab w:val="left" w:pos="459"/>
          <w:tab w:val="center" w:pos="567"/>
        </w:tabs>
        <w:spacing w:after="0" w:line="256" w:lineRule="auto"/>
        <w:jc w:val="both"/>
        <w:rPr>
          <w:rFonts w:ascii="Times New Roman" w:eastAsia="Times New Roman" w:hAnsi="Times New Roman" w:cs="Times New Roman"/>
          <w:sz w:val="24"/>
          <w:szCs w:val="24"/>
          <w:lang w:val="uz-Cyrl-UZ" w:eastAsia="ru-RU"/>
        </w:rPr>
      </w:pPr>
      <w:r w:rsidRPr="00377F8B">
        <w:rPr>
          <w:rFonts w:ascii="Times New Roman" w:eastAsia="Times New Roman" w:hAnsi="Times New Roman" w:cs="Times New Roman"/>
          <w:sz w:val="24"/>
          <w:szCs w:val="24"/>
          <w:lang w:val="uz-Cyrl-UZ" w:eastAsia="ru-RU"/>
        </w:rPr>
        <w:t xml:space="preserve"> Ю.П.Коратаев Добыча ,подготовка и транспорт природного газа. Москва. Недра 1984г..</w:t>
      </w:r>
    </w:p>
    <w:p w:rsidR="004A5F5D" w:rsidRPr="00377F8B" w:rsidRDefault="004A5F5D" w:rsidP="00315439">
      <w:pPr>
        <w:numPr>
          <w:ilvl w:val="0"/>
          <w:numId w:val="12"/>
        </w:numPr>
        <w:tabs>
          <w:tab w:val="left" w:pos="284"/>
          <w:tab w:val="left" w:pos="459"/>
          <w:tab w:val="center" w:pos="567"/>
        </w:tabs>
        <w:spacing w:after="0" w:line="256" w:lineRule="auto"/>
        <w:jc w:val="both"/>
        <w:rPr>
          <w:rFonts w:ascii="Times New Roman" w:eastAsia="Times New Roman" w:hAnsi="Times New Roman" w:cs="Times New Roman"/>
          <w:sz w:val="24"/>
          <w:szCs w:val="24"/>
          <w:lang w:val="uz-Cyrl-UZ" w:eastAsia="ru-RU"/>
        </w:rPr>
      </w:pPr>
      <w:r w:rsidRPr="00377F8B">
        <w:rPr>
          <w:rFonts w:ascii="Times New Roman" w:eastAsia="Times New Roman" w:hAnsi="Times New Roman" w:cs="Times New Roman"/>
          <w:sz w:val="24"/>
          <w:szCs w:val="24"/>
          <w:lang w:val="uz-Cyrl-UZ" w:eastAsia="ru-RU"/>
        </w:rPr>
        <w:t>Л.Г. Телегин Сооружение нефтегазопроводов. Москва Недра 1982г.</w:t>
      </w:r>
    </w:p>
    <w:p w:rsidR="004A5F5D" w:rsidRPr="00377F8B" w:rsidRDefault="004A5F5D" w:rsidP="00315439">
      <w:pPr>
        <w:numPr>
          <w:ilvl w:val="0"/>
          <w:numId w:val="12"/>
        </w:numPr>
        <w:tabs>
          <w:tab w:val="left" w:pos="284"/>
          <w:tab w:val="left" w:pos="459"/>
          <w:tab w:val="center" w:pos="567"/>
        </w:tabs>
        <w:spacing w:after="0" w:line="256" w:lineRule="auto"/>
        <w:jc w:val="both"/>
        <w:rPr>
          <w:rFonts w:ascii="Times New Roman" w:eastAsia="Times New Roman" w:hAnsi="Times New Roman" w:cs="Times New Roman"/>
          <w:sz w:val="24"/>
          <w:szCs w:val="24"/>
          <w:lang w:val="uz-Cyrl-UZ" w:eastAsia="ru-RU"/>
        </w:rPr>
      </w:pPr>
      <w:r w:rsidRPr="00377F8B">
        <w:rPr>
          <w:rFonts w:ascii="Times New Roman" w:eastAsia="Times New Roman" w:hAnsi="Times New Roman" w:cs="Times New Roman"/>
          <w:sz w:val="24"/>
          <w:szCs w:val="24"/>
          <w:lang w:val="uz-Cyrl-UZ" w:eastAsia="ru-RU"/>
        </w:rPr>
        <w:t xml:space="preserve"> Н.В.Бунчук Транспорт и хранение нефти, нефтепродуктов и газа. Москва Недра 1977г.</w:t>
      </w:r>
    </w:p>
    <w:p w:rsidR="004A5F5D" w:rsidRPr="00377F8B" w:rsidRDefault="004A5F5D" w:rsidP="00315439">
      <w:pPr>
        <w:numPr>
          <w:ilvl w:val="0"/>
          <w:numId w:val="12"/>
        </w:numPr>
        <w:tabs>
          <w:tab w:val="left" w:pos="284"/>
          <w:tab w:val="left" w:pos="459"/>
          <w:tab w:val="center" w:pos="567"/>
        </w:tabs>
        <w:spacing w:after="0" w:line="256" w:lineRule="auto"/>
        <w:jc w:val="both"/>
        <w:rPr>
          <w:rFonts w:ascii="Times New Roman" w:eastAsia="Times New Roman" w:hAnsi="Times New Roman" w:cs="Times New Roman"/>
          <w:sz w:val="24"/>
          <w:szCs w:val="24"/>
          <w:lang w:val="uz-Cyrl-UZ" w:eastAsia="ru-RU"/>
        </w:rPr>
      </w:pPr>
      <w:r w:rsidRPr="00377F8B">
        <w:rPr>
          <w:rFonts w:ascii="Times New Roman" w:eastAsia="Times New Roman" w:hAnsi="Times New Roman" w:cs="Times New Roman"/>
          <w:sz w:val="24"/>
          <w:szCs w:val="24"/>
          <w:lang w:val="uz-Cyrl-UZ" w:eastAsia="ru-RU"/>
        </w:rPr>
        <w:t xml:space="preserve"> В.Л.Березин Сооружение и ремонт нефтегазопроводов.  Москва Недра 1972г.</w:t>
      </w:r>
    </w:p>
    <w:p w:rsidR="004A5F5D" w:rsidRPr="00377F8B" w:rsidRDefault="004A5F5D" w:rsidP="00315439">
      <w:pPr>
        <w:pStyle w:val="af8"/>
        <w:numPr>
          <w:ilvl w:val="0"/>
          <w:numId w:val="12"/>
        </w:numPr>
        <w:rPr>
          <w:rFonts w:ascii="Times New Roman" w:hAnsi="Times New Roman"/>
          <w:sz w:val="24"/>
          <w:szCs w:val="24"/>
        </w:rPr>
      </w:pPr>
      <w:r w:rsidRPr="00377F8B">
        <w:rPr>
          <w:rFonts w:ascii="Times New Roman" w:hAnsi="Times New Roman"/>
          <w:sz w:val="24"/>
          <w:szCs w:val="24"/>
        </w:rPr>
        <w:t>Кязимов К.Г. Эксплуатация и ремонт подземных газопроводов. М., „Стройиздат“, 1987.</w:t>
      </w:r>
    </w:p>
    <w:p w:rsidR="004A5F5D" w:rsidRPr="00377F8B" w:rsidRDefault="004A5F5D" w:rsidP="00315439">
      <w:pPr>
        <w:pStyle w:val="af8"/>
        <w:numPr>
          <w:ilvl w:val="0"/>
          <w:numId w:val="12"/>
        </w:numPr>
        <w:rPr>
          <w:rFonts w:ascii="Times New Roman" w:hAnsi="Times New Roman"/>
          <w:sz w:val="24"/>
          <w:szCs w:val="24"/>
        </w:rPr>
      </w:pPr>
      <w:r w:rsidRPr="00377F8B">
        <w:rPr>
          <w:rFonts w:ascii="Times New Roman" w:hAnsi="Times New Roman"/>
          <w:sz w:val="24"/>
          <w:szCs w:val="24"/>
        </w:rPr>
        <w:t xml:space="preserve">Дмитриев В.Д. и др. Эксплуатация систем водоснабжения, канализации и </w:t>
      </w:r>
    </w:p>
    <w:p w:rsidR="004A5F5D" w:rsidRPr="00377F8B" w:rsidRDefault="004A5F5D" w:rsidP="00315439">
      <w:pPr>
        <w:pStyle w:val="af8"/>
        <w:numPr>
          <w:ilvl w:val="0"/>
          <w:numId w:val="12"/>
        </w:numPr>
        <w:rPr>
          <w:rFonts w:ascii="Times New Roman" w:hAnsi="Times New Roman"/>
          <w:sz w:val="24"/>
          <w:szCs w:val="24"/>
        </w:rPr>
      </w:pPr>
      <w:r w:rsidRPr="00377F8B">
        <w:rPr>
          <w:rFonts w:ascii="Times New Roman" w:hAnsi="Times New Roman"/>
          <w:sz w:val="24"/>
          <w:szCs w:val="24"/>
        </w:rPr>
        <w:t>газоснабжение. Справочник. Л., „Стройиздат“, 1988.</w:t>
      </w:r>
    </w:p>
    <w:p w:rsidR="004A5F5D" w:rsidRPr="00377F8B" w:rsidRDefault="004A5F5D" w:rsidP="00315439">
      <w:pPr>
        <w:pStyle w:val="af8"/>
        <w:numPr>
          <w:ilvl w:val="0"/>
          <w:numId w:val="12"/>
        </w:numPr>
        <w:rPr>
          <w:rFonts w:ascii="Times New Roman" w:hAnsi="Times New Roman"/>
          <w:sz w:val="24"/>
          <w:szCs w:val="24"/>
        </w:rPr>
      </w:pPr>
      <w:r w:rsidRPr="00377F8B">
        <w:rPr>
          <w:rFonts w:ascii="Times New Roman" w:hAnsi="Times New Roman"/>
          <w:sz w:val="24"/>
          <w:szCs w:val="24"/>
        </w:rPr>
        <w:t xml:space="preserve">Правила технической эксплуатации газового хозяйства Республики Узбекистан. ХГУ </w:t>
      </w:r>
    </w:p>
    <w:p w:rsidR="004A5F5D" w:rsidRPr="00377F8B" w:rsidRDefault="004A5F5D" w:rsidP="00315439">
      <w:pPr>
        <w:pStyle w:val="af8"/>
        <w:numPr>
          <w:ilvl w:val="0"/>
          <w:numId w:val="12"/>
        </w:numPr>
        <w:rPr>
          <w:rFonts w:ascii="Times New Roman" w:hAnsi="Times New Roman"/>
          <w:sz w:val="24"/>
          <w:szCs w:val="24"/>
        </w:rPr>
      </w:pPr>
      <w:r w:rsidRPr="00377F8B">
        <w:rPr>
          <w:rFonts w:ascii="Times New Roman" w:hAnsi="Times New Roman"/>
          <w:sz w:val="24"/>
          <w:szCs w:val="24"/>
        </w:rPr>
        <w:t>«Бошкоммунгаз», Проектно-технологический трест Т., „Ташкилотчи“.1997.</w:t>
      </w:r>
    </w:p>
    <w:p w:rsidR="004A5F5D" w:rsidRPr="00377F8B" w:rsidRDefault="004A5F5D" w:rsidP="00315439">
      <w:pPr>
        <w:pStyle w:val="af8"/>
        <w:numPr>
          <w:ilvl w:val="0"/>
          <w:numId w:val="12"/>
        </w:numPr>
        <w:rPr>
          <w:rFonts w:ascii="Times New Roman" w:hAnsi="Times New Roman"/>
          <w:sz w:val="24"/>
          <w:szCs w:val="24"/>
        </w:rPr>
      </w:pPr>
      <w:r w:rsidRPr="00377F8B">
        <w:rPr>
          <w:rFonts w:ascii="Times New Roman" w:hAnsi="Times New Roman"/>
          <w:sz w:val="24"/>
          <w:szCs w:val="24"/>
        </w:rPr>
        <w:t xml:space="preserve">СНиП 3.05.02-96 «Газоснабжение». Организация, производства и приемка работ. Т., </w:t>
      </w:r>
    </w:p>
    <w:p w:rsidR="004A5F5D" w:rsidRPr="00377F8B" w:rsidRDefault="004A5F5D" w:rsidP="00315439">
      <w:pPr>
        <w:pStyle w:val="af8"/>
        <w:numPr>
          <w:ilvl w:val="0"/>
          <w:numId w:val="12"/>
        </w:numPr>
        <w:rPr>
          <w:rFonts w:ascii="Times New Roman" w:hAnsi="Times New Roman"/>
          <w:sz w:val="24"/>
          <w:szCs w:val="24"/>
        </w:rPr>
      </w:pPr>
      <w:r w:rsidRPr="00377F8B">
        <w:rPr>
          <w:rFonts w:ascii="Times New Roman" w:hAnsi="Times New Roman"/>
          <w:sz w:val="24"/>
          <w:szCs w:val="24"/>
        </w:rPr>
        <w:t>“Меҳнат” 1996.</w:t>
      </w:r>
    </w:p>
    <w:p w:rsidR="004A5F5D" w:rsidRPr="0050108D" w:rsidRDefault="004A5F5D" w:rsidP="00315439">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Интернет сайтлари</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 alppp.ru/</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//www.document.ua/</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//www.neftgaz.info/ </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//www.dolgikh.com/ </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//www.snip-info.ru/ </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 opengost.ru/ </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//www.ask.com/ </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//www.derev-grad.ru/ </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//www.alloremont.ru/</w:t>
      </w:r>
    </w:p>
    <w:p w:rsidR="004A5F5D" w:rsidRPr="0050108D" w:rsidRDefault="004A5F5D" w:rsidP="00DE7E91">
      <w:pPr>
        <w:numPr>
          <w:ilvl w:val="0"/>
          <w:numId w:val="25"/>
        </w:numPr>
        <w:tabs>
          <w:tab w:val="left" w:pos="284"/>
          <w:tab w:val="left" w:pos="459"/>
          <w:tab w:val="center" w:pos="567"/>
        </w:tabs>
        <w:spacing w:after="0" w:line="256" w:lineRule="auto"/>
        <w:jc w:val="both"/>
        <w:rPr>
          <w:rFonts w:ascii="Times New Roman" w:hAnsi="Times New Roman"/>
          <w:b/>
          <w:sz w:val="24"/>
          <w:szCs w:val="24"/>
          <w:lang w:val="uz-Cyrl-UZ"/>
        </w:rPr>
      </w:pPr>
      <w:r w:rsidRPr="0050108D">
        <w:rPr>
          <w:rFonts w:ascii="Times New Roman" w:eastAsia="Times New Roman" w:hAnsi="Times New Roman"/>
          <w:sz w:val="24"/>
          <w:szCs w:val="24"/>
          <w:lang w:val="uz-Cyrl-UZ" w:eastAsia="ru-RU"/>
        </w:rPr>
        <w:t>-http: //www.dissercat.com/</w:t>
      </w:r>
    </w:p>
    <w:p w:rsidR="004A5F5D" w:rsidRPr="0050108D" w:rsidRDefault="004A5F5D" w:rsidP="004A5F5D">
      <w:pPr>
        <w:rPr>
          <w:lang w:val="uz-Cyrl-UZ"/>
        </w:rPr>
      </w:pPr>
    </w:p>
    <w:p w:rsidR="004A5F5D" w:rsidRDefault="004A5F5D">
      <w:pPr>
        <w:rPr>
          <w:lang w:val="uz-Cyrl-UZ"/>
        </w:rPr>
      </w:pPr>
    </w:p>
    <w:p w:rsidR="00377F8B" w:rsidRDefault="00377F8B">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973355" w:rsidRDefault="004A5F5D" w:rsidP="004A5F5D">
      <w:pPr>
        <w:keepNext/>
        <w:keepLines/>
        <w:spacing w:after="0" w:line="240" w:lineRule="auto"/>
        <w:ind w:left="426"/>
        <w:jc w:val="center"/>
        <w:outlineLvl w:val="4"/>
        <w:rPr>
          <w:rFonts w:ascii="Times New Roman" w:eastAsia="Times New Roman" w:hAnsi="Times New Roman"/>
          <w:b/>
          <w:bCs/>
          <w:color w:val="000000"/>
          <w:sz w:val="32"/>
          <w:szCs w:val="32"/>
          <w:lang w:val="en-US" w:eastAsia="en-GB"/>
        </w:rPr>
      </w:pPr>
      <w:r w:rsidRPr="0050108D">
        <w:rPr>
          <w:rFonts w:ascii="Times New Roman" w:eastAsia="Times New Roman" w:hAnsi="Times New Roman"/>
          <w:b/>
          <w:bCs/>
          <w:color w:val="000000"/>
          <w:sz w:val="32"/>
          <w:szCs w:val="32"/>
          <w:lang w:val="uz-Cyrl-UZ" w:eastAsia="en-GB"/>
        </w:rPr>
        <w:t xml:space="preserve">ЎЗБЕКИСТОН РЕСПУБЛИКАСИ </w:t>
      </w:r>
    </w:p>
    <w:p w:rsidR="004A5F5D" w:rsidRPr="0050108D" w:rsidRDefault="004A5F5D" w:rsidP="004A5F5D">
      <w:pPr>
        <w:keepNext/>
        <w:keepLines/>
        <w:spacing w:after="0" w:line="240" w:lineRule="auto"/>
        <w:ind w:left="426"/>
        <w:jc w:val="center"/>
        <w:outlineLvl w:val="4"/>
        <w:rPr>
          <w:rFonts w:ascii="Times New Roman" w:eastAsia="Times New Roman" w:hAnsi="Times New Roman"/>
          <w:b/>
          <w:bCs/>
          <w:color w:val="000000"/>
          <w:sz w:val="32"/>
          <w:szCs w:val="32"/>
          <w:lang w:val="uz-Cyrl-UZ" w:eastAsia="en-GB"/>
        </w:rPr>
      </w:pPr>
      <w:r w:rsidRPr="0050108D">
        <w:rPr>
          <w:rFonts w:ascii="Times New Roman" w:eastAsia="Times New Roman" w:hAnsi="Times New Roman"/>
          <w:b/>
          <w:bCs/>
          <w:color w:val="000000"/>
          <w:sz w:val="32"/>
          <w:szCs w:val="32"/>
          <w:lang w:val="uz-Cyrl-UZ" w:eastAsia="en-GB"/>
        </w:rPr>
        <w:t>ОЛИЙ ВА ЎРТА МАХСУС ТАЪЛИМ ВАЗИРЛИГИ</w:t>
      </w:r>
    </w:p>
    <w:p w:rsidR="004A5F5D" w:rsidRPr="0050108D" w:rsidRDefault="004A5F5D" w:rsidP="004A5F5D">
      <w:pPr>
        <w:spacing w:before="61" w:after="160" w:line="288" w:lineRule="auto"/>
        <w:ind w:left="1711" w:right="-30" w:hanging="37"/>
        <w:rPr>
          <w:rFonts w:ascii="Times New Roman" w:hAnsi="Times New Roman"/>
          <w:b/>
          <w:color w:val="0000FF"/>
          <w:sz w:val="24"/>
          <w:szCs w:val="24"/>
          <w:lang w:val="uz-Cyrl-UZ"/>
        </w:rPr>
      </w:pPr>
    </w:p>
    <w:p w:rsidR="004A5F5D" w:rsidRPr="0050108D" w:rsidRDefault="004A5F5D" w:rsidP="004A5F5D">
      <w:pPr>
        <w:spacing w:before="61" w:after="160" w:line="288"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Default="004A5F5D" w:rsidP="004A5F5D">
      <w:pPr>
        <w:spacing w:before="89" w:after="160" w:line="256"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15439">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касби бўйича</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3E2D75"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 xml:space="preserve">Ишлаб чиқариш амалиётидан </w:t>
      </w: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spacing w:before="7" w:after="120" w:line="256" w:lineRule="auto"/>
        <w:rPr>
          <w:rFonts w:ascii="Times New Roman" w:hAnsi="Times New Roman"/>
          <w:b/>
          <w:color w:val="000000"/>
          <w:sz w:val="28"/>
          <w:szCs w:val="28"/>
          <w:lang w:val="uz-Cyrl-UZ"/>
        </w:rPr>
      </w:pPr>
    </w:p>
    <w:p w:rsidR="004A5F5D" w:rsidRPr="0050108D" w:rsidRDefault="004A5F5D" w:rsidP="004A5F5D">
      <w:pPr>
        <w:spacing w:before="7" w:after="120" w:line="256" w:lineRule="auto"/>
        <w:rPr>
          <w:rFonts w:ascii="Times New Roman" w:hAnsi="Times New Roman"/>
          <w:b/>
          <w:color w:val="000000"/>
          <w:sz w:val="28"/>
          <w:szCs w:val="28"/>
          <w:lang w:val="uz-Cyrl-UZ"/>
        </w:rPr>
      </w:pPr>
    </w:p>
    <w:p w:rsidR="004A5F5D" w:rsidRPr="0050108D" w:rsidRDefault="004A5F5D" w:rsidP="004A5F5D">
      <w:pPr>
        <w:spacing w:before="7" w:after="120" w:line="256"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4A5F5D" w:rsidRPr="008B3C69"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4A5F5D" w:rsidRPr="003B6748" w:rsidRDefault="004A5F5D" w:rsidP="004A5F5D">
            <w:pPr>
              <w:tabs>
                <w:tab w:val="left" w:pos="708"/>
                <w:tab w:val="left" w:pos="1701"/>
              </w:tabs>
              <w:spacing w:after="0"/>
              <w:outlineLvl w:val="7"/>
              <w:rPr>
                <w:rFonts w:ascii="Times New Roman" w:hAnsi="Times New Roman"/>
                <w:bCs/>
                <w:sz w:val="28"/>
                <w:szCs w:val="28"/>
                <w:lang w:val="uz-Cyrl-UZ"/>
              </w:rPr>
            </w:pPr>
          </w:p>
        </w:tc>
      </w:tr>
      <w:tr w:rsidR="004A5F5D" w:rsidRPr="006D581F"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hideMark/>
          </w:tcPr>
          <w:p w:rsidR="001C35A8" w:rsidRPr="0050108D" w:rsidRDefault="001C35A8" w:rsidP="001C35A8">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sidR="00CB1749">
              <w:rPr>
                <w:rFonts w:ascii="Times New Roman" w:hAnsi="Times New Roman"/>
                <w:sz w:val="28"/>
                <w:szCs w:val="28"/>
                <w:lang w:val="uz-Cyrl-UZ"/>
              </w:rPr>
              <w:t>Линия назоратчиси</w:t>
            </w:r>
          </w:p>
          <w:p w:rsidR="004A5F5D" w:rsidRPr="0050108D" w:rsidRDefault="001C35A8" w:rsidP="001C35A8">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 2. </w:t>
            </w:r>
            <w:r w:rsidR="00834C62">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p w:rsidR="004A5F5D" w:rsidRPr="0050108D" w:rsidRDefault="004A5F5D" w:rsidP="004A5F5D">
            <w:pPr>
              <w:spacing w:after="0"/>
              <w:jc w:val="both"/>
              <w:rPr>
                <w:rFonts w:ascii="Times New Roman" w:hAnsi="Times New Roman"/>
                <w:sz w:val="28"/>
                <w:szCs w:val="28"/>
                <w:lang w:val="uz-Cyrl-UZ"/>
              </w:rPr>
            </w:pPr>
          </w:p>
        </w:tc>
      </w:tr>
      <w:tr w:rsidR="004A5F5D" w:rsidRPr="006D581F"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4A5F5D" w:rsidRPr="0050108D" w:rsidRDefault="004A5F5D" w:rsidP="004A5F5D">
            <w:pPr>
              <w:spacing w:after="0"/>
              <w:rPr>
                <w:rFonts w:ascii="Times New Roman" w:hAnsi="Times New Roman"/>
                <w:color w:val="000000"/>
                <w:sz w:val="28"/>
                <w:szCs w:val="28"/>
                <w:lang w:val="uz-Cyrl-UZ"/>
              </w:rPr>
            </w:pPr>
          </w:p>
        </w:tc>
      </w:tr>
      <w:tr w:rsidR="004A5F5D" w:rsidRPr="006D581F" w:rsidTr="004A5F5D">
        <w:tc>
          <w:tcPr>
            <w:tcW w:w="4678" w:type="dxa"/>
            <w:hideMark/>
          </w:tcPr>
          <w:p w:rsidR="00945516" w:rsidRDefault="00945516"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hideMark/>
          </w:tcPr>
          <w:p w:rsidR="00945516" w:rsidRDefault="00945516"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2.1.3</w:t>
            </w:r>
          </w:p>
        </w:tc>
      </w:tr>
      <w:tr w:rsidR="004A5F5D" w:rsidRPr="006D581F" w:rsidTr="004A5F5D">
        <w:tc>
          <w:tcPr>
            <w:tcW w:w="4678" w:type="dxa"/>
            <w:hideMark/>
          </w:tcPr>
          <w:p w:rsidR="00945516" w:rsidRDefault="00945516" w:rsidP="004A5F5D">
            <w:pPr>
              <w:spacing w:after="0"/>
              <w:rPr>
                <w:rFonts w:ascii="Times New Roman" w:hAnsi="Times New Roman"/>
                <w:b/>
                <w:color w:val="000000"/>
                <w:sz w:val="28"/>
                <w:szCs w:val="28"/>
                <w:lang w:val="uz-Cyrl-UZ"/>
              </w:rPr>
            </w:pPr>
          </w:p>
          <w:p w:rsidR="00945516" w:rsidRDefault="00945516"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hideMark/>
          </w:tcPr>
          <w:p w:rsidR="00945516" w:rsidRDefault="00945516" w:rsidP="004A5F5D">
            <w:pPr>
              <w:spacing w:after="0"/>
              <w:rPr>
                <w:rFonts w:ascii="Times New Roman" w:hAnsi="Times New Roman"/>
                <w:color w:val="000000"/>
                <w:sz w:val="28"/>
                <w:szCs w:val="28"/>
                <w:lang w:val="uz-Cyrl-UZ"/>
              </w:rPr>
            </w:pPr>
          </w:p>
          <w:p w:rsidR="00945516" w:rsidRDefault="00945516"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216</w:t>
            </w:r>
          </w:p>
        </w:tc>
      </w:tr>
    </w:tbl>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6D581F" w:rsidRPr="0050108D" w:rsidRDefault="006D581F" w:rsidP="004A5F5D">
      <w:pPr>
        <w:spacing w:before="7" w:after="120" w:line="256" w:lineRule="auto"/>
        <w:rPr>
          <w:rFonts w:ascii="Times New Roman" w:hAnsi="Times New Roman"/>
          <w:b/>
          <w:color w:val="000000"/>
          <w:sz w:val="24"/>
          <w:szCs w:val="24"/>
          <w:lang w:val="uz-Cyrl-UZ"/>
        </w:rPr>
      </w:pPr>
    </w:p>
    <w:p w:rsidR="004A5F5D" w:rsidRPr="0050108D" w:rsidRDefault="004A5F5D" w:rsidP="004A5F5D">
      <w:pPr>
        <w:widowControl w:val="0"/>
        <w:autoSpaceDE w:val="0"/>
        <w:autoSpaceDN w:val="0"/>
        <w:spacing w:after="0" w:line="263" w:lineRule="exact"/>
        <w:ind w:left="2192" w:right="2184"/>
        <w:jc w:val="center"/>
        <w:rPr>
          <w:rFonts w:ascii="Times New Roman" w:hAnsi="Times New Roman"/>
          <w:b/>
          <w:color w:val="000000"/>
          <w:sz w:val="28"/>
          <w:szCs w:val="28"/>
          <w:lang w:val="uz-Cyrl-UZ" w:eastAsia="ru-RU"/>
        </w:rPr>
      </w:pPr>
      <w:r w:rsidRPr="0050108D">
        <w:rPr>
          <w:rFonts w:ascii="Times New Roman" w:hAnsi="Times New Roman"/>
          <w:b/>
          <w:color w:val="000000"/>
          <w:sz w:val="28"/>
          <w:szCs w:val="28"/>
          <w:lang w:val="uz-Cyrl-UZ" w:eastAsia="ru-RU"/>
        </w:rPr>
        <w:t>Тошкент – 2020</w:t>
      </w: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071CBF" w:rsidRDefault="003A71E0" w:rsidP="00071CBF">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071CBF" w:rsidRDefault="00071CBF" w:rsidP="00071CBF">
      <w:pPr>
        <w:pStyle w:val="a3"/>
        <w:spacing w:after="240" w:line="240" w:lineRule="auto"/>
        <w:ind w:firstLine="696"/>
        <w:jc w:val="both"/>
        <w:rPr>
          <w:rFonts w:ascii="Times New Roman" w:hAnsi="Times New Roman"/>
          <w:sz w:val="24"/>
          <w:szCs w:val="24"/>
          <w:lang w:val="uz-Cyrl-UZ"/>
        </w:rPr>
      </w:pPr>
    </w:p>
    <w:p w:rsidR="004A5F5D" w:rsidRDefault="004A5F5D" w:rsidP="006349AB">
      <w:pPr>
        <w:spacing w:after="160" w:line="256" w:lineRule="auto"/>
        <w:rPr>
          <w:rFonts w:ascii="Times New Roman" w:hAnsi="Times New Roman"/>
          <w:color w:val="000000"/>
          <w:sz w:val="28"/>
          <w:szCs w:val="28"/>
          <w:lang w:val="uz-Cyrl-UZ"/>
        </w:rPr>
      </w:pPr>
    </w:p>
    <w:p w:rsidR="00071CBF" w:rsidRDefault="00071CBF" w:rsidP="006349AB">
      <w:pPr>
        <w:spacing w:after="160" w:line="256" w:lineRule="auto"/>
        <w:rPr>
          <w:rFonts w:ascii="Times New Roman" w:hAnsi="Times New Roman"/>
          <w:color w:val="000000"/>
          <w:sz w:val="28"/>
          <w:szCs w:val="28"/>
          <w:lang w:val="uz-Cyrl-UZ"/>
        </w:rPr>
      </w:pPr>
    </w:p>
    <w:p w:rsidR="00071CBF" w:rsidRDefault="00071CBF" w:rsidP="006349AB">
      <w:pPr>
        <w:spacing w:after="160" w:line="256" w:lineRule="auto"/>
        <w:rPr>
          <w:rFonts w:ascii="Times New Roman" w:hAnsi="Times New Roman"/>
          <w:color w:val="000000"/>
          <w:sz w:val="28"/>
          <w:szCs w:val="28"/>
          <w:lang w:val="uz-Cyrl-UZ"/>
        </w:rPr>
      </w:pPr>
    </w:p>
    <w:p w:rsidR="00071CBF" w:rsidRDefault="00071CBF" w:rsidP="006349AB">
      <w:pPr>
        <w:spacing w:after="160" w:line="256" w:lineRule="auto"/>
        <w:rPr>
          <w:rFonts w:ascii="Times New Roman" w:hAnsi="Times New Roman"/>
          <w:color w:val="000000"/>
          <w:sz w:val="28"/>
          <w:szCs w:val="28"/>
          <w:lang w:val="uz-Cyrl-UZ"/>
        </w:rPr>
      </w:pPr>
    </w:p>
    <w:p w:rsidR="00071CBF" w:rsidRDefault="00071CBF" w:rsidP="006349AB">
      <w:pPr>
        <w:spacing w:after="160" w:line="256" w:lineRule="auto"/>
        <w:rPr>
          <w:rFonts w:ascii="Times New Roman" w:hAnsi="Times New Roman"/>
          <w:color w:val="000000"/>
          <w:sz w:val="28"/>
          <w:szCs w:val="28"/>
          <w:lang w:val="uz-Cyrl-UZ"/>
        </w:rPr>
      </w:pPr>
    </w:p>
    <w:p w:rsidR="00071CBF" w:rsidRPr="00071CBF" w:rsidRDefault="00071CBF" w:rsidP="006349AB">
      <w:pPr>
        <w:spacing w:after="160" w:line="256" w:lineRule="auto"/>
        <w:rPr>
          <w:rFonts w:ascii="Times New Roman" w:hAnsi="Times New Roman"/>
          <w:color w:val="000000"/>
          <w:sz w:val="28"/>
          <w:szCs w:val="28"/>
          <w:lang w:val="uz-Cyrl-UZ"/>
        </w:rPr>
      </w:pPr>
    </w:p>
    <w:p w:rsidR="004A5F5D" w:rsidRPr="0050108D" w:rsidRDefault="004A5F5D" w:rsidP="0071280D">
      <w:pPr>
        <w:spacing w:after="0" w:line="240" w:lineRule="auto"/>
        <w:jc w:val="center"/>
        <w:rPr>
          <w:rFonts w:ascii="Times New Roman" w:hAnsi="Times New Roman"/>
          <w:color w:val="000000"/>
          <w:sz w:val="28"/>
          <w:szCs w:val="28"/>
          <w:lang w:val="uz-Cyrl-UZ"/>
        </w:rPr>
      </w:pPr>
    </w:p>
    <w:p w:rsidR="00A36287" w:rsidRPr="00B9542B" w:rsidRDefault="00A36287" w:rsidP="00B9542B">
      <w:pPr>
        <w:spacing w:after="0" w:line="240" w:lineRule="auto"/>
        <w:ind w:left="4953" w:hanging="4386"/>
        <w:rPr>
          <w:rFonts w:ascii="Times New Roman" w:hAnsi="Times New Roman"/>
          <w:color w:val="000000"/>
          <w:sz w:val="24"/>
          <w:szCs w:val="24"/>
          <w:lang w:val="uz-Latn-UZ"/>
        </w:rPr>
      </w:pPr>
      <w:r w:rsidRPr="00A86CCF">
        <w:rPr>
          <w:rFonts w:ascii="Times New Roman" w:hAnsi="Times New Roman"/>
          <w:b/>
          <w:color w:val="000000"/>
          <w:sz w:val="28"/>
          <w:szCs w:val="28"/>
          <w:lang w:val="uz-Cyrl-UZ"/>
        </w:rPr>
        <w:t>Тузувчилар</w:t>
      </w:r>
      <w:r w:rsidRPr="00B9542B">
        <w:rPr>
          <w:rFonts w:ascii="Times New Roman" w:hAnsi="Times New Roman"/>
          <w:b/>
          <w:color w:val="000000"/>
          <w:sz w:val="24"/>
          <w:szCs w:val="24"/>
          <w:lang w:val="uz-Cyrl-UZ"/>
        </w:rPr>
        <w:t>:</w:t>
      </w:r>
      <w:r w:rsidR="00B9542B" w:rsidRPr="00B9542B">
        <w:rPr>
          <w:rFonts w:ascii="Times New Roman" w:hAnsi="Times New Roman"/>
          <w:color w:val="000000"/>
          <w:sz w:val="24"/>
          <w:szCs w:val="24"/>
          <w:lang w:val="uz-Cyrl-UZ"/>
        </w:rPr>
        <w:t>С.Б</w:t>
      </w:r>
      <w:r w:rsidR="00B9542B" w:rsidRPr="00B9542B">
        <w:rPr>
          <w:rFonts w:ascii="Times New Roman" w:hAnsi="Times New Roman"/>
          <w:color w:val="000000"/>
          <w:sz w:val="24"/>
          <w:szCs w:val="24"/>
          <w:lang w:val="uz-Latn-UZ"/>
        </w:rPr>
        <w:t>.</w:t>
      </w:r>
      <w:r w:rsidRPr="00B9542B">
        <w:rPr>
          <w:rFonts w:ascii="Times New Roman" w:hAnsi="Times New Roman"/>
          <w:color w:val="000000"/>
          <w:sz w:val="24"/>
          <w:szCs w:val="24"/>
          <w:lang w:val="uz-Cyrl-UZ"/>
        </w:rPr>
        <w:t xml:space="preserve"> Усмонов</w:t>
      </w:r>
      <w:r w:rsidRPr="00B9542B">
        <w:rPr>
          <w:rFonts w:ascii="Times New Roman" w:hAnsi="Times New Roman"/>
          <w:color w:val="000000"/>
          <w:sz w:val="24"/>
          <w:szCs w:val="24"/>
          <w:lang w:val="uz-Cyrl-UZ"/>
        </w:rPr>
        <w:tab/>
        <w:t>Бухоро нефт ва газ саноати коллежи  директори</w:t>
      </w:r>
    </w:p>
    <w:p w:rsidR="00B9542B" w:rsidRPr="00B9542B" w:rsidRDefault="00B9542B" w:rsidP="00B9542B">
      <w:pPr>
        <w:spacing w:after="0" w:line="240" w:lineRule="auto"/>
        <w:ind w:left="4953" w:hanging="4386"/>
        <w:rPr>
          <w:rFonts w:ascii="Times New Roman" w:hAnsi="Times New Roman"/>
          <w:color w:val="000000"/>
          <w:sz w:val="24"/>
          <w:szCs w:val="24"/>
          <w:lang w:val="uz-Latn-UZ"/>
        </w:rPr>
      </w:pPr>
    </w:p>
    <w:p w:rsidR="00B9542B" w:rsidRPr="00B9542B" w:rsidRDefault="00B9542B" w:rsidP="000A6D44">
      <w:pPr>
        <w:spacing w:after="0" w:line="240" w:lineRule="auto"/>
        <w:ind w:left="4953" w:hanging="4245"/>
        <w:rPr>
          <w:rFonts w:ascii="Times New Roman" w:hAnsi="Times New Roman"/>
          <w:color w:val="000000"/>
          <w:sz w:val="24"/>
          <w:szCs w:val="24"/>
          <w:lang w:val="uz-Latn-UZ"/>
        </w:rPr>
      </w:pPr>
      <w:r w:rsidRPr="00B9542B">
        <w:rPr>
          <w:rFonts w:ascii="Times New Roman" w:hAnsi="Times New Roman"/>
          <w:color w:val="000000"/>
          <w:sz w:val="24"/>
          <w:szCs w:val="24"/>
          <w:lang w:val="uz-Cyrl-UZ"/>
        </w:rPr>
        <w:t>И.</w:t>
      </w:r>
      <w:r w:rsidR="00A36287" w:rsidRPr="00B9542B">
        <w:rPr>
          <w:rFonts w:ascii="Times New Roman" w:hAnsi="Times New Roman"/>
          <w:color w:val="000000"/>
          <w:sz w:val="24"/>
          <w:szCs w:val="24"/>
          <w:lang w:val="uz-Cyrl-UZ"/>
        </w:rPr>
        <w:t>З</w:t>
      </w:r>
      <w:r w:rsidR="0071280D" w:rsidRPr="00B9542B">
        <w:rPr>
          <w:rFonts w:ascii="Times New Roman" w:hAnsi="Times New Roman"/>
          <w:color w:val="000000"/>
          <w:sz w:val="24"/>
          <w:szCs w:val="24"/>
          <w:lang w:val="uz-Cyrl-UZ"/>
        </w:rPr>
        <w:t>о</w:t>
      </w:r>
      <w:r w:rsidR="00A36287" w:rsidRPr="00B9542B">
        <w:rPr>
          <w:rFonts w:ascii="Times New Roman" w:hAnsi="Times New Roman"/>
          <w:color w:val="000000"/>
          <w:sz w:val="24"/>
          <w:szCs w:val="24"/>
          <w:lang w:val="uz-Cyrl-UZ"/>
        </w:rPr>
        <w:t>иров</w:t>
      </w:r>
      <w:r w:rsidR="00A36287" w:rsidRPr="00B9542B">
        <w:rPr>
          <w:rFonts w:ascii="Times New Roman" w:hAnsi="Times New Roman"/>
          <w:color w:val="000000"/>
          <w:sz w:val="24"/>
          <w:szCs w:val="24"/>
          <w:lang w:val="uz-Cyrl-UZ"/>
        </w:rPr>
        <w:tab/>
        <w:t>Бухоро нефт ва газ саноати коллежи  махсус фан ўқитувчиси</w:t>
      </w:r>
    </w:p>
    <w:p w:rsidR="00B9542B" w:rsidRPr="00B9542B" w:rsidRDefault="00B9542B" w:rsidP="00B9542B">
      <w:pPr>
        <w:tabs>
          <w:tab w:val="left" w:pos="0"/>
          <w:tab w:val="left" w:pos="851"/>
        </w:tabs>
        <w:spacing w:after="0" w:line="240" w:lineRule="auto"/>
        <w:jc w:val="both"/>
        <w:rPr>
          <w:rFonts w:ascii="Times New Roman" w:hAnsi="Times New Roman"/>
          <w:sz w:val="24"/>
          <w:szCs w:val="24"/>
          <w:lang w:val="uz-Latn-UZ"/>
        </w:rPr>
      </w:pPr>
    </w:p>
    <w:p w:rsidR="00023603" w:rsidRPr="00B9542B" w:rsidRDefault="00B9542B" w:rsidP="00023603">
      <w:pPr>
        <w:tabs>
          <w:tab w:val="left" w:pos="851"/>
        </w:tabs>
        <w:spacing w:after="0" w:line="240" w:lineRule="auto"/>
        <w:jc w:val="both"/>
        <w:rPr>
          <w:rFonts w:ascii="Times New Roman" w:hAnsi="Times New Roman"/>
          <w:sz w:val="24"/>
          <w:szCs w:val="24"/>
          <w:lang w:val="uz-Cyrl-UZ"/>
        </w:rPr>
      </w:pPr>
      <w:r w:rsidRPr="00B9542B">
        <w:rPr>
          <w:rFonts w:ascii="Times New Roman" w:hAnsi="Times New Roman"/>
          <w:sz w:val="24"/>
          <w:szCs w:val="24"/>
          <w:lang w:val="uz-Cyrl-UZ"/>
        </w:rPr>
        <w:t xml:space="preserve">С.Ғ.Сиддиқова  </w:t>
      </w:r>
      <w:r w:rsidR="00023603">
        <w:rPr>
          <w:rFonts w:ascii="Times New Roman" w:hAnsi="Times New Roman"/>
          <w:sz w:val="24"/>
          <w:szCs w:val="24"/>
          <w:lang w:val="uz-Cyrl-UZ"/>
        </w:rPr>
        <w:tab/>
      </w:r>
      <w:r w:rsidR="00023603" w:rsidRPr="00B9542B">
        <w:rPr>
          <w:rFonts w:ascii="Times New Roman" w:hAnsi="Times New Roman"/>
          <w:sz w:val="24"/>
          <w:szCs w:val="24"/>
          <w:lang w:val="uz-Cyrl-UZ"/>
        </w:rPr>
        <w:t xml:space="preserve">Бухоро нефт ва газ саноати коллежи ўқув </w:t>
      </w:r>
    </w:p>
    <w:p w:rsidR="006349AB" w:rsidRDefault="00023603" w:rsidP="006349AB">
      <w:pPr>
        <w:spacing w:after="0" w:line="240" w:lineRule="auto"/>
        <w:ind w:left="4953" w:hanging="4245"/>
        <w:jc w:val="center"/>
        <w:rPr>
          <w:rFonts w:ascii="Times New Roman" w:hAnsi="Times New Roman"/>
          <w:sz w:val="24"/>
          <w:szCs w:val="24"/>
          <w:lang w:val="uz-Latn-UZ"/>
        </w:rPr>
      </w:pPr>
      <w:r w:rsidRPr="00B9542B">
        <w:rPr>
          <w:rFonts w:ascii="Times New Roman" w:hAnsi="Times New Roman"/>
          <w:sz w:val="24"/>
          <w:szCs w:val="24"/>
          <w:lang w:val="uz-Cyrl-UZ"/>
        </w:rPr>
        <w:t>ишлари бўйича директор муовини</w:t>
      </w:r>
    </w:p>
    <w:p w:rsidR="006349AB" w:rsidRPr="006349AB" w:rsidRDefault="006349AB" w:rsidP="006349AB">
      <w:pPr>
        <w:spacing w:after="0" w:line="240" w:lineRule="auto"/>
        <w:ind w:left="4953" w:hanging="4245"/>
        <w:jc w:val="center"/>
        <w:rPr>
          <w:rFonts w:ascii="Times New Roman" w:hAnsi="Times New Roman"/>
          <w:sz w:val="24"/>
          <w:szCs w:val="24"/>
          <w:lang w:val="uz-Latn-UZ"/>
        </w:rPr>
      </w:pPr>
    </w:p>
    <w:tbl>
      <w:tblPr>
        <w:tblW w:w="9639" w:type="dxa"/>
        <w:tblInd w:w="108" w:type="dxa"/>
        <w:tblLook w:val="01E0"/>
      </w:tblPr>
      <w:tblGrid>
        <w:gridCol w:w="4962"/>
        <w:gridCol w:w="4677"/>
      </w:tblGrid>
      <w:tr w:rsidR="006349AB" w:rsidRPr="00C9344C" w:rsidTr="006349AB">
        <w:trPr>
          <w:trHeight w:val="974"/>
        </w:trPr>
        <w:tc>
          <w:tcPr>
            <w:tcW w:w="4962" w:type="dxa"/>
          </w:tcPr>
          <w:p w:rsidR="006349AB" w:rsidRPr="00C9344C" w:rsidRDefault="006349AB" w:rsidP="000A6D44">
            <w:pPr>
              <w:tabs>
                <w:tab w:val="left" w:pos="2444"/>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М.Ш.Казимова </w:t>
            </w:r>
          </w:p>
        </w:tc>
        <w:tc>
          <w:tcPr>
            <w:tcW w:w="4677" w:type="dxa"/>
          </w:tcPr>
          <w:p w:rsidR="006349AB" w:rsidRPr="00C9344C" w:rsidRDefault="006349AB" w:rsidP="006349AB">
            <w:pPr>
              <w:tabs>
                <w:tab w:val="left" w:pos="851"/>
              </w:tabs>
              <w:spacing w:after="0" w:line="240" w:lineRule="auto"/>
              <w:jc w:val="both"/>
              <w:rPr>
                <w:rFonts w:ascii="Times New Roman" w:hAnsi="Times New Roman"/>
                <w:sz w:val="24"/>
                <w:szCs w:val="24"/>
                <w:lang w:val="uz-Cyrl-UZ"/>
              </w:rPr>
            </w:pPr>
            <w:r>
              <w:rPr>
                <w:rFonts w:ascii="Times New Roman" w:hAnsi="Times New Roman"/>
                <w:sz w:val="24"/>
                <w:szCs w:val="24"/>
                <w:lang w:val="uz-Latn-UZ"/>
              </w:rPr>
              <w:t>Б</w:t>
            </w:r>
            <w:r w:rsidR="00315439">
              <w:rPr>
                <w:rFonts w:ascii="Times New Roman" w:hAnsi="Times New Roman"/>
                <w:sz w:val="24"/>
                <w:szCs w:val="24"/>
              </w:rPr>
              <w:t>у</w:t>
            </w:r>
            <w:r>
              <w:rPr>
                <w:rFonts w:ascii="Times New Roman" w:hAnsi="Times New Roman"/>
                <w:sz w:val="24"/>
                <w:szCs w:val="24"/>
                <w:lang w:val="uz-Cyrl-UZ"/>
              </w:rPr>
              <w:t>хоро нефт ва газ саноати коллежи услубчиси</w:t>
            </w:r>
          </w:p>
        </w:tc>
      </w:tr>
    </w:tbl>
    <w:p w:rsidR="006349AB" w:rsidRPr="006349AB" w:rsidRDefault="006349AB" w:rsidP="006349AB">
      <w:pPr>
        <w:spacing w:after="0" w:line="240" w:lineRule="auto"/>
        <w:rPr>
          <w:rFonts w:ascii="Times New Roman" w:hAnsi="Times New Roman"/>
          <w:color w:val="000000"/>
          <w:sz w:val="24"/>
          <w:szCs w:val="24"/>
          <w:lang w:val="uz-Latn-UZ"/>
        </w:rPr>
      </w:pPr>
    </w:p>
    <w:tbl>
      <w:tblPr>
        <w:tblW w:w="9639" w:type="dxa"/>
        <w:tblInd w:w="108" w:type="dxa"/>
        <w:tblLook w:val="01E0"/>
      </w:tblPr>
      <w:tblGrid>
        <w:gridCol w:w="2859"/>
        <w:gridCol w:w="6780"/>
      </w:tblGrid>
      <w:tr w:rsidR="006349AB" w:rsidRPr="00C9344C" w:rsidTr="006349AB">
        <w:trPr>
          <w:trHeight w:val="974"/>
        </w:trPr>
        <w:tc>
          <w:tcPr>
            <w:tcW w:w="2266" w:type="dxa"/>
          </w:tcPr>
          <w:p w:rsidR="006349AB" w:rsidRPr="00C9344C" w:rsidRDefault="006349AB" w:rsidP="006349AB">
            <w:pPr>
              <w:tabs>
                <w:tab w:val="left" w:pos="1310"/>
              </w:tabs>
              <w:spacing w:after="0" w:line="240" w:lineRule="auto"/>
              <w:rPr>
                <w:rFonts w:ascii="Times New Roman" w:eastAsia="Times New Roman" w:hAnsi="Times New Roman"/>
                <w:sz w:val="24"/>
                <w:szCs w:val="24"/>
                <w:lang w:eastAsia="ru-RU"/>
              </w:rPr>
            </w:pPr>
          </w:p>
        </w:tc>
        <w:tc>
          <w:tcPr>
            <w:tcW w:w="5374" w:type="dxa"/>
          </w:tcPr>
          <w:p w:rsidR="006349AB" w:rsidRPr="006349AB" w:rsidRDefault="006349AB" w:rsidP="006349AB">
            <w:pPr>
              <w:tabs>
                <w:tab w:val="left" w:pos="851"/>
              </w:tabs>
              <w:spacing w:after="0" w:line="240" w:lineRule="auto"/>
              <w:jc w:val="both"/>
              <w:rPr>
                <w:rFonts w:ascii="Times New Roman" w:hAnsi="Times New Roman"/>
                <w:sz w:val="24"/>
                <w:szCs w:val="24"/>
                <w:lang w:val="uz-Latn-UZ"/>
              </w:rPr>
            </w:pPr>
          </w:p>
        </w:tc>
      </w:tr>
    </w:tbl>
    <w:p w:rsidR="00023603" w:rsidRPr="006349AB" w:rsidRDefault="00023603" w:rsidP="006349AB">
      <w:pPr>
        <w:spacing w:after="0" w:line="240" w:lineRule="auto"/>
        <w:rPr>
          <w:rFonts w:ascii="Times New Roman" w:hAnsi="Times New Roman"/>
          <w:color w:val="000000"/>
          <w:sz w:val="24"/>
          <w:szCs w:val="24"/>
          <w:lang w:val="uz-Latn-UZ"/>
        </w:rPr>
      </w:pPr>
    </w:p>
    <w:p w:rsidR="00B9542B" w:rsidRPr="00B9542B" w:rsidRDefault="00B9542B" w:rsidP="00023603">
      <w:pPr>
        <w:tabs>
          <w:tab w:val="left" w:pos="0"/>
          <w:tab w:val="left" w:pos="851"/>
          <w:tab w:val="center" w:pos="5018"/>
        </w:tabs>
        <w:spacing w:after="0" w:line="240" w:lineRule="auto"/>
        <w:jc w:val="both"/>
        <w:rPr>
          <w:rFonts w:ascii="Times New Roman" w:hAnsi="Times New Roman"/>
          <w:sz w:val="24"/>
          <w:szCs w:val="24"/>
          <w:lang w:val="uz-Latn-UZ"/>
        </w:rPr>
      </w:pPr>
    </w:p>
    <w:p w:rsidR="00023603" w:rsidRDefault="00A36287" w:rsidP="00023603">
      <w:pPr>
        <w:spacing w:after="0" w:line="240" w:lineRule="auto"/>
        <w:ind w:left="4956" w:hanging="4530"/>
        <w:rPr>
          <w:rFonts w:ascii="Times New Roman" w:hAnsi="Times New Roman"/>
          <w:color w:val="000000"/>
          <w:sz w:val="24"/>
          <w:szCs w:val="24"/>
          <w:lang w:val="uz-Latn-UZ"/>
        </w:rPr>
      </w:pPr>
      <w:r w:rsidRPr="00B9542B">
        <w:rPr>
          <w:rFonts w:ascii="Times New Roman" w:hAnsi="Times New Roman"/>
          <w:b/>
          <w:color w:val="000000"/>
          <w:sz w:val="24"/>
          <w:szCs w:val="24"/>
          <w:lang w:val="uz-Cyrl-UZ"/>
        </w:rPr>
        <w:t xml:space="preserve">  Тақризчилар:</w:t>
      </w:r>
      <w:r w:rsidR="00B9542B" w:rsidRPr="00B9542B">
        <w:rPr>
          <w:rFonts w:ascii="Times New Roman" w:hAnsi="Times New Roman"/>
          <w:color w:val="000000"/>
          <w:sz w:val="24"/>
          <w:szCs w:val="24"/>
          <w:lang w:val="uz-Cyrl-UZ"/>
        </w:rPr>
        <w:t xml:space="preserve">Ҳ.О </w:t>
      </w:r>
      <w:r w:rsidRPr="00B9542B">
        <w:rPr>
          <w:rFonts w:ascii="Times New Roman" w:hAnsi="Times New Roman"/>
          <w:color w:val="000000"/>
          <w:sz w:val="24"/>
          <w:szCs w:val="24"/>
          <w:lang w:val="uz-Cyrl-UZ"/>
        </w:rPr>
        <w:t>Обидов</w:t>
      </w:r>
      <w:r w:rsidRPr="00B9542B">
        <w:rPr>
          <w:rFonts w:ascii="Times New Roman" w:hAnsi="Times New Roman"/>
          <w:color w:val="000000"/>
          <w:sz w:val="24"/>
          <w:szCs w:val="24"/>
          <w:lang w:val="uz-Cyrl-UZ"/>
        </w:rPr>
        <w:tab/>
      </w:r>
      <w:r w:rsidR="00023603">
        <w:rPr>
          <w:rFonts w:ascii="Times New Roman" w:hAnsi="Times New Roman"/>
          <w:sz w:val="24"/>
          <w:szCs w:val="24"/>
        </w:rPr>
        <w:t>Бухоро муҳандислик технология институти</w:t>
      </w:r>
      <w:r w:rsidRPr="00B9542B">
        <w:rPr>
          <w:rFonts w:ascii="Times New Roman" w:hAnsi="Times New Roman"/>
          <w:color w:val="000000"/>
          <w:sz w:val="24"/>
          <w:szCs w:val="24"/>
          <w:lang w:val="uz-Cyrl-UZ"/>
        </w:rPr>
        <w:t>”Нефт –газ иши” кафед</w:t>
      </w:r>
      <w:r w:rsidR="0071280D" w:rsidRPr="00B9542B">
        <w:rPr>
          <w:rFonts w:ascii="Times New Roman" w:hAnsi="Times New Roman"/>
          <w:color w:val="000000"/>
          <w:sz w:val="24"/>
          <w:szCs w:val="24"/>
          <w:lang w:val="uz-Cyrl-UZ"/>
        </w:rPr>
        <w:t>раси катта</w:t>
      </w:r>
      <w:r w:rsidR="00023603" w:rsidRPr="00B9542B">
        <w:rPr>
          <w:rFonts w:ascii="Times New Roman" w:hAnsi="Times New Roman"/>
          <w:color w:val="000000"/>
          <w:sz w:val="24"/>
          <w:szCs w:val="24"/>
          <w:lang w:val="uz-Cyrl-UZ"/>
        </w:rPr>
        <w:t xml:space="preserve">    ўқитувчиси </w:t>
      </w:r>
    </w:p>
    <w:p w:rsidR="00023603" w:rsidRPr="006349AB" w:rsidRDefault="00023603" w:rsidP="006349AB">
      <w:pPr>
        <w:spacing w:after="0" w:line="240" w:lineRule="auto"/>
        <w:rPr>
          <w:rFonts w:ascii="Times New Roman" w:hAnsi="Times New Roman"/>
          <w:color w:val="000000"/>
          <w:sz w:val="24"/>
          <w:szCs w:val="24"/>
          <w:lang w:val="uz-Latn-UZ"/>
        </w:rPr>
      </w:pPr>
    </w:p>
    <w:p w:rsidR="006349AB" w:rsidRPr="006349AB" w:rsidRDefault="00A36287" w:rsidP="006349AB">
      <w:pPr>
        <w:spacing w:after="0" w:line="240" w:lineRule="auto"/>
        <w:ind w:left="2124"/>
        <w:rPr>
          <w:rFonts w:ascii="Times New Roman" w:hAnsi="Times New Roman"/>
          <w:color w:val="000000"/>
          <w:sz w:val="24"/>
          <w:szCs w:val="24"/>
          <w:lang w:val="uz-Latn-UZ"/>
        </w:rPr>
      </w:pPr>
      <w:r w:rsidRPr="00B9542B">
        <w:rPr>
          <w:rFonts w:ascii="Times New Roman" w:hAnsi="Times New Roman"/>
          <w:color w:val="000000"/>
          <w:sz w:val="24"/>
          <w:szCs w:val="24"/>
          <w:lang w:val="uz-Cyrl-UZ"/>
        </w:rPr>
        <w:t>Рахмонов М.</w:t>
      </w:r>
      <w:r w:rsidRPr="00B9542B">
        <w:rPr>
          <w:rFonts w:ascii="Times New Roman" w:hAnsi="Times New Roman"/>
          <w:b/>
          <w:color w:val="000000"/>
          <w:sz w:val="24"/>
          <w:szCs w:val="24"/>
          <w:lang w:val="uz-Cyrl-UZ"/>
        </w:rPr>
        <w:tab/>
      </w:r>
      <w:r w:rsidR="0071280D" w:rsidRPr="00B9542B">
        <w:rPr>
          <w:rFonts w:ascii="Times New Roman" w:hAnsi="Times New Roman"/>
          <w:color w:val="000000"/>
          <w:sz w:val="24"/>
          <w:szCs w:val="24"/>
          <w:lang w:val="uz-Cyrl-UZ"/>
        </w:rPr>
        <w:t>Газли магистр</w:t>
      </w:r>
      <w:r w:rsidRPr="00B9542B">
        <w:rPr>
          <w:rFonts w:ascii="Times New Roman" w:hAnsi="Times New Roman"/>
          <w:color w:val="000000"/>
          <w:sz w:val="24"/>
          <w:szCs w:val="24"/>
          <w:lang w:val="uz-Cyrl-UZ"/>
        </w:rPr>
        <w:t>ал газ қувурлар</w:t>
      </w:r>
    </w:p>
    <w:p w:rsidR="00A36287" w:rsidRPr="00B9542B" w:rsidRDefault="0071280D" w:rsidP="0071280D">
      <w:pPr>
        <w:spacing w:after="0" w:line="240" w:lineRule="auto"/>
        <w:ind w:left="2124"/>
        <w:rPr>
          <w:rFonts w:ascii="Times New Roman" w:hAnsi="Times New Roman"/>
          <w:color w:val="000000"/>
          <w:sz w:val="24"/>
          <w:szCs w:val="24"/>
          <w:lang w:val="uz-Cyrl-UZ"/>
        </w:rPr>
      </w:pPr>
      <w:r w:rsidRPr="00B9542B">
        <w:rPr>
          <w:rFonts w:ascii="Times New Roman" w:hAnsi="Times New Roman"/>
          <w:color w:val="000000"/>
          <w:sz w:val="24"/>
          <w:szCs w:val="24"/>
          <w:lang w:val="uz-Cyrl-UZ"/>
        </w:rPr>
        <w:t xml:space="preserve"> бошқармаси бош муҳ</w:t>
      </w:r>
      <w:r w:rsidR="00A36287" w:rsidRPr="00B9542B">
        <w:rPr>
          <w:rFonts w:ascii="Times New Roman" w:hAnsi="Times New Roman"/>
          <w:color w:val="000000"/>
          <w:sz w:val="24"/>
          <w:szCs w:val="24"/>
          <w:lang w:val="uz-Cyrl-UZ"/>
        </w:rPr>
        <w:t xml:space="preserve">андиси </w:t>
      </w:r>
    </w:p>
    <w:p w:rsidR="004A5F5D" w:rsidRPr="000A6D44" w:rsidRDefault="00A36287" w:rsidP="000A6D44">
      <w:pPr>
        <w:spacing w:after="0" w:line="256" w:lineRule="auto"/>
        <w:ind w:left="4953" w:hanging="4386"/>
        <w:jc w:val="both"/>
        <w:rPr>
          <w:rFonts w:ascii="Times New Roman" w:hAnsi="Times New Roman"/>
          <w:color w:val="000000"/>
          <w:sz w:val="24"/>
          <w:szCs w:val="24"/>
          <w:lang w:val="uz-Latn-UZ"/>
        </w:rPr>
      </w:pPr>
      <w:r w:rsidRPr="00B9542B">
        <w:rPr>
          <w:rFonts w:ascii="Times New Roman" w:hAnsi="Times New Roman"/>
          <w:color w:val="000000"/>
          <w:sz w:val="24"/>
          <w:szCs w:val="24"/>
          <w:lang w:val="uz-Cyrl-UZ"/>
        </w:rPr>
        <w:tab/>
      </w:r>
    </w:p>
    <w:p w:rsidR="006349AB" w:rsidRDefault="006349AB" w:rsidP="006349AB">
      <w:pPr>
        <w:tabs>
          <w:tab w:val="left" w:pos="851"/>
        </w:tabs>
        <w:spacing w:after="0" w:line="240" w:lineRule="auto"/>
        <w:jc w:val="both"/>
        <w:rPr>
          <w:rFonts w:ascii="Times New Roman" w:hAnsi="Times New Roman"/>
          <w:sz w:val="24"/>
          <w:szCs w:val="24"/>
          <w:lang w:val="uz-Latn-UZ"/>
        </w:rPr>
      </w:pPr>
      <w:r w:rsidRPr="006349AB">
        <w:rPr>
          <w:rFonts w:ascii="Times New Roman" w:hAnsi="Times New Roman"/>
          <w:sz w:val="24"/>
          <w:szCs w:val="24"/>
          <w:lang w:val="uz-Latn-UZ"/>
        </w:rPr>
        <w:t xml:space="preserve">Тошкент давлат техника университети </w:t>
      </w:r>
      <w:r w:rsidRPr="005C4A25">
        <w:rPr>
          <w:rFonts w:ascii="Times New Roman" w:hAnsi="Times New Roman"/>
          <w:sz w:val="24"/>
          <w:szCs w:val="24"/>
          <w:lang w:val="uz-Cyrl-UZ"/>
        </w:rPr>
        <w:t>“</w:t>
      </w:r>
      <w:r w:rsidRPr="006349AB">
        <w:rPr>
          <w:rFonts w:ascii="Times New Roman" w:hAnsi="Times New Roman"/>
          <w:sz w:val="24"/>
          <w:szCs w:val="24"/>
          <w:lang w:val="uz-Latn-UZ"/>
        </w:rPr>
        <w:t xml:space="preserve">Нефт ва </w:t>
      </w:r>
    </w:p>
    <w:p w:rsidR="006349AB" w:rsidRPr="006349AB" w:rsidRDefault="006349AB" w:rsidP="006349AB">
      <w:pPr>
        <w:tabs>
          <w:tab w:val="left" w:pos="0"/>
          <w:tab w:val="left" w:pos="851"/>
          <w:tab w:val="left" w:pos="5775"/>
        </w:tabs>
        <w:spacing w:after="0" w:line="240" w:lineRule="auto"/>
        <w:jc w:val="both"/>
        <w:rPr>
          <w:rFonts w:ascii="Times New Roman" w:eastAsia="Times New Roman" w:hAnsi="Times New Roman"/>
          <w:b/>
          <w:sz w:val="24"/>
          <w:szCs w:val="24"/>
          <w:lang w:val="uz-Latn-UZ" w:eastAsia="ru-RU"/>
        </w:rPr>
      </w:pPr>
      <w:r w:rsidRPr="005C4A25">
        <w:rPr>
          <w:rFonts w:ascii="Times New Roman" w:hAnsi="Times New Roman"/>
          <w:sz w:val="24"/>
          <w:szCs w:val="24"/>
          <w:lang w:val="uz-Cyrl-UZ"/>
        </w:rPr>
        <w:t>М.А.Эшмуҳамедов</w:t>
      </w:r>
    </w:p>
    <w:p w:rsidR="006349AB" w:rsidRDefault="006349AB" w:rsidP="006349AB">
      <w:pPr>
        <w:tabs>
          <w:tab w:val="left" w:pos="851"/>
        </w:tabs>
        <w:spacing w:after="0" w:line="240" w:lineRule="auto"/>
        <w:jc w:val="both"/>
        <w:rPr>
          <w:rFonts w:ascii="Times New Roman" w:hAnsi="Times New Roman"/>
          <w:sz w:val="24"/>
          <w:szCs w:val="24"/>
          <w:lang w:val="uz-Latn-UZ"/>
        </w:rPr>
      </w:pPr>
      <w:r w:rsidRPr="006349AB">
        <w:rPr>
          <w:rFonts w:ascii="Times New Roman" w:hAnsi="Times New Roman"/>
          <w:sz w:val="24"/>
          <w:szCs w:val="24"/>
          <w:lang w:val="uz-Latn-UZ"/>
        </w:rPr>
        <w:t>газни қайта ишлаш объектлари</w:t>
      </w:r>
      <w:r w:rsidRPr="005C4A25">
        <w:rPr>
          <w:rFonts w:ascii="Times New Roman" w:hAnsi="Times New Roman"/>
          <w:sz w:val="24"/>
          <w:szCs w:val="24"/>
          <w:lang w:val="uz-Cyrl-UZ"/>
        </w:rPr>
        <w:t>”</w:t>
      </w:r>
      <w:r w:rsidRPr="006349AB">
        <w:rPr>
          <w:rFonts w:ascii="Times New Roman" w:hAnsi="Times New Roman"/>
          <w:sz w:val="24"/>
          <w:szCs w:val="24"/>
          <w:lang w:val="uz-Latn-UZ"/>
        </w:rPr>
        <w:t xml:space="preserve"> кафедраси </w:t>
      </w:r>
    </w:p>
    <w:p w:rsidR="006349AB" w:rsidRPr="006349AB" w:rsidRDefault="006349AB" w:rsidP="006349AB">
      <w:pPr>
        <w:tabs>
          <w:tab w:val="left" w:pos="851"/>
        </w:tabs>
        <w:spacing w:after="0" w:line="240" w:lineRule="auto"/>
        <w:jc w:val="both"/>
        <w:rPr>
          <w:rFonts w:ascii="Times New Roman" w:hAnsi="Times New Roman"/>
          <w:sz w:val="24"/>
          <w:szCs w:val="24"/>
          <w:lang w:val="uz-Latn-UZ"/>
        </w:rPr>
      </w:pPr>
      <w:r w:rsidRPr="006349AB">
        <w:rPr>
          <w:rFonts w:ascii="Times New Roman" w:hAnsi="Times New Roman"/>
          <w:sz w:val="24"/>
          <w:szCs w:val="24"/>
          <w:lang w:val="uz-Latn-UZ"/>
        </w:rPr>
        <w:t>доценти, кимё фанлар номзоди</w:t>
      </w:r>
    </w:p>
    <w:p w:rsidR="004A5F5D" w:rsidRPr="006349AB" w:rsidRDefault="004A5F5D" w:rsidP="004A5F5D">
      <w:pPr>
        <w:spacing w:after="0" w:line="256" w:lineRule="auto"/>
        <w:rPr>
          <w:rFonts w:ascii="Times New Roman" w:hAnsi="Times New Roman"/>
          <w:color w:val="000000"/>
          <w:sz w:val="28"/>
          <w:szCs w:val="28"/>
          <w:lang w:val="uz-Latn-UZ"/>
        </w:rPr>
        <w:sectPr w:rsidR="004A5F5D" w:rsidRPr="006349AB" w:rsidSect="0071280D">
          <w:pgSz w:w="11910" w:h="16840"/>
          <w:pgMar w:top="993" w:right="853" w:bottom="280" w:left="1020" w:header="720" w:footer="720" w:gutter="0"/>
          <w:cols w:space="720"/>
        </w:sect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 Ўқув дастури умумий талаблари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956"/>
      </w:tblGrid>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b/>
                <w:sz w:val="28"/>
                <w:szCs w:val="28"/>
                <w:lang w:val="uz-Cyrl-UZ"/>
              </w:rPr>
              <w:t>Ишлаб чиқариш амалиёти</w:t>
            </w:r>
            <w:r w:rsidRPr="0050108D">
              <w:rPr>
                <w:rFonts w:ascii="Times New Roman" w:hAnsi="Times New Roman"/>
                <w:b/>
                <w:sz w:val="24"/>
                <w:szCs w:val="24"/>
                <w:lang w:val="uz-Cyrl-UZ"/>
              </w:rPr>
              <w:t>.</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216</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973355"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36</w:t>
            </w:r>
          </w:p>
        </w:tc>
      </w:tr>
      <w:tr w:rsidR="004A5F5D" w:rsidRPr="008B3C69"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Ўқувчиларда магистрал газ қувурларини ишлатиш ва техник хизмат кўрсатриш кўникмаларини шакллантириш.</w:t>
            </w:r>
          </w:p>
        </w:tc>
      </w:tr>
      <w:tr w:rsidR="003D0E47" w:rsidRPr="0050108D" w:rsidTr="0071280D">
        <w:trPr>
          <w:trHeight w:val="2756"/>
        </w:trPr>
        <w:tc>
          <w:tcPr>
            <w:tcW w:w="4075" w:type="dxa"/>
            <w:tcBorders>
              <w:top w:val="single" w:sz="4" w:space="0" w:color="auto"/>
              <w:left w:val="single" w:sz="4" w:space="0" w:color="auto"/>
              <w:bottom w:val="single" w:sz="4" w:space="0" w:color="auto"/>
              <w:right w:val="single" w:sz="4" w:space="0" w:color="auto"/>
            </w:tcBorders>
            <w:hideMark/>
          </w:tcPr>
          <w:p w:rsidR="003D0E47" w:rsidRPr="0050108D" w:rsidRDefault="003D0E47"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956" w:type="dxa"/>
            <w:tcBorders>
              <w:top w:val="single" w:sz="4" w:space="0" w:color="auto"/>
              <w:left w:val="single" w:sz="4" w:space="0" w:color="auto"/>
              <w:bottom w:val="single" w:sz="4" w:space="0" w:color="auto"/>
              <w:right w:val="single" w:sz="4" w:space="0" w:color="auto"/>
            </w:tcBorders>
            <w:hideMark/>
          </w:tcPr>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қувурларини таркибини , асосий  иншоотларини технологик схемаларини ўқи</w:t>
            </w:r>
            <w:r>
              <w:rPr>
                <w:rFonts w:ascii="Times New Roman" w:eastAsia="Batang" w:hAnsi="Times New Roman"/>
                <w:sz w:val="24"/>
                <w:szCs w:val="24"/>
                <w:lang w:val="uz-Cyrl-UZ"/>
              </w:rPr>
              <w:t>й олади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қувурлари    арматуралари, НЎА ва телемеханика қурилмалари ва бошқа ускуналарини  ишлат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ва техник хизлат кўрсат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қувурларининг    тўсиқларни кесиб  ўтишлари турлари,  тузилиши, ишлатилиши</w:t>
            </w:r>
            <w:r>
              <w:rPr>
                <w:rFonts w:ascii="Times New Roman" w:eastAsia="Batang" w:hAnsi="Times New Roman"/>
                <w:sz w:val="24"/>
                <w:szCs w:val="24"/>
                <w:lang w:val="uz-Cyrl-UZ"/>
              </w:rPr>
              <w:t>ни билади</w:t>
            </w:r>
            <w:r w:rsidRPr="0050108D">
              <w:rPr>
                <w:rFonts w:ascii="Times New Roman" w:eastAsia="Batang" w:hAnsi="Times New Roman"/>
                <w:sz w:val="24"/>
                <w:szCs w:val="24"/>
                <w:lang w:val="uz-Cyrl-UZ"/>
              </w:rPr>
              <w:t xml:space="preserve"> ва уларга хизмат кўрсатишни ташкил кил</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hAnsi="Times New Roman"/>
                <w:sz w:val="24"/>
                <w:szCs w:val="24"/>
              </w:rPr>
            </w:pPr>
            <w:r w:rsidRPr="0050108D">
              <w:rPr>
                <w:rFonts w:ascii="Times New Roman" w:eastAsia="Batang" w:hAnsi="Times New Roman"/>
                <w:sz w:val="24"/>
                <w:szCs w:val="24"/>
                <w:lang w:val="uz-Cyrl-UZ"/>
              </w:rPr>
              <w:t xml:space="preserve"> Магистрал газ қувурлари    коррозиядан химоя воситалари, уларни тузилиши</w:t>
            </w:r>
            <w:r>
              <w:rPr>
                <w:rFonts w:ascii="Times New Roman" w:eastAsia="Batang" w:hAnsi="Times New Roman"/>
                <w:sz w:val="24"/>
                <w:szCs w:val="24"/>
                <w:lang w:val="uz-Cyrl-UZ"/>
              </w:rPr>
              <w:t>ни билади ва ишлатади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hAnsi="Times New Roman"/>
                <w:sz w:val="24"/>
                <w:szCs w:val="24"/>
              </w:rPr>
            </w:pPr>
            <w:r w:rsidRPr="0050108D">
              <w:rPr>
                <w:rFonts w:ascii="Times New Roman" w:eastAsia="Batang" w:hAnsi="Times New Roman"/>
                <w:sz w:val="24"/>
                <w:szCs w:val="24"/>
                <w:lang w:val="uz-Cyrl-UZ"/>
              </w:rPr>
              <w:t>Магистрал газ қувурлари техник хизмат кўрсат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ва таъмирлаш  ишларини  ташкил қил</w:t>
            </w:r>
            <w:r>
              <w:rPr>
                <w:rFonts w:ascii="Times New Roman" w:eastAsia="Batang" w:hAnsi="Times New Roman"/>
                <w:sz w:val="24"/>
                <w:szCs w:val="24"/>
                <w:lang w:val="uz-Cyrl-UZ"/>
              </w:rPr>
              <w:t>ад</w:t>
            </w:r>
            <w:r w:rsidRPr="0050108D">
              <w:rPr>
                <w:rFonts w:ascii="Times New Roman" w:eastAsia="Batang" w:hAnsi="Times New Roman"/>
                <w:sz w:val="24"/>
                <w:szCs w:val="24"/>
                <w:lang w:val="uz-Cyrl-UZ"/>
              </w:rPr>
              <w:t>и.</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iCs/>
                <w:sz w:val="24"/>
                <w:szCs w:val="24"/>
                <w:lang w:val="uz-Cyrl-UZ"/>
              </w:rPr>
              <w:t>Магистрал қувурлари</w:t>
            </w:r>
            <w:r w:rsidRPr="0050108D">
              <w:rPr>
                <w:rFonts w:ascii="Times New Roman" w:eastAsia="Times New Roman" w:hAnsi="Times New Roman"/>
                <w:sz w:val="24"/>
                <w:szCs w:val="24"/>
                <w:lang w:val="uz-Cyrl-UZ"/>
              </w:rPr>
              <w:t>ни</w:t>
            </w:r>
            <w:r w:rsidRPr="0050108D">
              <w:rPr>
                <w:rFonts w:ascii="Times New Roman" w:eastAsia="Times New Roman" w:hAnsi="Times New Roman"/>
                <w:bCs/>
                <w:sz w:val="24"/>
                <w:szCs w:val="24"/>
                <w:lang w:val="uz-Cyrl-UZ"/>
              </w:rPr>
              <w:t xml:space="preserve"> хизмат кўрсатиш корхонаси (МГҚБ) билан танишиш;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 xml:space="preserve"> Магистрал газ қувурлари бошқармаси(МГҚБ) да меҳнат муҳофазаси, электр ва ёнғин хавфсизлиги бўйича йўриқномалар;</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(МГҚБ) нинг магистрал қувурларига техник хизмат кўрсатиш ва таъмирлаш ва ишлатиш хизматлари фаолияти билан танишиш;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лойиҳа чизмалари ва технологик схемаларни ўқиш;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қувурларининг тузилиши;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 жиҳозларининг вазифалари;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ётқизиш учун траншеялар параметрлари;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қувурларини </w:t>
            </w:r>
            <w:r w:rsidRPr="0050108D">
              <w:rPr>
                <w:rFonts w:ascii="Times New Roman" w:eastAsia="Times New Roman" w:hAnsi="Times New Roman"/>
                <w:bCs/>
                <w:sz w:val="24"/>
                <w:szCs w:val="24"/>
                <w:lang w:val="uz-Cyrl-UZ"/>
              </w:rPr>
              <w:t>техник хизмат кўрсатиш</w:t>
            </w:r>
            <w:r w:rsidRPr="0050108D">
              <w:rPr>
                <w:rFonts w:ascii="Times New Roman" w:eastAsia="Batang" w:hAnsi="Times New Roman"/>
                <w:sz w:val="24"/>
                <w:szCs w:val="24"/>
                <w:lang w:val="uz-Cyrl-UZ"/>
              </w:rPr>
              <w:t xml:space="preserve"> ишлари қоидалари;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жиҳозларнинг техник паспортига асосан параметрларини аниқлаш қоидалари; </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қувурларини жиҳозларга техник хизмат кўрсатиш ишларини бажаришда </w:t>
            </w:r>
          </w:p>
          <w:p w:rsidR="004A5F5D" w:rsidRPr="0050108D" w:rsidRDefault="004A5F5D" w:rsidP="004A5F5D">
            <w:pPr>
              <w:tabs>
                <w:tab w:val="center" w:pos="429"/>
                <w:tab w:val="center" w:pos="459"/>
                <w:tab w:val="left" w:pos="601"/>
              </w:tabs>
              <w:spacing w:after="0" w:line="240" w:lineRule="auto"/>
              <w:ind w:left="754"/>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ишлатиладиган асбоблар ва механизация воситаларининг турлари;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техник хизмат кўрсатиш</w:t>
            </w:r>
            <w:r w:rsidRPr="0050108D">
              <w:rPr>
                <w:rFonts w:ascii="Times New Roman" w:eastAsia="Batang" w:hAnsi="Times New Roman"/>
                <w:sz w:val="24"/>
                <w:szCs w:val="24"/>
                <w:lang w:val="uz-Cyrl-UZ"/>
              </w:rPr>
              <w:t xml:space="preserve"> ишларида  ишлатиладиган  материалларнинг  турлари  ва хусусиятлари;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eastAsia="Batang" w:hAnsi="Times New Roman"/>
                <w:sz w:val="24"/>
                <w:szCs w:val="24"/>
                <w:lang w:val="uz-Cyrl-UZ"/>
              </w:rPr>
              <w:t xml:space="preserve">магистрал  қувурларини  арматура  ва  жиҳозларини  текшириш,  ҳалокатли ҳолатларда </w:t>
            </w:r>
            <w:r w:rsidRPr="0050108D">
              <w:rPr>
                <w:rFonts w:ascii="Times New Roman" w:eastAsia="Batang" w:hAnsi="Times New Roman"/>
                <w:sz w:val="24"/>
                <w:szCs w:val="24"/>
                <w:lang w:val="uz-Cyrl-UZ"/>
              </w:rPr>
              <w:lastRenderedPageBreak/>
              <w:t>ишдан тўхтатиш, хавф ҳақида хабар бериш қоидалари;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магистрал  қувурларини  монтаж  қилиш,  жиҳозларга  техник  хизмат  кўрсатиш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sz w:val="24"/>
                <w:szCs w:val="24"/>
                <w:lang w:val="uz-Cyrl-UZ"/>
              </w:rPr>
            </w:pPr>
            <w:r w:rsidRPr="0050108D">
              <w:rPr>
                <w:rFonts w:ascii="Times New Roman" w:hAnsi="Times New Roman"/>
                <w:sz w:val="24"/>
                <w:szCs w:val="24"/>
                <w:lang w:val="uz-Cyrl-UZ"/>
              </w:rPr>
              <w:t>ишларида ҳавфсизлик техникаси қоидалари;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магистрал қувурлар ва жиҳозларини тафтиш қилиш қоидалари.</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iCs/>
                <w:sz w:val="24"/>
                <w:szCs w:val="24"/>
                <w:lang w:val="uz-Cyrl-UZ"/>
              </w:rPr>
              <w:t>Магистрал қувурлари</w:t>
            </w:r>
            <w:r w:rsidRPr="0050108D">
              <w:rPr>
                <w:rFonts w:ascii="Times New Roman" w:eastAsia="Times New Roman" w:hAnsi="Times New Roman"/>
                <w:sz w:val="24"/>
                <w:szCs w:val="24"/>
                <w:lang w:val="uz-Cyrl-UZ"/>
              </w:rPr>
              <w:t>ни</w:t>
            </w:r>
            <w:r w:rsidRPr="0050108D">
              <w:rPr>
                <w:rFonts w:ascii="Times New Roman" w:eastAsia="Times New Roman" w:hAnsi="Times New Roman"/>
                <w:bCs/>
                <w:sz w:val="24"/>
                <w:szCs w:val="24"/>
                <w:lang w:val="uz-Cyrl-UZ"/>
              </w:rPr>
              <w:t xml:space="preserve"> хизмат кўрсатиш корхонаси (МГҚБ) билан танишиш;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 xml:space="preserve"> Магистрал газ қувурлари бошқармаси(МГҚБ) да меҳнат муҳофазаси, электр ва ёнғин хавфсизлиги бўйича йўриқномаларидан ўтиш;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(МГҚБ) нинг магистрал қувурларига техник хизмат кўрсатиш ва таъмирлаш ва ишлатиш хизматлари ва ўз фаолияти бўйича ишларни бажариш;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lang w:val="uz-Cyrl-UZ"/>
              </w:rPr>
            </w:pPr>
            <w:r w:rsidRPr="0050108D">
              <w:rPr>
                <w:rFonts w:ascii="Times New Roman" w:hAnsi="Times New Roman"/>
                <w:color w:val="333333"/>
                <w:sz w:val="24"/>
                <w:szCs w:val="24"/>
                <w:lang w:val="uz-Cyrl-UZ"/>
              </w:rPr>
              <w:t>лойиҳа чизмалари ва схемаларга биноан жиҳозларни текшириш ва техник хизмат кўрсатиш;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арматуралар</w:t>
            </w:r>
            <w:r w:rsidRPr="0050108D">
              <w:rPr>
                <w:rFonts w:ascii="Times New Roman" w:hAnsi="Times New Roman"/>
                <w:color w:val="333333"/>
                <w:sz w:val="24"/>
                <w:szCs w:val="24"/>
                <w:lang w:val="uz-Cyrl-UZ"/>
              </w:rPr>
              <w:t>игатехник хизмат кўрсатиш;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ўрнатилган  арматураларни  текшириш,  мойлаш  ва  герметик маҳкамлаш;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 ҳимоя қопламалари билан қоплаш; </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коррозиядан сақлаш ишлари;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жиҳозлари носозликларини бартараф қилиш;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маҳсулот  сарфини  ўлчаш  асбобларини  </w:t>
            </w:r>
            <w:r w:rsidRPr="0050108D">
              <w:rPr>
                <w:rFonts w:ascii="Times New Roman" w:hAnsi="Times New Roman"/>
                <w:color w:val="333333"/>
                <w:sz w:val="24"/>
                <w:szCs w:val="24"/>
                <w:lang w:val="uz-Cyrl-UZ"/>
              </w:rPr>
              <w:t>текшири</w:t>
            </w:r>
            <w:r w:rsidRPr="0050108D">
              <w:rPr>
                <w:rFonts w:ascii="Times New Roman" w:hAnsi="Times New Roman"/>
                <w:color w:val="333333"/>
                <w:sz w:val="24"/>
                <w:szCs w:val="24"/>
              </w:rPr>
              <w:t>ш  ва  уларга  техник  хизмат кўрсатиш;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  </w:t>
            </w:r>
            <w:r w:rsidRPr="0050108D">
              <w:rPr>
                <w:rFonts w:ascii="Times New Roman" w:hAnsi="Times New Roman"/>
                <w:color w:val="333333"/>
                <w:sz w:val="24"/>
                <w:szCs w:val="24"/>
                <w:lang w:val="uz-Cyrl-UZ"/>
              </w:rPr>
              <w:t>текшириш</w:t>
            </w:r>
            <w:r w:rsidRPr="0050108D">
              <w:rPr>
                <w:rFonts w:ascii="Times New Roman" w:hAnsi="Times New Roman"/>
                <w:color w:val="333333"/>
                <w:sz w:val="24"/>
                <w:szCs w:val="24"/>
              </w:rPr>
              <w:t xml:space="preserve">  ва    техник  хизмат кўрсатиш  ишларини  бажаришда хавфсизлик </w:t>
            </w:r>
            <w:r w:rsidRPr="0050108D">
              <w:rPr>
                <w:rFonts w:ascii="Times New Roman" w:hAnsi="Times New Roman"/>
                <w:color w:val="333333"/>
                <w:sz w:val="24"/>
                <w:szCs w:val="24"/>
                <w:lang w:val="uz-Cyrl-UZ"/>
              </w:rPr>
              <w:t>қ</w:t>
            </w:r>
            <w:r w:rsidRPr="0050108D">
              <w:rPr>
                <w:rFonts w:ascii="Times New Roman" w:hAnsi="Times New Roman"/>
                <w:color w:val="333333"/>
                <w:sz w:val="24"/>
                <w:szCs w:val="24"/>
              </w:rPr>
              <w:t>оидалари;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w:t>
            </w:r>
            <w:r w:rsidRPr="0050108D">
              <w:rPr>
                <w:rFonts w:ascii="Times New Roman" w:hAnsi="Times New Roman"/>
                <w:color w:val="333333"/>
                <w:sz w:val="24"/>
                <w:szCs w:val="24"/>
                <w:lang w:val="uz-Cyrl-UZ"/>
              </w:rPr>
              <w:t>г</w:t>
            </w:r>
            <w:r w:rsidRPr="0050108D">
              <w:rPr>
                <w:rFonts w:ascii="Times New Roman" w:hAnsi="Times New Roman"/>
                <w:color w:val="333333"/>
                <w:sz w:val="24"/>
                <w:szCs w:val="24"/>
              </w:rPr>
              <w:t>а  техник хизмат к</w:t>
            </w:r>
            <w:r w:rsidRPr="0050108D">
              <w:rPr>
                <w:rFonts w:ascii="Times New Roman" w:hAnsi="Times New Roman"/>
                <w:color w:val="333333"/>
                <w:sz w:val="24"/>
                <w:szCs w:val="24"/>
                <w:lang w:val="uz-Cyrl-UZ"/>
              </w:rPr>
              <w:t>ў</w:t>
            </w:r>
            <w:r w:rsidRPr="0050108D">
              <w:rPr>
                <w:rFonts w:ascii="Times New Roman" w:hAnsi="Times New Roman"/>
                <w:color w:val="333333"/>
                <w:sz w:val="24"/>
                <w:szCs w:val="24"/>
              </w:rPr>
              <w:t>рсатиш  ишларини  бажаришда  турли  асбоб-ускуналар  ва механизация воситаларидан фойдаланиш;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қувурларининг  носозликларини  аниқлаш  мақсадида  диагностика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color w:val="333333"/>
                <w:sz w:val="24"/>
                <w:szCs w:val="24"/>
              </w:rPr>
            </w:pPr>
            <w:r w:rsidRPr="0050108D">
              <w:rPr>
                <w:rFonts w:ascii="Times New Roman" w:hAnsi="Times New Roman"/>
                <w:color w:val="333333"/>
                <w:sz w:val="24"/>
                <w:szCs w:val="24"/>
              </w:rPr>
              <w:t xml:space="preserve">ускуналаридан фойдаланиш. </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меҳнат муҳофазаси ва ҳавфсизлик техникаси қоидаларига риоя қилиш;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bCs/>
                <w:sz w:val="24"/>
                <w:szCs w:val="24"/>
              </w:rPr>
            </w:pPr>
            <w:r w:rsidRPr="0050108D">
              <w:rPr>
                <w:rFonts w:ascii="Times New Roman" w:hAnsi="Times New Roman"/>
                <w:color w:val="333333"/>
                <w:sz w:val="24"/>
                <w:szCs w:val="24"/>
                <w:lang w:val="uz-Cyrl-UZ"/>
              </w:rPr>
              <w:t>Ишлаб чиқариш амалиёти бўйича ҳисобот топшириш.</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7"/>
                <w:tab w:val="left" w:pos="321"/>
              </w:tabs>
              <w:spacing w:after="0"/>
              <w:ind w:left="176"/>
              <w:contextualSpacing/>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қувурларига хизмат кўрсатиш”фани</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lastRenderedPageBreak/>
              <w:t>МХ – Махсус хонада ўтказиладиган машғулот.</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Дастурга қўйилган талаб</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71280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956"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4A5F5D" w:rsidRPr="0050108D" w:rsidRDefault="004A5F5D" w:rsidP="004A5F5D">
      <w:pPr>
        <w:tabs>
          <w:tab w:val="left" w:pos="3245"/>
          <w:tab w:val="center" w:pos="4677"/>
        </w:tabs>
        <w:spacing w:after="160" w:line="256" w:lineRule="auto"/>
        <w:rPr>
          <w:rFonts w:ascii="Times New Roman" w:hAnsi="Times New Roman"/>
          <w:b/>
          <w:lang w:val="uz-Cyrl-UZ"/>
        </w:rPr>
      </w:pPr>
    </w:p>
    <w:p w:rsidR="004A5F5D" w:rsidRPr="0050108D" w:rsidRDefault="004A5F5D" w:rsidP="004A5F5D">
      <w:pPr>
        <w:tabs>
          <w:tab w:val="left" w:pos="3245"/>
          <w:tab w:val="left" w:pos="3402"/>
          <w:tab w:val="center" w:pos="4677"/>
        </w:tabs>
        <w:spacing w:after="160" w:line="256" w:lineRule="auto"/>
        <w:rPr>
          <w:rFonts w:ascii="Times New Roman" w:hAnsi="Times New Roman"/>
          <w:b/>
          <w:sz w:val="24"/>
          <w:szCs w:val="24"/>
          <w:lang w:val="uz-Cyrl-UZ"/>
        </w:rPr>
      </w:pPr>
      <w:r w:rsidRPr="0050108D">
        <w:rPr>
          <w:rFonts w:ascii="Times New Roman" w:hAnsi="Times New Roman"/>
          <w:b/>
          <w:lang w:val="uz-Cyrl-UZ"/>
        </w:rPr>
        <w:tab/>
      </w:r>
      <w:r w:rsidRPr="0050108D">
        <w:rPr>
          <w:rFonts w:ascii="Times New Roman" w:hAnsi="Times New Roman"/>
          <w:b/>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409"/>
        <w:gridCol w:w="4664"/>
        <w:gridCol w:w="709"/>
        <w:gridCol w:w="850"/>
        <w:gridCol w:w="723"/>
      </w:tblGrid>
      <w:tr w:rsidR="004A5F5D" w:rsidRPr="0050108D" w:rsidTr="00377F8B">
        <w:trPr>
          <w:trHeight w:val="1563"/>
        </w:trPr>
        <w:tc>
          <w:tcPr>
            <w:tcW w:w="548"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номи</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қисқача мазмуни</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Кириш.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Times New Roman" w:hAnsi="Times New Roman"/>
                <w:iCs/>
                <w:sz w:val="24"/>
                <w:szCs w:val="24"/>
                <w:lang w:val="uz-Cyrl-UZ"/>
              </w:rPr>
              <w:t>Магистрал қувурлари</w:t>
            </w:r>
            <w:r w:rsidRPr="0050108D">
              <w:rPr>
                <w:rFonts w:ascii="Times New Roman" w:eastAsia="Times New Roman" w:hAnsi="Times New Roman"/>
                <w:sz w:val="24"/>
                <w:szCs w:val="24"/>
                <w:lang w:val="uz-Cyrl-UZ"/>
              </w:rPr>
              <w:t>ни</w:t>
            </w:r>
            <w:r w:rsidRPr="0050108D">
              <w:rPr>
                <w:rFonts w:ascii="Times New Roman" w:eastAsia="Times New Roman" w:hAnsi="Times New Roman"/>
                <w:bCs/>
                <w:sz w:val="24"/>
                <w:szCs w:val="24"/>
                <w:lang w:val="uz-Cyrl-UZ"/>
              </w:rPr>
              <w:t xml:space="preserve"> хизмат кўрсатиш корхонаси (МГҚБ) билан танишиш. Магистрал газ қувурлари бошқармаси(МГҚБ) да меҳнат муҳофазаси, электр ва ёнғин хавфсизлиги бўйича йўриқномаларидан ўтиш.</w:t>
            </w:r>
            <w:r w:rsidRPr="0050108D">
              <w:rPr>
                <w:rFonts w:ascii="Times New Roman" w:hAnsi="Times New Roman"/>
                <w:sz w:val="24"/>
                <w:szCs w:val="24"/>
                <w:lang w:val="uz-Cyrl-UZ"/>
              </w:rPr>
              <w:t xml:space="preserve"> Магистрал  қувурлари ва жиҳозларига техник хизмат кўрсатишда, фойдаланишда, уларнинг узлуксиз ишлашини таъминлаш ва иш режими бузилмаслиги учун  техник  ва  технологик  шароитларни  яратишни  ўрганиш.  Линия обходчиги бўйича ишчининг малакавий тавсифномаси ва лавозим йўриқномаларини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технологик схемалари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Ишлаб чиқариш амалиётнинг муҳим  вазифаларидан  бири  линия обходчиги ишчисида  иш   фаолияти давомида  зарур  бўладиган  амалий  кўникмалар   ва  малака  ҳосил  қилиш. Ташилаётган маҳсулотнинг физик-кимёвий хусусиятлари ўрганиш.Меҳнат  муҳофазаси,  ёнғин,  электр  хавфсизлиги,  хавфсизлик  техникаси қоидаларини ўрганиш.Хизмат кўрсатадиган магистрал газ қувурларининг ускуналари ва иншоотларининг технологик схемалари,  хариталарда газ тармоғи бўйича қувурларининг алоқа ва электрокимёвий ҳимоя воситалари, объектлари белгиланишини ўрганиш. Қувур линиялари ва улардан шохларнинг ўрнатиладиган қисмининг технологик схемаси, қувур линиясининг ҳудудга жойлашиши, қувурлар трассасида, кранлар тугунлари  ва иншоотлар майдончаларига ўтиш йўлларини  схемалари ва технологик </w:t>
            </w:r>
            <w:r w:rsidRPr="0050108D">
              <w:rPr>
                <w:rFonts w:ascii="Times New Roman" w:hAnsi="Times New Roman"/>
                <w:sz w:val="24"/>
                <w:szCs w:val="24"/>
                <w:lang w:val="uz-Cyrl-UZ"/>
              </w:rPr>
              <w:lastRenderedPageBreak/>
              <w:t xml:space="preserve">тавсифларини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технологик таркибини ўргантиш.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ускуналари ва иншоотларининг қўлланиши ва тузилишини ўрганиш. Хизмат кўрсатадиган қувур линияларининг тузилиши ва таркибига кирган технологик ускуналарга тавсифларини ўрганиш. Кранлар, машъалалар, қудуқлар, конденсат коллекторлари, ИТДМни узатиш ва қабул қилиш майдончалари тавсифларини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ишлатиш учун </w:t>
            </w:r>
            <w:r w:rsidRPr="0050108D">
              <w:rPr>
                <w:rFonts w:ascii="Times New Roman" w:eastAsia="SimSun" w:hAnsi="Times New Roman"/>
                <w:sz w:val="24"/>
                <w:szCs w:val="24"/>
                <w:lang w:val="uz-Cyrl-UZ" w:eastAsia="zh-CN"/>
              </w:rPr>
              <w:t>меёрий ва МГҚБси томонидан чиқарилган хужжатларини , талаблари ва қоидаларини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Магистрал газ қувурларига хизмат кўрсатишда “магистрал газ қувурлари чизиқли ишлатиш” хизмати фаолиятини</w:t>
            </w:r>
            <w:r w:rsidRPr="0050108D">
              <w:rPr>
                <w:rFonts w:ascii="Times New Roman" w:eastAsia="SimSun" w:hAnsi="Times New Roman"/>
                <w:sz w:val="24"/>
                <w:szCs w:val="24"/>
                <w:lang w:val="uz-Cyrl-UZ" w:eastAsia="zh-CN"/>
              </w:rPr>
              <w:t xml:space="preserve"> ўрганиш. Магистрал газ қувурларини ишлатиш  хизмати вазифалари,  таркиби, тузилиши ва ишчи персонал хуқуқларини ўрганиш. Магистрал газ қувурлари    қурилиш  меёрлари  қоидаларини ўрганиш.Магистрал газ қувурлар бошқармасининг техник хужжатлари ва бошқа меёрий  хужжатларни ўрганиш. </w:t>
            </w:r>
            <w:r w:rsidRPr="0050108D">
              <w:rPr>
                <w:rFonts w:ascii="Times New Roman" w:hAnsi="Times New Roman"/>
                <w:sz w:val="24"/>
                <w:szCs w:val="24"/>
                <w:lang w:val="uz-Cyrl-UZ"/>
              </w:rPr>
              <w:t>Қувурларни режали қаровлар ўтказишнинг таркиби, тартиби ва даврийлиги</w:t>
            </w:r>
            <w:r w:rsidRPr="0050108D">
              <w:rPr>
                <w:rFonts w:ascii="Times New Roman" w:eastAsia="SimSun" w:hAnsi="Times New Roman"/>
                <w:sz w:val="24"/>
                <w:szCs w:val="24"/>
                <w:lang w:val="uz-Cyrl-UZ" w:eastAsia="zh-CN"/>
              </w:rPr>
              <w:t>ни ўрганиш.</w:t>
            </w:r>
            <w:r w:rsidRPr="0050108D">
              <w:rPr>
                <w:rFonts w:ascii="Times New Roman" w:hAnsi="Times New Roman"/>
                <w:sz w:val="24"/>
                <w:szCs w:val="24"/>
                <w:lang w:val="uz-Cyrl-UZ"/>
              </w:rPr>
              <w:t xml:space="preserve"> Хавфсизлик зоналари ва минимал масофалар зоналари, уларда ишлаш учун норматив ва техник ҳужжатларнинг талаблари</w:t>
            </w:r>
            <w:r w:rsidRPr="0050108D">
              <w:rPr>
                <w:rFonts w:ascii="Times New Roman" w:eastAsia="SimSun" w:hAnsi="Times New Roman"/>
                <w:sz w:val="24"/>
                <w:szCs w:val="24"/>
                <w:lang w:val="uz-Cyrl-UZ" w:eastAsia="zh-CN"/>
              </w:rPr>
              <w:t>ни ўрганиш.</w:t>
            </w:r>
            <w:r w:rsidRPr="0050108D">
              <w:rPr>
                <w:rFonts w:ascii="Times New Roman" w:hAnsi="Times New Roman"/>
                <w:sz w:val="24"/>
                <w:szCs w:val="24"/>
                <w:lang w:val="uz-Cyrl-UZ"/>
              </w:rPr>
              <w:t xml:space="preserve"> Моддий ва техник ресурсларни тахлаб сақлаш қоидалари</w:t>
            </w:r>
            <w:r w:rsidRPr="0050108D">
              <w:rPr>
                <w:rFonts w:ascii="Times New Roman" w:eastAsia="SimSun" w:hAnsi="Times New Roman"/>
                <w:sz w:val="24"/>
                <w:szCs w:val="24"/>
                <w:lang w:val="uz-Cyrl-UZ" w:eastAsia="zh-CN"/>
              </w:rPr>
              <w:t>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қувурларига хизмат кўрсатишда “магистрал газ қувурлари чизиқли ишлатиш” хизмати фаолиятини  ва қувурлар хусусиятини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қувурларига хизмат кўрсатишда “магистрал газ қувурлари чизиқли ишлатиш” хизмати фаолиятини</w:t>
            </w:r>
            <w:r w:rsidRPr="0050108D">
              <w:rPr>
                <w:rFonts w:ascii="Times New Roman" w:eastAsia="SimSun" w:hAnsi="Times New Roman"/>
                <w:sz w:val="24"/>
                <w:szCs w:val="24"/>
                <w:lang w:val="uz-Cyrl-UZ" w:eastAsia="zh-CN"/>
              </w:rPr>
              <w:t xml:space="preserve"> ўрганиш. Магистрал  қувурлар  вазифаси, тузилиши, синфлари ва турларини ўрганиш.  Магистрал газ  қувурини тоифасини белгилаш. Қувурлар  материалларини  қаттиқлик  кўрсаткичилари ўлчаш ускуналари ишлаьиш.  Қувурларни  номинал, рухсат этилган, ишчи ва синов босимларини ўрганиш.  Зўриқиш  ва  эҳтиётлик  кўрсаткичлари аниқлаш усулларини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p>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ётқизилиши талаблари ва тартибини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 xml:space="preserve">Магистрал газ қувурига қўйиладиган давлат, тармоқ ва маҳаллий меъёрий талабларни ўрганиш.  Магистрал газ қувур линияси йўналишига, бошқа ташкилот коммуникацияларини билан кесиш жойларига, ташқи алоқаларни, табиий ва суньий тўсиқлар ўтиш жойларига қўйилган талабларни ўрганиш. </w:t>
            </w:r>
            <w:r w:rsidRPr="0050108D">
              <w:rPr>
                <w:rFonts w:ascii="Times New Roman" w:hAnsi="Times New Roman"/>
                <w:sz w:val="24"/>
                <w:szCs w:val="24"/>
                <w:lang w:val="uz-Cyrl-UZ"/>
              </w:rPr>
              <w:lastRenderedPageBreak/>
              <w:t xml:space="preserve">Қувурларни ётқизишнинг меъёрий чуқурлигилига қўйилган талабларни ўрганиш.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r w:rsidRPr="0050108D">
              <w:rPr>
                <w:rFonts w:ascii="Times New Roman" w:hAnsi="Times New Roman"/>
                <w:sz w:val="24"/>
                <w:szCs w:val="24"/>
                <w:lang w:val="uz-Cyrl-UZ"/>
              </w:rPr>
              <w:t>Ер қазиш ишларини бажаришни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Тупроқ ва тупроқларнинг тузилиши ва таркиби, тупроқни эрозиядан ҳимоя қилиш усуллари танлаш. Ер қазиш ишларини бажариш тартибини ўрганиш. Ер қазиш ишларини қўлда ва техникадан фойдаланиб бажариш турларига қараб асбоб-ускуналар ва машина-механизмлар танлаш.  Лойиҳалаш ҳолатида қувурларни баластлаш ва ҳимоя қилиш усуллари ва қурилмалари ўрнатишни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учун арматураларини қўлланишини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МГҚБда қўлланиладиган қувурлар арматураларининг турлари, қўлланиши, тузилиши, фойдаланиш қоидалари, техник, таркибий хусусиятлари ва тавсифларини ўрганиш.</w:t>
            </w:r>
            <w:r w:rsidRPr="0050108D">
              <w:rPr>
                <w:rFonts w:ascii="Times New Roman" w:eastAsia="SimSun" w:hAnsi="Times New Roman"/>
                <w:sz w:val="24"/>
                <w:szCs w:val="24"/>
                <w:lang w:val="uz-Cyrl-UZ" w:eastAsia="zh-CN"/>
              </w:rPr>
              <w:t xml:space="preserve"> Қувур  арматураларини  шартли  диаметрлари  ва меёрий  қаторига нисбатан магистрал қувурларини танлаш.  </w:t>
            </w:r>
            <w:r w:rsidRPr="0050108D">
              <w:rPr>
                <w:rFonts w:ascii="Times New Roman" w:eastAsia="Times New Roman" w:hAnsi="Times New Roman"/>
                <w:sz w:val="24"/>
                <w:szCs w:val="24"/>
                <w:lang w:val="uz-Cyrl-UZ" w:eastAsia="ru-RU"/>
              </w:rPr>
              <w:t>Арматураларни ишлаш  муҳити, ишчи  босимлари, арматуралар  тузилишини ўзига хосликлари ва  герметиклаш қисми ўрганиш.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учун жиҳозларини қўлланишини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Тескари  ва ҳимоя клапанларини технологик схема жойлашишини ўрганиш. </w:t>
            </w:r>
            <w:r w:rsidRPr="0050108D">
              <w:rPr>
                <w:rFonts w:ascii="Times New Roman" w:hAnsi="Times New Roman"/>
                <w:sz w:val="24"/>
                <w:szCs w:val="24"/>
                <w:lang w:val="uz-Cyrl-UZ"/>
              </w:rPr>
              <w:t>Штуцерлар, импулс найчалар,вентиллар,  чекловли калитлар қўлланишини ўрганиш.</w:t>
            </w:r>
            <w:r w:rsidRPr="0050108D">
              <w:rPr>
                <w:rFonts w:ascii="Times New Roman" w:eastAsia="SimSun" w:hAnsi="Times New Roman"/>
                <w:sz w:val="24"/>
                <w:szCs w:val="24"/>
                <w:lang w:val="uz-Cyrl-UZ" w:eastAsia="zh-CN"/>
              </w:rPr>
              <w:t xml:space="preserve"> Мувозанатловчилар  (компенсаторлар) турини танлаш ва йиғиш. Конденсат йиғгичлар ўрнатиш.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p>
          <w:p w:rsidR="004A5F5D" w:rsidRPr="0050108D" w:rsidRDefault="004A5F5D" w:rsidP="004A5F5D">
            <w:pPr>
              <w:rPr>
                <w:rFonts w:ascii="Times New Roman" w:hAnsi="Times New Roman"/>
                <w:sz w:val="24"/>
                <w:szCs w:val="24"/>
              </w:rPr>
            </w:pPr>
            <w:r w:rsidRPr="0050108D">
              <w:rPr>
                <w:rFonts w:ascii="Times New Roman" w:hAnsi="Times New Roman"/>
                <w:sz w:val="24"/>
                <w:szCs w:val="24"/>
                <w:lang w:val="uz-Cyrl-UZ"/>
              </w:rPr>
              <w:t>Қувур арматураларининг</w:t>
            </w:r>
            <w:r w:rsidRPr="0050108D">
              <w:rPr>
                <w:rFonts w:ascii="Times New Roman" w:eastAsia="SimSun" w:hAnsi="Times New Roman"/>
                <w:sz w:val="24"/>
                <w:szCs w:val="24"/>
                <w:lang w:val="uz-Cyrl-UZ" w:eastAsia="zh-CN"/>
              </w:rPr>
              <w:t xml:space="preserve"> иш бажарувчи  мосламаларига хизмат кўрсатиш.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rPr>
              <w:t>Қўл, пневматик ва электрлаштирилган</w:t>
            </w:r>
            <w:r w:rsidRPr="0050108D">
              <w:rPr>
                <w:rFonts w:ascii="Times New Roman" w:eastAsia="SimSun" w:hAnsi="Times New Roman"/>
                <w:sz w:val="24"/>
                <w:szCs w:val="24"/>
                <w:lang w:val="uz-Cyrl-UZ" w:eastAsia="zh-CN"/>
              </w:rPr>
              <w:t xml:space="preserve"> иш бажарувчи  мосламалар вазифалари, ишлатилишини ўрганиш.Ишчи газ  ёки суюқликнинг хусусиятларини ва узатилиш тартибини ўрганиш. </w:t>
            </w:r>
            <w:r w:rsidRPr="0050108D">
              <w:rPr>
                <w:rFonts w:ascii="Times New Roman" w:hAnsi="Times New Roman"/>
                <w:sz w:val="24"/>
                <w:szCs w:val="24"/>
                <w:lang w:val="uz-Cyrl-UZ"/>
              </w:rPr>
              <w:t>Пневматик тизимдаги максимал ва минимал рухсат этилган сиқилган газ ёки ҳаво босимини текшириш.  Гидравлик тизимдаги максимал ва минимал рухсат этилган гидравлик суюқлик сатҳини текшириш. И</w:t>
            </w:r>
            <w:r w:rsidRPr="0050108D">
              <w:rPr>
                <w:rFonts w:ascii="Times New Roman" w:eastAsia="SimSun" w:hAnsi="Times New Roman"/>
                <w:sz w:val="24"/>
                <w:szCs w:val="24"/>
                <w:lang w:val="uz-Cyrl-UZ" w:eastAsia="zh-CN"/>
              </w:rPr>
              <w:t>ш бажарувчи  мосламаларини деталлари ва узелларини мойлаш.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r w:rsidRPr="0050108D">
              <w:rPr>
                <w:rFonts w:ascii="Times New Roman" w:hAnsi="Times New Roman"/>
                <w:sz w:val="24"/>
                <w:szCs w:val="24"/>
              </w:rPr>
              <w:t xml:space="preserve">Кранларни </w:t>
            </w:r>
            <w:r w:rsidRPr="0050108D">
              <w:rPr>
                <w:rFonts w:ascii="Times New Roman" w:hAnsi="Times New Roman"/>
                <w:sz w:val="24"/>
                <w:szCs w:val="24"/>
                <w:lang w:val="uz-Cyrl-UZ"/>
              </w:rPr>
              <w:t xml:space="preserve"> электрик, пневматик ва </w:t>
            </w:r>
            <w:r w:rsidRPr="0050108D">
              <w:rPr>
                <w:rFonts w:ascii="Times New Roman" w:hAnsi="Times New Roman"/>
                <w:sz w:val="24"/>
                <w:szCs w:val="24"/>
              </w:rPr>
              <w:t>гидравлик бошқариш тизими</w:t>
            </w:r>
            <w:r w:rsidRPr="0050108D">
              <w:rPr>
                <w:rFonts w:ascii="Times New Roman" w:hAnsi="Times New Roman"/>
                <w:sz w:val="24"/>
                <w:szCs w:val="24"/>
                <w:lang w:val="uz-Cyrl-UZ"/>
              </w:rPr>
              <w:t>ларини ўрганиш.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rPr>
              <w:t xml:space="preserve">Кранларни </w:t>
            </w:r>
            <w:r w:rsidRPr="0050108D">
              <w:rPr>
                <w:rFonts w:ascii="Times New Roman" w:hAnsi="Times New Roman"/>
                <w:sz w:val="24"/>
                <w:szCs w:val="24"/>
                <w:lang w:val="uz-Cyrl-UZ"/>
              </w:rPr>
              <w:t xml:space="preserve"> электрик, пневматик ва </w:t>
            </w:r>
            <w:r w:rsidRPr="0050108D">
              <w:rPr>
                <w:rFonts w:ascii="Times New Roman" w:hAnsi="Times New Roman"/>
                <w:sz w:val="24"/>
                <w:szCs w:val="24"/>
              </w:rPr>
              <w:t>гидравлик бошқариш тизими</w:t>
            </w:r>
            <w:r w:rsidRPr="0050108D">
              <w:rPr>
                <w:rFonts w:ascii="Times New Roman" w:hAnsi="Times New Roman"/>
                <w:sz w:val="24"/>
                <w:szCs w:val="24"/>
                <w:lang w:val="uz-Cyrl-UZ"/>
              </w:rPr>
              <w:t>ларини ўрганиш.</w:t>
            </w:r>
            <w:r w:rsidRPr="0050108D">
              <w:rPr>
                <w:rFonts w:ascii="Times New Roman" w:hAnsi="Times New Roman"/>
                <w:sz w:val="24"/>
                <w:szCs w:val="24"/>
              </w:rPr>
              <w:t xml:space="preserve"> Ноавтоматик</w:t>
            </w:r>
            <w:r w:rsidRPr="0050108D">
              <w:rPr>
                <w:rFonts w:ascii="Times New Roman" w:hAnsi="Times New Roman"/>
                <w:sz w:val="24"/>
                <w:szCs w:val="24"/>
                <w:lang w:val="uz-Cyrl-UZ"/>
              </w:rPr>
              <w:t xml:space="preserve"> ва </w:t>
            </w:r>
            <w:r w:rsidRPr="0050108D">
              <w:rPr>
                <w:rFonts w:ascii="Times New Roman" w:hAnsi="Times New Roman"/>
                <w:sz w:val="24"/>
                <w:szCs w:val="24"/>
              </w:rPr>
              <w:t>автоматик бошқаришли</w:t>
            </w:r>
            <w:r w:rsidRPr="0050108D">
              <w:rPr>
                <w:rFonts w:ascii="Times New Roman" w:eastAsia="SimSun" w:hAnsi="Times New Roman"/>
                <w:sz w:val="24"/>
                <w:szCs w:val="24"/>
                <w:lang w:val="uz-Cyrl-UZ" w:eastAsia="zh-CN"/>
              </w:rPr>
              <w:t xml:space="preserve"> юритмалар қувур арматурасига нисбатан танланиши. </w:t>
            </w:r>
            <w:r w:rsidRPr="0050108D">
              <w:rPr>
                <w:rFonts w:ascii="Times New Roman" w:hAnsi="Times New Roman"/>
                <w:sz w:val="24"/>
                <w:szCs w:val="24"/>
                <w:lang w:val="uz-Cyrl-UZ"/>
              </w:rPr>
              <w:t>Кранлар</w:t>
            </w:r>
            <w:r w:rsidRPr="0050108D">
              <w:rPr>
                <w:rFonts w:ascii="Times New Roman" w:hAnsi="Times New Roman"/>
                <w:sz w:val="24"/>
                <w:szCs w:val="24"/>
              </w:rPr>
              <w:t xml:space="preserve">ни </w:t>
            </w:r>
            <w:r w:rsidRPr="0050108D">
              <w:rPr>
                <w:rFonts w:ascii="Times New Roman" w:hAnsi="Times New Roman"/>
                <w:sz w:val="24"/>
                <w:szCs w:val="24"/>
                <w:lang w:val="uz-Cyrl-UZ"/>
              </w:rPr>
              <w:t xml:space="preserve">гидравлик </w:t>
            </w:r>
            <w:r w:rsidRPr="0050108D">
              <w:rPr>
                <w:rFonts w:ascii="Times New Roman" w:hAnsi="Times New Roman"/>
                <w:sz w:val="24"/>
                <w:szCs w:val="24"/>
              </w:rPr>
              <w:t xml:space="preserve">бошқариш тизимидаги гидравлик суюқлик </w:t>
            </w:r>
            <w:r w:rsidRPr="0050108D">
              <w:rPr>
                <w:rFonts w:ascii="Times New Roman" w:hAnsi="Times New Roman"/>
                <w:sz w:val="24"/>
                <w:szCs w:val="24"/>
                <w:lang w:val="uz-Cyrl-UZ"/>
              </w:rPr>
              <w:t>сатҳ</w:t>
            </w:r>
            <w:r w:rsidRPr="0050108D">
              <w:rPr>
                <w:rFonts w:ascii="Times New Roman" w:hAnsi="Times New Roman"/>
                <w:sz w:val="24"/>
                <w:szCs w:val="24"/>
              </w:rPr>
              <w:t>ини текшириш</w:t>
            </w:r>
            <w:r w:rsidRPr="0050108D">
              <w:rPr>
                <w:rFonts w:ascii="Times New Roman" w:hAnsi="Times New Roman"/>
                <w:sz w:val="24"/>
                <w:szCs w:val="24"/>
                <w:lang w:val="uz-Cyrl-UZ"/>
              </w:rPr>
              <w:t xml:space="preserve">. Кранни бошқариш тизимларининг буйруқ асбоблари </w:t>
            </w:r>
            <w:r w:rsidRPr="0050108D">
              <w:rPr>
                <w:rFonts w:ascii="Times New Roman" w:hAnsi="Times New Roman"/>
                <w:sz w:val="24"/>
                <w:szCs w:val="24"/>
                <w:lang w:val="uz-Cyrl-UZ"/>
              </w:rPr>
              <w:lastRenderedPageBreak/>
              <w:t xml:space="preserve">клапанларини қаровдан ўтказиш.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12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қувурларига ўрнатилган назорат-ўлчов асбобларидан фойдаланиш. </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 ва қувур арматураларига ўрнатиладиган назорат-ўлчов асбоблари кўрсатгичларини олиш. Ҳарорат, босим, сатҳ ва сарф ўлчаш датчиклари ва приборларини герметиклигини текшириш. Газ анализаторларидан газланишни назорат қилиш учун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қувурларининг телемеханика воситаларини техник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Телемеханика тизимларини назорат пунктларини магистрал қувурга жойлашиш схемасини ўрганиш. Телемеханика  тизимининг назорат пунктларини уланиш симлари ва таъминот блокини ҳолатини текшириш. Алоқа ва сигнализация воситаларидан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табиий тўсиқларни кесиб ўтиш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Сувли  тўсиқларни кесиб  ўтиш </w:t>
            </w:r>
            <w:r w:rsidRPr="0050108D">
              <w:rPr>
                <w:rFonts w:ascii="Times New Roman" w:hAnsi="Times New Roman"/>
                <w:sz w:val="24"/>
                <w:szCs w:val="24"/>
                <w:lang w:val="uz-Cyrl-UZ"/>
              </w:rPr>
              <w:t xml:space="preserve">жойларни ҳолатларини техник қаровдан ўтказиш. </w:t>
            </w:r>
            <w:r w:rsidRPr="0050108D">
              <w:rPr>
                <w:rFonts w:ascii="Times New Roman" w:eastAsia="SimSun" w:hAnsi="Times New Roman"/>
                <w:sz w:val="24"/>
                <w:szCs w:val="24"/>
                <w:lang w:val="uz-Cyrl-UZ" w:eastAsia="zh-CN"/>
              </w:rPr>
              <w:t xml:space="preserve">Тоғ, жарлик, дараларини кесиб  ўтиш ҳолатларини текшириш.  </w:t>
            </w:r>
            <w:r w:rsidRPr="0050108D">
              <w:rPr>
                <w:rFonts w:ascii="Times New Roman" w:hAnsi="Times New Roman"/>
                <w:sz w:val="24"/>
                <w:szCs w:val="24"/>
                <w:lang w:val="uz-Cyrl-UZ"/>
              </w:rPr>
              <w:t xml:space="preserve">Тўқилган панжара, тош қалаш, ёғоч тиркаш орқали жарликлар, қирғоқларни тўҳрилаш ва мустаҳкамлаш.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сунъий тўсиқларни кесиб ўтиш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eastAsia="SimSun" w:hAnsi="Times New Roman"/>
                <w:sz w:val="24"/>
                <w:szCs w:val="24"/>
                <w:lang w:val="uz-Cyrl-UZ" w:eastAsia="zh-CN"/>
              </w:rPr>
              <w:t>Темир  йўллар автомобиллар йўлини кесиб  ўтиш</w:t>
            </w:r>
            <w:r w:rsidRPr="0050108D">
              <w:rPr>
                <w:rFonts w:ascii="Times New Roman" w:hAnsi="Times New Roman"/>
                <w:sz w:val="24"/>
                <w:szCs w:val="24"/>
                <w:lang w:val="uz-Cyrl-UZ"/>
              </w:rPr>
              <w:t xml:space="preserve"> ҳолатини текшириш.Магистрал газ қувурларини бошқа ташкилот коммуникацияларини билан кесиш жойлари ҳолатини текшириш. </w:t>
            </w:r>
            <w:r w:rsidRPr="0050108D">
              <w:rPr>
                <w:rFonts w:ascii="Times New Roman" w:eastAsia="SimSun" w:hAnsi="Times New Roman"/>
                <w:sz w:val="24"/>
                <w:szCs w:val="24"/>
                <w:lang w:val="uz-Cyrl-UZ" w:eastAsia="zh-CN"/>
              </w:rPr>
              <w:t>Футлярларни   чиришдан ҳимоялаш ва техник ҳолатини текшириш. Ёнғинга  қарши  каналлар ва  маъшалалар ҳолатини текшириш.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коррозиядан ҳимоялаш ускуналар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Магистрал газ қувурлари  ва иншоотларни коррозиядан ҳимояланишини текшириш. Қувурларни ва  арматураларини емирилишга қарши  пассив ҳимоялаш  қопламаларини суртиш ва ўраш. Ҳимоя  ўрамлари (изоляция ленталари) мойларни хизмат муддати бўйича алмаштириш.  Қувурлари фаол катодли, электродренажли ва протекторли ҳимоялаш ускуналарини қаровдан ўтказиш. усулида ҳимоялаш. Хизмат муддати ва  уни  узайтириш  тадбирларини бажариш.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Қувурлар емирилишини  назорат  қилиш  асбоб-ускуналаридан фойдаланиш.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Қувурлар емирилишини    </w:t>
            </w:r>
            <w:r w:rsidRPr="0050108D">
              <w:rPr>
                <w:rFonts w:ascii="Times New Roman" w:hAnsi="Times New Roman"/>
                <w:lang w:val="uz-Cyrl-UZ"/>
              </w:rPr>
              <w:t xml:space="preserve">ички текшириш ва диагностика қилиш мосламалари (ИТДМ) ёрдамида назорат қилиш ва ҳалокатга яқин қисмларини алмаштириш жойларини аниқлаш. </w:t>
            </w:r>
            <w:r w:rsidRPr="0050108D">
              <w:rPr>
                <w:rFonts w:ascii="Times New Roman" w:eastAsia="SimSun" w:hAnsi="Times New Roman"/>
                <w:sz w:val="24"/>
                <w:szCs w:val="24"/>
                <w:lang w:val="uz-Cyrl-UZ" w:eastAsia="zh-CN"/>
              </w:rPr>
              <w:t xml:space="preserve">Қувурлар қопламаси  қалинлигини  ўлчовчи  микрометрлар  ва магнитли ускуналар билан емирилишни аниқлаш. Нуқсон изловчи ускуналардан  </w:t>
            </w:r>
            <w:r w:rsidRPr="0050108D">
              <w:rPr>
                <w:rFonts w:ascii="Times New Roman" w:eastAsia="SimSun" w:hAnsi="Times New Roman"/>
                <w:sz w:val="24"/>
                <w:szCs w:val="24"/>
                <w:lang w:val="uz-Cyrl-UZ" w:eastAsia="zh-CN"/>
              </w:rPr>
              <w:lastRenderedPageBreak/>
              <w:t>(дефектоскоп) фойдаланиш. Қувурни шикастланган қисмини ускунаси ёрдамида аниқлаш. Носозликларни бартараф қилиш.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ишлатишда трассадаги  жиҳоз ва ускуналарининг ҳолатини текшириш.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 линияси бўйлаб дарахт-бута ўсимликлари, ер кўчкиси, ювилиши, тупроқнинг кўтарилиши ва чўкишини, магистрал трассада ўтиш жойларни ҳолатлари, трубопроводлар майдончасига ва участкаларга кириш жойлари, вертолётлар майдончаси, қувур линияси орқали ўтиш жойлари, трубопровод участкасининг табиий ва суньий тўсиқлардан ўтиш жойлари, юқоридан ўтишлар, темир йўл ва темир йўлларнинг кесишиш жойларида қувур билан ҳимоя қилиш жойларида (қопқоқларда), сув ўтказгичларида ер қопламининг ҳолатини текшириш. Майсаларни ўриш ва дарахтлар ва буталарни кесиш учун қўлда ва механизациялашган воситалардан фойдаланиш. </w:t>
            </w:r>
            <w:r w:rsidRPr="0050108D">
              <w:rPr>
                <w:rFonts w:ascii="Times New Roman" w:hAnsi="Times New Roman"/>
                <w:sz w:val="24"/>
                <w:szCs w:val="24"/>
              </w:rPr>
              <w:t>Ўсимликларни кимёвий</w:t>
            </w:r>
            <w:r w:rsidRPr="0050108D">
              <w:rPr>
                <w:rFonts w:ascii="Times New Roman" w:hAnsi="Times New Roman"/>
                <w:sz w:val="24"/>
                <w:szCs w:val="24"/>
                <w:lang w:val="uz-Cyrl-UZ"/>
              </w:rPr>
              <w:t>ишлов бериш ишларини бажариш.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19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ишлатишда ер усти жиҳозларини техник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Қувурнинг ташқи юзасининг техник ҳолатини, қувур линияси чиқадиган жойларни, свечалар ва кранларни ер-ҳаво чегарасида, кранли ва машъалали майдончаларда, қувурларнинг аварияли заҳира майдонида, ички тозалаш ва диагностика мосламаларини қувурга тушириш ва қабул қилиш пунктларида (кейинги ўринларда ИТДМ), метанол қурилмаларда (метанол сиғимлари), ер усти импулс газ аккумуляторлари, конденсат коллекторлари техник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 устки нуқсонларини 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 xml:space="preserve">қувурлар трассасини бегона нарсалардан тозалаш. Қувурлар устидаги ўйилган жойларига қум ва шағал  билан тўлдириш.  Қувурлар трассаси ётқизилишини норматив чуқурлигини тиклаш учун трассанинг усти ювилишини ва очилиб қолишини бартараф қилиш. Ер қазиш ишларини қўлда ва техникадан фойдаланиб бажариш.Қувурларнинг авария захираларини, сақлаш учун стеллажларининг ҳолатини текшириш ва нуқсонларини бартараф қилиш.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21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 xml:space="preserve">қувурларини ишлатишда ички нуқсонларини </w:t>
            </w:r>
            <w:r w:rsidRPr="0050108D">
              <w:rPr>
                <w:rFonts w:ascii="Times New Roman" w:hAnsi="Times New Roman"/>
                <w:sz w:val="24"/>
                <w:szCs w:val="24"/>
                <w:lang w:val="uz-Cyrl-UZ"/>
              </w:rPr>
              <w:lastRenderedPageBreak/>
              <w:t>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lastRenderedPageBreak/>
              <w:t xml:space="preserve">Газ  қувурларида гидратлар хосил  бўлиши қарши </w:t>
            </w:r>
            <w:r w:rsidRPr="0050108D">
              <w:rPr>
                <w:rFonts w:ascii="Times New Roman" w:hAnsi="Times New Roman"/>
                <w:sz w:val="24"/>
                <w:szCs w:val="24"/>
                <w:lang w:val="uz-Cyrl-UZ"/>
              </w:rPr>
              <w:t xml:space="preserve">метанолдан фойдаланиш. </w:t>
            </w: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 xml:space="preserve">қувурларини ички тозалаш тозалаш ва диагностика мосламаларини </w:t>
            </w:r>
            <w:r w:rsidRPr="0050108D">
              <w:rPr>
                <w:rFonts w:ascii="Times New Roman" w:hAnsi="Times New Roman"/>
                <w:sz w:val="24"/>
                <w:szCs w:val="24"/>
                <w:lang w:val="uz-Cyrl-UZ"/>
              </w:rPr>
              <w:lastRenderedPageBreak/>
              <w:t>(ИТДМ) қувурга туширишни амалга ошириш.</w:t>
            </w:r>
            <w:r w:rsidRPr="0050108D">
              <w:rPr>
                <w:rFonts w:ascii="Times New Roman" w:eastAsia="SimSun" w:hAnsi="Times New Roman"/>
                <w:sz w:val="24"/>
                <w:szCs w:val="24"/>
                <w:lang w:val="uz-Cyrl-UZ" w:eastAsia="zh-CN"/>
              </w:rPr>
              <w:t xml:space="preserve"> Чизиқли қисмни беркитиш мосламаларини, клапанлар, фланецли бирикмаларни герметикликка  текшириш ва газ сизиб чиқишини </w:t>
            </w:r>
            <w:r w:rsidRPr="0050108D">
              <w:rPr>
                <w:rFonts w:ascii="Times New Roman" w:hAnsi="Times New Roman"/>
                <w:sz w:val="24"/>
                <w:szCs w:val="24"/>
                <w:lang w:val="uz-Cyrl-UZ"/>
              </w:rPr>
              <w:t>бартараф қилиш</w:t>
            </w:r>
            <w:r w:rsidRPr="0050108D">
              <w:rPr>
                <w:rFonts w:ascii="Times New Roman" w:eastAsia="SimSun" w:hAnsi="Times New Roman"/>
                <w:sz w:val="24"/>
                <w:szCs w:val="24"/>
                <w:lang w:val="uz-Cyrl-UZ" w:eastAsia="zh-CN"/>
              </w:rPr>
              <w:t xml:space="preserve">. </w:t>
            </w:r>
            <w:r w:rsidRPr="0050108D">
              <w:rPr>
                <w:rFonts w:ascii="Times New Roman" w:hAnsi="Times New Roman"/>
                <w:sz w:val="24"/>
                <w:szCs w:val="24"/>
                <w:lang w:val="uz-Cyrl-UZ"/>
              </w:rPr>
              <w:t xml:space="preserve">Газоанализаторлардан фойдаланиш. </w:t>
            </w:r>
            <w:r w:rsidRPr="0050108D">
              <w:rPr>
                <w:rFonts w:ascii="Times New Roman" w:eastAsia="SimSun" w:hAnsi="Times New Roman"/>
                <w:sz w:val="24"/>
                <w:szCs w:val="24"/>
                <w:lang w:val="uz-Cyrl-UZ" w:eastAsia="zh-CN"/>
              </w:rPr>
              <w:t xml:space="preserve">Чизиқли   қисмдаги  конденсат  тўплагичлар ва  газ  қўйвориш колонкаларидан фойдаланиш.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ва курилмаларига техник хизмат кўрсатиш бўйича меъёрий ҳужжатлар. </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Магистрал газ курилмаларини ва қувурлари техник хизмат кўрсатиш ишларини  ташкил қилиш.  Техник  хизмат кўрсатиш  ишларини  техник хужжатлари,  режаси, кузатиш маршрути ва муддати. Техник ҳужжатларни расмийлаштириш. </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rPr>
              <w:t xml:space="preserve">Магистрал </w:t>
            </w:r>
            <w:r w:rsidRPr="0050108D">
              <w:rPr>
                <w:rFonts w:ascii="Times New Roman" w:hAnsi="Times New Roman"/>
                <w:sz w:val="24"/>
                <w:szCs w:val="24"/>
                <w:lang w:val="uz-Cyrl-UZ"/>
              </w:rPr>
              <w:t>газ қувур</w:t>
            </w:r>
            <w:r w:rsidRPr="0050108D">
              <w:rPr>
                <w:rFonts w:ascii="Times New Roman" w:hAnsi="Times New Roman"/>
                <w:sz w:val="24"/>
                <w:szCs w:val="24"/>
              </w:rPr>
              <w:t>лари</w:t>
            </w:r>
            <w:r w:rsidRPr="0050108D">
              <w:rPr>
                <w:rFonts w:ascii="Times New Roman" w:hAnsi="Times New Roman"/>
                <w:sz w:val="24"/>
                <w:szCs w:val="24"/>
                <w:lang w:val="uz-Cyrl-UZ"/>
              </w:rPr>
              <w:t>ни қўриқланиш зонасини текшириш ва назорат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қувурларининг қўриқланадиган зонасида қувурларни келишилмаган ҳолда (аралашуви) кесиш, рухсат этилмаган ишларни бажариш, минимал масофа зонасини бузилишларини аниқлаш ва назорат қилиш. Қувурларнинг  бириктирилган участкасини текшириш натижалари, коммуникация ва жиҳозларнинг носозлиги ва ишдан чиқишлари тўғрисида ҳужжатларни юритиш. Техник қаров натижаси бўйича маълумотларни раҳбариятга етказиш.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ҳолатини техник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Қувур тармоқларини оғир хавфли ва мураккаб геологик зоналарда ётқизилган участкаларининг техник ҳолатини қаровдан ўтказиш. Газ қувурларининг бутунлиги ва меъёрий ишлашига таҳдид солувчи қувур линияси иншоотлар ва объектларни яқинидан ва кесиб ўтган қувурлар носозлигини, аварияга яқин ҳолатни, шикастланишларини аниқлаш.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оғир хавфли ва мураккаб геологик зоналардаги техник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 xml:space="preserve">қувурларини бутунлиги ва меъёрий ишлашига таҳдид солувчи қувур линияси иншоотлар ва объектларни яқинидан ва кесиб ўтган қувурлар носозлигини, аварияга яқин ҳолатни, шикастланишларини аниқлаш. </w:t>
            </w: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оғир хавфли ва мураккаб геологик зоналарда ётқизилган участкаларининг техник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 трассанидаги иншоотлар ташқи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 xml:space="preserve">Қувурларни таянчлари, шунингдек силжувчи, мустаҳкамлагичлар, пўлат арқонлар, трасса бўйлаб электр  узатиш ва алоқа линиялари, қирғоқ қўрғонлари, тўсиқлар, пойдеворлар асосларини  </w:t>
            </w:r>
            <w:r w:rsidRPr="0050108D">
              <w:rPr>
                <w:rFonts w:ascii="Times New Roman" w:hAnsi="Times New Roman"/>
                <w:sz w:val="24"/>
                <w:szCs w:val="24"/>
                <w:lang w:val="uz-Cyrl-UZ"/>
              </w:rPr>
              <w:lastRenderedPageBreak/>
              <w:t xml:space="preserve">деформациялар, силжишлар, осилиб қолишлар ва қирғоқланинг  ювилиш ҳолатини қаровдан ўтказиш. </w:t>
            </w:r>
            <w:r w:rsidRPr="0050108D">
              <w:rPr>
                <w:rFonts w:ascii="Times New Roman" w:hAnsi="Times New Roman"/>
                <w:sz w:val="24"/>
                <w:szCs w:val="24"/>
              </w:rPr>
              <w:t xml:space="preserve">Қудуқни </w:t>
            </w:r>
            <w:r w:rsidRPr="0050108D">
              <w:rPr>
                <w:rFonts w:ascii="Times New Roman" w:hAnsi="Times New Roman"/>
                <w:sz w:val="24"/>
                <w:szCs w:val="24"/>
                <w:lang w:val="uz-Cyrl-UZ"/>
              </w:rPr>
              <w:t>ташқи ҳолатини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 трассанидаги арматура иншоотлар ҳолатини қаровдан ўтказиш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Кранлар майдончалари, машъала майдончалари, ИТДМнинг ишга тушириш ва қабул қилиш майдончалари, шамоллатиш  ва суриш свечаларини, қувур арматураларини  устунларини тўсиқларни қаровдан ўтказиш. Трансформатор подстансиялари сақланиши ва телемеханика бошқарув пунктларининг хавфсизлигини текшириш. Свечаларнинг ҳимоя қопқоғи (каллаги) борлигини текшириш. Қувурларнинг авария захираларини, сақлаш учун стеллажларининг ҳолатини текшириш ва қаровдан ўтказиш.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28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eastAsia="SimSun" w:hAnsi="Times New Roman"/>
                <w:sz w:val="24"/>
                <w:szCs w:val="24"/>
                <w:lang w:val="uz-Cyrl-UZ" w:eastAsia="zh-CN"/>
              </w:rPr>
            </w:pPr>
            <w:r w:rsidRPr="0050108D">
              <w:rPr>
                <w:rFonts w:ascii="Times New Roman" w:hAnsi="Times New Roman"/>
                <w:sz w:val="24"/>
                <w:szCs w:val="24"/>
                <w:lang w:val="uz-Cyrl-UZ"/>
              </w:rPr>
              <w:t>Қувур трассанидаги арматура иншоотларини шикастланишини ыайта тиклаш.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Кранлар майдончаси тўсиқлари, ИТДМни узатиш ва қабул қилиш майдончалари, машъала майдонча-лари, омборлар, свечаларни шамоллатиш ва сўриш жойлари таянчлари, қудуқлар, километрни кўрсатувчи устунлар, пойдеворлар, мустаҳкамлаш таянчлари атрофидаги тўсиқларни таьмирлаш. Пойдевор-ларни, тошларни демонтаж қилиш учун асбоблардан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 трассанидаги арматура иншоотларини бузилишларини бартараф қилиш.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Кран жойлашган  майдонлари, машъала майдонлари, ИТДМни узатиш ва қабул қилиш майдончаларига кум сепиш. Ариқлар ва сув ўтказгичларни тозалаш. Сув ўтказиш иншоотларни таьмирлаш. Цемент ва бетон қоришмасини тайёрлаш. Қўл, пневматик ва электрлаштирилган воситалардан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eastAsia="SimSun" w:hAnsi="Times New Roman"/>
                <w:sz w:val="24"/>
                <w:szCs w:val="24"/>
                <w:lang w:val="uz-Cyrl-UZ" w:eastAsia="zh-CN"/>
              </w:rPr>
            </w:pPr>
            <w:r w:rsidRPr="0050108D">
              <w:rPr>
                <w:rFonts w:ascii="Times New Roman" w:hAnsi="Times New Roman"/>
                <w:sz w:val="24"/>
                <w:szCs w:val="24"/>
                <w:lang w:val="uz-Cyrl-UZ"/>
              </w:rPr>
              <w:t>Қувур трассанидаги огоҳлантириш ёзув ва белгиларини текшириш ва қайта тиклаш.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 xml:space="preserve">Километр устунларини, маьлумот белгилари, хавфсизлик белгилари, газ тармоғининг қувур линияси бириктирилганлиги, газ қувурларининг бошқа ташкилотлар қувурлари билан кесишган жойлари, табиий ва суньий тўсиқлар, мос ёзувлар белгилари мавжудлиги ва ҳолатини текшириш. Газ тармоғининг қувур линияси йўналишини, ташқи алоқаларни, табиий ва суньий тўсиқлар, ўтиш белгиларини, огоҳлантириш ёзувларини, белгиларини, плакатларини, табличкаларини янгилаш (тайёрлаш, алмаштириш). Белгилар, ёзувлар, плакатлар, табличкалар, блокировка ва сигнализация </w:t>
            </w:r>
            <w:r w:rsidRPr="0050108D">
              <w:rPr>
                <w:rFonts w:ascii="Times New Roman" w:hAnsi="Times New Roman"/>
                <w:sz w:val="24"/>
                <w:szCs w:val="24"/>
                <w:lang w:val="uz-Cyrl-UZ"/>
              </w:rPr>
              <w:lastRenderedPageBreak/>
              <w:t>мосламаларини ўрнатиш. Оддий дурадгорлик, бўяш ва суваш ишларини бажариш. Ёзувлар, белгиларни тиклаш, қувурлар арматураларини рақамларини тиклаш.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31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қувурларига хизмат  кўрсатишда бажариладиган ишлар.</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Қувурларни, қувур арматураларини, қувур қисмларини тозалаш ва изоляция билан қоплаш. Дурадгорлик, бўяш ва суваш ишларини бажариш. Пойдеворларни тиклаш учун цемент ва бетон қоришмасидан фойдаланиш. Чилангарлик ишларини бажариш. Юклаш ва тушириш, ташиш ва омборга жойлаштиришни бажариш. Шахсий ҳимоя воситаларидан фойдаланиш. Меҳнатни муҳофаза қилиш, тармоғ, ёнғин ва атроф-муҳит хавфсизлиги талабларига риоя қилиш. Махсус фандан олинган топшириқларни бажариш.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Қувурлар трассаси ётқизилишини норматив чуқурлигини тиклаш.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Горизонтал равишда ётқизилган қувурлар устидаги чуқурча жойларига шағал, шлак, қум ва шағал  билан тўлдириш. Қувурлар трассаси ётқизилишини норматив чуқурлигини тиклаш учун трассанинг усти ювилишини ва очилиб қолишини бартараф қилиш. Тўқилган панжара, тош қалаш, ёғоч тиркаш орқали жарликлар, қирғоқларни тўғрилаш ва қайта тиклаш.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синашда қатнашиш.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w:t>
            </w:r>
            <w:r w:rsidRPr="0050108D">
              <w:rPr>
                <w:rFonts w:ascii="Times New Roman" w:eastAsia="SimSun" w:hAnsi="Times New Roman"/>
                <w:sz w:val="24"/>
                <w:szCs w:val="24"/>
                <w:lang w:val="uz-Cyrl-UZ" w:eastAsia="zh-CN"/>
              </w:rPr>
              <w:t xml:space="preserve">ларини  мустаҳкамликка ва герметикликка  синаш. Синов  босими, ўтказиш ускуналари ва тартиби. </w:t>
            </w:r>
            <w:r w:rsidR="00834C62">
              <w:rPr>
                <w:rFonts w:ascii="Times New Roman" w:hAnsi="Times New Roman"/>
                <w:sz w:val="24"/>
                <w:szCs w:val="24"/>
                <w:lang w:val="uz-Cyrl-UZ"/>
              </w:rPr>
              <w:t>Линия назоратчиси</w:t>
            </w:r>
            <w:r w:rsidRPr="0050108D">
              <w:rPr>
                <w:rFonts w:ascii="Times New Roman" w:hAnsi="Times New Roman"/>
                <w:sz w:val="24"/>
                <w:szCs w:val="24"/>
                <w:lang w:val="uz-Cyrl-UZ"/>
              </w:rPr>
              <w:t xml:space="preserve">синов ўтказишдаги вазифаси. </w:t>
            </w:r>
            <w:r w:rsidRPr="0050108D">
              <w:rPr>
                <w:rFonts w:ascii="Times New Roman" w:eastAsia="SimSun" w:hAnsi="Times New Roman"/>
                <w:sz w:val="24"/>
                <w:szCs w:val="24"/>
                <w:lang w:val="uz-Cyrl-UZ" w:eastAsia="zh-CN"/>
              </w:rPr>
              <w:t>Қувурдаги  гидравлик  қаршиликлар. Эркин  ва мажбурий  тебранишлар. Қувур ичини тозалаш тартиби ва ускуналардан фойдаланиш.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rPr>
              <w:t>Қувурлар</w:t>
            </w:r>
            <w:r w:rsidRPr="0050108D">
              <w:rPr>
                <w:rFonts w:ascii="Times New Roman" w:hAnsi="Times New Roman"/>
                <w:sz w:val="24"/>
                <w:szCs w:val="24"/>
                <w:lang w:val="uz-Cyrl-UZ"/>
              </w:rPr>
              <w:t xml:space="preserve"> ва</w:t>
            </w:r>
            <w:r w:rsidRPr="0050108D">
              <w:rPr>
                <w:rFonts w:ascii="Times New Roman" w:hAnsi="Times New Roman"/>
                <w:sz w:val="24"/>
                <w:szCs w:val="24"/>
              </w:rPr>
              <w:t xml:space="preserve"> қувур </w:t>
            </w:r>
            <w:r w:rsidRPr="0050108D">
              <w:rPr>
                <w:rFonts w:ascii="Times New Roman" w:hAnsi="Times New Roman"/>
                <w:sz w:val="24"/>
                <w:szCs w:val="24"/>
                <w:lang w:val="uz-Cyrl-UZ"/>
              </w:rPr>
              <w:t>арматура</w:t>
            </w:r>
            <w:r w:rsidRPr="0050108D">
              <w:rPr>
                <w:rFonts w:ascii="Times New Roman" w:hAnsi="Times New Roman"/>
                <w:sz w:val="24"/>
                <w:szCs w:val="24"/>
              </w:rPr>
              <w:t>лари</w:t>
            </w:r>
            <w:r w:rsidRPr="0050108D">
              <w:rPr>
                <w:rFonts w:ascii="Times New Roman" w:hAnsi="Times New Roman"/>
                <w:sz w:val="24"/>
                <w:szCs w:val="24"/>
                <w:lang w:val="uz-Cyrl-UZ"/>
              </w:rPr>
              <w:t xml:space="preserve"> устини изоляциясини тиклаш.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rPr>
              <w:t xml:space="preserve">Қувурлар, қувур </w:t>
            </w:r>
            <w:r w:rsidRPr="0050108D">
              <w:rPr>
                <w:rFonts w:ascii="Times New Roman" w:hAnsi="Times New Roman"/>
                <w:sz w:val="24"/>
                <w:szCs w:val="24"/>
                <w:lang w:val="uz-Cyrl-UZ"/>
              </w:rPr>
              <w:t>арматура</w:t>
            </w:r>
            <w:r w:rsidRPr="0050108D">
              <w:rPr>
                <w:rFonts w:ascii="Times New Roman" w:hAnsi="Times New Roman"/>
                <w:sz w:val="24"/>
                <w:szCs w:val="24"/>
              </w:rPr>
              <w:t xml:space="preserve">лари, қувур </w:t>
            </w:r>
            <w:r w:rsidRPr="0050108D">
              <w:rPr>
                <w:rFonts w:ascii="Times New Roman" w:hAnsi="Times New Roman"/>
                <w:sz w:val="24"/>
                <w:szCs w:val="24"/>
                <w:lang w:val="uz-Cyrl-UZ"/>
              </w:rPr>
              <w:t>уланиш деталларини устини изоляция материаллари билан қоплаш.</w:t>
            </w:r>
            <w:r w:rsidRPr="0050108D">
              <w:rPr>
                <w:rFonts w:ascii="Times New Roman" w:hAnsi="Times New Roman"/>
                <w:sz w:val="24"/>
                <w:szCs w:val="24"/>
              </w:rPr>
              <w:t xml:space="preserve"> Кран </w:t>
            </w:r>
            <w:r w:rsidRPr="0050108D">
              <w:rPr>
                <w:rFonts w:ascii="Times New Roman" w:hAnsi="Times New Roman"/>
                <w:sz w:val="24"/>
                <w:szCs w:val="24"/>
                <w:lang w:val="uz-Cyrl-UZ"/>
              </w:rPr>
              <w:t>қисм</w:t>
            </w:r>
            <w:r w:rsidRPr="0050108D">
              <w:rPr>
                <w:rFonts w:ascii="Times New Roman" w:hAnsi="Times New Roman"/>
                <w:sz w:val="24"/>
                <w:szCs w:val="24"/>
              </w:rPr>
              <w:t xml:space="preserve">лари, тўсиқлар, километр устунлар, </w:t>
            </w:r>
            <w:r w:rsidRPr="0050108D">
              <w:rPr>
                <w:rFonts w:ascii="Times New Roman" w:hAnsi="Times New Roman"/>
                <w:sz w:val="24"/>
                <w:szCs w:val="24"/>
                <w:lang w:val="uz-Cyrl-UZ"/>
              </w:rPr>
              <w:t>свеча</w:t>
            </w:r>
            <w:r w:rsidRPr="0050108D">
              <w:rPr>
                <w:rFonts w:ascii="Times New Roman" w:hAnsi="Times New Roman"/>
                <w:sz w:val="24"/>
                <w:szCs w:val="24"/>
              </w:rPr>
              <w:t xml:space="preserve">лар, конденсат коллекторларининг </w:t>
            </w:r>
            <w:r w:rsidRPr="0050108D">
              <w:rPr>
                <w:rFonts w:ascii="Times New Roman" w:hAnsi="Times New Roman"/>
                <w:sz w:val="24"/>
                <w:szCs w:val="24"/>
                <w:lang w:val="uz-Cyrl-UZ"/>
              </w:rPr>
              <w:t>е</w:t>
            </w:r>
            <w:r w:rsidRPr="0050108D">
              <w:rPr>
                <w:rFonts w:ascii="Times New Roman" w:hAnsi="Times New Roman"/>
                <w:sz w:val="24"/>
                <w:szCs w:val="24"/>
              </w:rPr>
              <w:t>р</w:t>
            </w:r>
            <w:r w:rsidRPr="0050108D">
              <w:rPr>
                <w:rFonts w:ascii="Times New Roman" w:hAnsi="Times New Roman"/>
                <w:sz w:val="24"/>
                <w:szCs w:val="24"/>
                <w:lang w:val="uz-Cyrl-UZ"/>
              </w:rPr>
              <w:t xml:space="preserve"> усти</w:t>
            </w:r>
            <w:r w:rsidRPr="0050108D">
              <w:rPr>
                <w:rFonts w:ascii="Times New Roman" w:hAnsi="Times New Roman"/>
                <w:sz w:val="24"/>
                <w:szCs w:val="24"/>
              </w:rPr>
              <w:t xml:space="preserve"> қисми</w:t>
            </w:r>
            <w:r w:rsidRPr="0050108D">
              <w:rPr>
                <w:rFonts w:ascii="Times New Roman" w:hAnsi="Times New Roman"/>
                <w:sz w:val="24"/>
                <w:szCs w:val="24"/>
                <w:lang w:val="uz-Cyrl-UZ"/>
              </w:rPr>
              <w:t>ни</w:t>
            </w:r>
            <w:r w:rsidRPr="0050108D">
              <w:rPr>
                <w:rFonts w:ascii="Times New Roman" w:hAnsi="Times New Roman"/>
                <w:sz w:val="24"/>
                <w:szCs w:val="24"/>
              </w:rPr>
              <w:t xml:space="preserve"> бўёқ ва лак қопламасини </w:t>
            </w:r>
            <w:r w:rsidRPr="0050108D">
              <w:rPr>
                <w:rFonts w:ascii="Times New Roman" w:hAnsi="Times New Roman"/>
                <w:sz w:val="24"/>
                <w:szCs w:val="24"/>
                <w:lang w:val="uz-Cyrl-UZ"/>
              </w:rPr>
              <w:t>сурти</w:t>
            </w:r>
            <w:r w:rsidRPr="0050108D">
              <w:rPr>
                <w:rFonts w:ascii="Times New Roman" w:hAnsi="Times New Roman"/>
                <w:sz w:val="24"/>
                <w:szCs w:val="24"/>
              </w:rPr>
              <w:t>ш</w:t>
            </w:r>
            <w:r w:rsidRPr="0050108D">
              <w:rPr>
                <w:rFonts w:ascii="Times New Roman" w:hAnsi="Times New Roman"/>
                <w:sz w:val="24"/>
                <w:szCs w:val="24"/>
                <w:lang w:val="uz-Cyrl-UZ"/>
              </w:rPr>
              <w:t>. Бўяш ишларини бажариш учун бўёқлар, бўяшга тайёрлаш, кўтармалар ва кўприкларни тайёрлаш.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35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 xml:space="preserve">Ускуналар, материаллар, асбобларнинг минимал ва шошилинч захираларига хизмат </w:t>
            </w:r>
            <w:r w:rsidRPr="0050108D">
              <w:rPr>
                <w:rFonts w:ascii="Times New Roman" w:hAnsi="Times New Roman"/>
                <w:sz w:val="24"/>
                <w:szCs w:val="24"/>
                <w:lang w:val="uz-Cyrl-UZ"/>
              </w:rPr>
              <w:lastRenderedPageBreak/>
              <w:t>кўрсатиш.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lastRenderedPageBreak/>
              <w:t xml:space="preserve">Ускуналар, материаллар, асбобларнинг минимал ва шошилинч захираларига хизмат кўрсатишда омбор ишларини бажариш. Моддий ва техник ресурсларни тахлаб сақлаш қоидаларига риоя қилиш. Моддий техник ресурсларнинг фавқулодда захирасини сақлаш вақтинчалик </w:t>
            </w:r>
            <w:r w:rsidRPr="0050108D">
              <w:rPr>
                <w:rFonts w:ascii="Times New Roman" w:hAnsi="Times New Roman"/>
                <w:sz w:val="24"/>
                <w:szCs w:val="24"/>
                <w:lang w:val="uz-Cyrl-UZ"/>
              </w:rPr>
              <w:lastRenderedPageBreak/>
              <w:t>иншоотларни яратиш. Қувурларнинг авария захираларини, сақлаш учун стеллажларининг ҳолатини текшириш ва қаровдан ўтказиш.</w:t>
            </w:r>
            <w:r w:rsidRPr="0050108D">
              <w:rPr>
                <w:rFonts w:ascii="Times New Roman" w:eastAsia="SimSun" w:hAnsi="Times New Roman"/>
                <w:sz w:val="24"/>
                <w:szCs w:val="24"/>
                <w:lang w:val="uz-Cyrl-UZ" w:eastAsia="zh-CN"/>
              </w:rPr>
              <w:t xml:space="preserve"> Ишлаб чиқариш амалиёти бўйича  материалларни тартибга солиш.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36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қувурларнинг ҳолатини текшириш ва қаров ўтказиш учун ҳужжатларни юритиш.</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Тўғридан-тўғри раҳбарга, шу жумладан алоқа воситаларидан фойдаланган ҳолда, қувурларнинг бириктирилган участкасини текшириш натижалари, трасса маршрути бўйича ташилаётган маҳсулотнинг сизиб чиқиши, хавфсизлик зоналари режими ва минимал масофалар зоналари бузилиши, коммуникация ва жиҳозларнинг носозлиги ва ишдан чиқишлари, газ тармоғи қувурларни иш режимидаги ўзгаришлар ёки бузилишлар тўғрисида хабар бериш. Магистрал газ қувурларнинг ҳолатини текшириш ва қаров ўтказиш учун ҳужжатларни юритиш.</w:t>
            </w:r>
            <w:r w:rsidRPr="0050108D">
              <w:rPr>
                <w:rFonts w:ascii="Times New Roman" w:eastAsia="SimSun" w:hAnsi="Times New Roman"/>
                <w:sz w:val="24"/>
                <w:szCs w:val="24"/>
                <w:lang w:val="uz-Cyrl-UZ" w:eastAsia="zh-CN"/>
              </w:rPr>
              <w:t xml:space="preserve"> Ишлаб чиқариш амалиёти бўйича  ҳисоботини тузиш ва топширишга таёрлаш.</w:t>
            </w:r>
          </w:p>
        </w:tc>
        <w:tc>
          <w:tcPr>
            <w:tcW w:w="709"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4664"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216</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b/>
                <w:sz w:val="24"/>
                <w:szCs w:val="24"/>
                <w:lang w:val="uz-Cyrl-UZ"/>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108</w:t>
            </w:r>
          </w:p>
        </w:tc>
      </w:tr>
    </w:tbl>
    <w:p w:rsidR="0071280D" w:rsidRPr="00BC3922" w:rsidRDefault="0071280D" w:rsidP="00BC3922">
      <w:pPr>
        <w:spacing w:after="160" w:line="256" w:lineRule="auto"/>
        <w:rPr>
          <w:rFonts w:ascii="Times New Roman" w:hAnsi="Times New Roman"/>
          <w:b/>
          <w:lang w:val="en-US"/>
        </w:rPr>
      </w:pPr>
    </w:p>
    <w:p w:rsidR="0071280D" w:rsidRPr="0050108D" w:rsidRDefault="0071280D" w:rsidP="004A5F5D">
      <w:pPr>
        <w:spacing w:after="160" w:line="256" w:lineRule="auto"/>
        <w:jc w:val="center"/>
        <w:rPr>
          <w:rFonts w:ascii="Times New Roman" w:hAnsi="Times New Roman"/>
          <w:b/>
          <w:lang w:val="uz-Cyrl-UZ"/>
        </w:rPr>
      </w:pPr>
    </w:p>
    <w:p w:rsidR="004A5F5D" w:rsidRPr="0050108D" w:rsidRDefault="004A5F5D" w:rsidP="0071280D">
      <w:pPr>
        <w:tabs>
          <w:tab w:val="left" w:pos="4095"/>
        </w:tabs>
        <w:spacing w:after="160" w:line="256"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50108D" w:rsidRDefault="004A5F5D" w:rsidP="004A5F5D">
      <w:pPr>
        <w:spacing w:after="160"/>
        <w:jc w:val="center"/>
        <w:rPr>
          <w:rFonts w:ascii="Times New Roman" w:hAnsi="Times New Roman"/>
          <w:b/>
          <w:sz w:val="24"/>
          <w:szCs w:val="24"/>
          <w:lang w:val="uz-Cyrl-UZ"/>
        </w:rPr>
      </w:pPr>
    </w:p>
    <w:p w:rsidR="004A5F5D" w:rsidRPr="0050108D" w:rsidRDefault="004A5F5D" w:rsidP="004A5F5D">
      <w:pPr>
        <w:spacing w:after="160"/>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50"/>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50"/>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50"/>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49"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0"/>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0"/>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0"/>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50108D" w:rsidRDefault="004A5F5D" w:rsidP="00DE7E91">
      <w:pPr>
        <w:numPr>
          <w:ilvl w:val="0"/>
          <w:numId w:val="50"/>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Джумаев С.  Магистрал нефть ва газ қувурларига хизмат кўрсатиш. Тошкент. </w:t>
      </w:r>
    </w:p>
    <w:p w:rsidR="004A5F5D" w:rsidRPr="00315439" w:rsidRDefault="004A5F5D" w:rsidP="00315439">
      <w:p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315439">
        <w:rPr>
          <w:rFonts w:ascii="Times New Roman" w:eastAsia="Times New Roman" w:hAnsi="Times New Roman"/>
          <w:sz w:val="24"/>
          <w:szCs w:val="24"/>
          <w:lang w:val="uz-Cyrl-UZ" w:eastAsia="ru-RU"/>
        </w:rPr>
        <w:t>Файласуфлар миллий жамияти. 2013 й.</w:t>
      </w:r>
    </w:p>
    <w:p w:rsidR="004A5F5D" w:rsidRPr="0050108D" w:rsidRDefault="004A5F5D" w:rsidP="00DE7E91">
      <w:pPr>
        <w:numPr>
          <w:ilvl w:val="0"/>
          <w:numId w:val="50"/>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lastRenderedPageBreak/>
        <w:t xml:space="preserve"> Ю. Рашидова. Газ таъминоти тизимлари. Тошкент. Билим. 2012й.</w:t>
      </w:r>
    </w:p>
    <w:p w:rsidR="004A5F5D" w:rsidRPr="00CC0D35" w:rsidRDefault="004A5F5D" w:rsidP="00DE7E91">
      <w:pPr>
        <w:pStyle w:val="a3"/>
        <w:numPr>
          <w:ilvl w:val="0"/>
          <w:numId w:val="50"/>
        </w:numPr>
        <w:ind w:right="-284"/>
        <w:rPr>
          <w:rFonts w:ascii="Times New Roman" w:hAnsi="Times New Roman"/>
          <w:lang w:val="uz-Cyrl-UZ"/>
        </w:rPr>
      </w:pPr>
      <w:r w:rsidRPr="00CC0D35">
        <w:rPr>
          <w:rFonts w:ascii="Times New Roman" w:hAnsi="Times New Roman"/>
          <w:lang w:val="uz-Cyrl-UZ"/>
        </w:rPr>
        <w:t>Асадуллаев А.Х. Газ таъминоти. Т., „Ўзкоммунўқувташкилотчи“. 2008</w:t>
      </w:r>
    </w:p>
    <w:p w:rsidR="004A5F5D" w:rsidRPr="00315439" w:rsidRDefault="004A5F5D" w:rsidP="00DE7E91">
      <w:pPr>
        <w:pStyle w:val="a3"/>
        <w:numPr>
          <w:ilvl w:val="0"/>
          <w:numId w:val="50"/>
        </w:numPr>
        <w:ind w:right="-284"/>
        <w:rPr>
          <w:rFonts w:ascii="Times New Roman" w:hAnsi="Times New Roman"/>
          <w:sz w:val="24"/>
          <w:szCs w:val="24"/>
          <w:lang w:val="ru-RU"/>
        </w:rPr>
      </w:pPr>
      <w:r w:rsidRPr="00317254">
        <w:rPr>
          <w:rFonts w:ascii="Times New Roman" w:hAnsi="Times New Roman"/>
          <w:sz w:val="24"/>
          <w:szCs w:val="24"/>
          <w:lang w:val="ru-RU"/>
        </w:rPr>
        <w:t xml:space="preserve">Правила безопасности в газовом хозяйстве Республики Узбекистан. </w:t>
      </w:r>
      <w:r w:rsidRPr="00315439">
        <w:rPr>
          <w:rFonts w:ascii="Times New Roman" w:hAnsi="Times New Roman"/>
          <w:sz w:val="24"/>
          <w:szCs w:val="24"/>
          <w:lang w:val="ru-RU"/>
        </w:rPr>
        <w:t xml:space="preserve">Агентство </w:t>
      </w:r>
    </w:p>
    <w:p w:rsidR="004A5F5D" w:rsidRPr="00315439" w:rsidRDefault="004A5F5D" w:rsidP="00315439">
      <w:pPr>
        <w:ind w:right="-284"/>
        <w:rPr>
          <w:rFonts w:ascii="Times New Roman" w:hAnsi="Times New Roman"/>
          <w:sz w:val="24"/>
          <w:szCs w:val="24"/>
        </w:rPr>
      </w:pPr>
      <w:r w:rsidRPr="00315439">
        <w:rPr>
          <w:rFonts w:ascii="Times New Roman" w:hAnsi="Times New Roman"/>
          <w:sz w:val="24"/>
          <w:szCs w:val="24"/>
        </w:rPr>
        <w:t>«Саноатконтехназорат» Республики Узбекистан, Т., 2004.</w:t>
      </w:r>
    </w:p>
    <w:p w:rsidR="004A5F5D" w:rsidRPr="0050108D" w:rsidRDefault="004A5F5D" w:rsidP="004A5F5D">
      <w:pPr>
        <w:tabs>
          <w:tab w:val="left" w:pos="284"/>
          <w:tab w:val="left" w:pos="459"/>
          <w:tab w:val="center" w:pos="567"/>
        </w:tabs>
        <w:spacing w:after="0" w:line="256" w:lineRule="auto"/>
        <w:ind w:left="720"/>
        <w:jc w:val="both"/>
        <w:rPr>
          <w:rFonts w:ascii="Times New Roman" w:eastAsia="Times New Roman" w:hAnsi="Times New Roman"/>
          <w:sz w:val="24"/>
          <w:szCs w:val="24"/>
          <w:lang w:val="uz-Cyrl-UZ" w:eastAsia="ru-RU"/>
        </w:rPr>
      </w:pPr>
    </w:p>
    <w:p w:rsidR="00315439" w:rsidRDefault="00315439" w:rsidP="00315439">
      <w:pPr>
        <w:tabs>
          <w:tab w:val="left" w:pos="284"/>
          <w:tab w:val="left" w:pos="459"/>
          <w:tab w:val="center" w:pos="567"/>
        </w:tabs>
        <w:spacing w:after="0" w:line="256" w:lineRule="auto"/>
        <w:ind w:left="720"/>
        <w:jc w:val="center"/>
        <w:rPr>
          <w:rFonts w:ascii="Times New Roman" w:eastAsia="Times New Roman" w:hAnsi="Times New Roman"/>
          <w:b/>
          <w:sz w:val="24"/>
          <w:szCs w:val="24"/>
          <w:lang w:val="uz-Latn-UZ" w:eastAsia="ru-RU"/>
        </w:rPr>
      </w:pPr>
      <w:r>
        <w:rPr>
          <w:rFonts w:ascii="Times New Roman" w:eastAsiaTheme="minorEastAsia" w:hAnsi="Times New Roman"/>
          <w:b/>
          <w:sz w:val="24"/>
          <w:szCs w:val="24"/>
          <w:lang w:val="uz-Latn-UZ" w:eastAsia="ko-KR"/>
        </w:rPr>
        <w:t>Қ</w:t>
      </w:r>
      <w:r w:rsidR="004A5F5D" w:rsidRPr="0050108D">
        <w:rPr>
          <w:rFonts w:ascii="Times New Roman" w:eastAsia="Times New Roman" w:hAnsi="Times New Roman"/>
          <w:b/>
          <w:sz w:val="24"/>
          <w:szCs w:val="24"/>
          <w:lang w:val="uz-Cyrl-UZ" w:eastAsia="ru-RU"/>
        </w:rPr>
        <w:t>ўшимча  адабиётлар.</w:t>
      </w:r>
    </w:p>
    <w:p w:rsidR="004A5F5D" w:rsidRPr="00315439" w:rsidRDefault="004A5F5D" w:rsidP="00315439">
      <w:pPr>
        <w:pStyle w:val="a3"/>
        <w:numPr>
          <w:ilvl w:val="0"/>
          <w:numId w:val="27"/>
        </w:numPr>
        <w:tabs>
          <w:tab w:val="left" w:pos="284"/>
          <w:tab w:val="left" w:pos="459"/>
          <w:tab w:val="center" w:pos="567"/>
        </w:tabs>
        <w:spacing w:after="0" w:line="256" w:lineRule="auto"/>
        <w:rPr>
          <w:rFonts w:ascii="Times New Roman" w:eastAsia="Times New Roman" w:hAnsi="Times New Roman"/>
          <w:b/>
          <w:sz w:val="24"/>
          <w:szCs w:val="24"/>
          <w:lang w:val="uz-Cyrl-UZ" w:eastAsia="ru-RU"/>
        </w:rPr>
      </w:pPr>
      <w:r w:rsidRPr="00315439">
        <w:rPr>
          <w:rFonts w:ascii="Times New Roman" w:eastAsia="Times New Roman" w:hAnsi="Times New Roman"/>
          <w:sz w:val="24"/>
          <w:szCs w:val="24"/>
          <w:lang w:val="uz-Cyrl-UZ" w:eastAsia="ru-RU"/>
        </w:rPr>
        <w:t>Ўзбекистон нефт ва газ журналлари.</w:t>
      </w:r>
    </w:p>
    <w:p w:rsidR="004A5F5D" w:rsidRPr="00377F8B" w:rsidRDefault="004A5F5D" w:rsidP="00DE7E91">
      <w:pPr>
        <w:pStyle w:val="a3"/>
        <w:numPr>
          <w:ilvl w:val="0"/>
          <w:numId w:val="2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377F8B">
        <w:rPr>
          <w:rFonts w:ascii="Times New Roman" w:eastAsia="Times New Roman" w:hAnsi="Times New Roman"/>
          <w:sz w:val="24"/>
          <w:szCs w:val="24"/>
          <w:lang w:val="uz-Cyrl-UZ" w:eastAsia="ru-RU"/>
        </w:rPr>
        <w:t>Ю.М.Котелевский Современние конструкции трубопроводной арматуры. Москва. Недра. 1989г.</w:t>
      </w:r>
    </w:p>
    <w:p w:rsidR="004A5F5D" w:rsidRPr="0050108D" w:rsidRDefault="004A5F5D" w:rsidP="00DE7E91">
      <w:pPr>
        <w:numPr>
          <w:ilvl w:val="0"/>
          <w:numId w:val="2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Ю.П.Коратаев Добыча ,подготовка и транспорт природного газа. Москва. Недра 1984г..</w:t>
      </w:r>
    </w:p>
    <w:p w:rsidR="004A5F5D" w:rsidRPr="0050108D" w:rsidRDefault="004A5F5D" w:rsidP="00DE7E91">
      <w:pPr>
        <w:numPr>
          <w:ilvl w:val="0"/>
          <w:numId w:val="2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Л.Г. Телегин Сооружение нефтегазопроводов. Москва Недра 1982г.</w:t>
      </w:r>
    </w:p>
    <w:p w:rsidR="004A5F5D" w:rsidRPr="0050108D" w:rsidRDefault="004A5F5D" w:rsidP="00DE7E91">
      <w:pPr>
        <w:numPr>
          <w:ilvl w:val="0"/>
          <w:numId w:val="2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Н.В.Бунчук Транспорт и хранение нефти, нефтепродуктов и газа. Москва Недра 1977г.</w:t>
      </w:r>
    </w:p>
    <w:p w:rsidR="004A5F5D" w:rsidRPr="0050108D" w:rsidRDefault="004A5F5D" w:rsidP="00DE7E91">
      <w:pPr>
        <w:numPr>
          <w:ilvl w:val="0"/>
          <w:numId w:val="27"/>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В.Л.Березин Сооружение и ремонт нефтегазопроводов.  Москва Недра 1972г.</w:t>
      </w:r>
    </w:p>
    <w:p w:rsidR="004A5F5D" w:rsidRPr="0050108D" w:rsidRDefault="004A5F5D" w:rsidP="00DE7E91">
      <w:pPr>
        <w:pStyle w:val="af8"/>
        <w:numPr>
          <w:ilvl w:val="0"/>
          <w:numId w:val="27"/>
        </w:numPr>
        <w:rPr>
          <w:rFonts w:ascii="Times New Roman" w:hAnsi="Times New Roman"/>
          <w:sz w:val="24"/>
          <w:szCs w:val="24"/>
        </w:rPr>
      </w:pPr>
      <w:r w:rsidRPr="0050108D">
        <w:rPr>
          <w:rFonts w:ascii="Times New Roman" w:hAnsi="Times New Roman"/>
          <w:sz w:val="24"/>
          <w:szCs w:val="24"/>
        </w:rPr>
        <w:t>Кязимов К.Г. Эксплуатация и ремонт подземных газопроводов. М., „Стройиздат“, 1987.</w:t>
      </w:r>
    </w:p>
    <w:p w:rsidR="004A5F5D" w:rsidRPr="0050108D" w:rsidRDefault="004A5F5D" w:rsidP="00DE7E91">
      <w:pPr>
        <w:pStyle w:val="af8"/>
        <w:numPr>
          <w:ilvl w:val="0"/>
          <w:numId w:val="27"/>
        </w:numPr>
        <w:rPr>
          <w:rFonts w:ascii="Times New Roman" w:hAnsi="Times New Roman"/>
          <w:sz w:val="24"/>
          <w:szCs w:val="24"/>
        </w:rPr>
      </w:pPr>
      <w:r w:rsidRPr="0050108D">
        <w:rPr>
          <w:rFonts w:ascii="Times New Roman" w:hAnsi="Times New Roman"/>
          <w:sz w:val="24"/>
          <w:szCs w:val="24"/>
        </w:rPr>
        <w:t xml:space="preserve">Дмитриев В.Д. и др. Эксплуатация систем водоснабжения, канализации и </w:t>
      </w:r>
    </w:p>
    <w:p w:rsidR="004A5F5D" w:rsidRPr="0050108D" w:rsidRDefault="004A5F5D" w:rsidP="00DE7E91">
      <w:pPr>
        <w:pStyle w:val="af8"/>
        <w:numPr>
          <w:ilvl w:val="0"/>
          <w:numId w:val="27"/>
        </w:numPr>
        <w:rPr>
          <w:rFonts w:ascii="Times New Roman" w:hAnsi="Times New Roman"/>
          <w:sz w:val="24"/>
          <w:szCs w:val="24"/>
        </w:rPr>
      </w:pPr>
      <w:r w:rsidRPr="0050108D">
        <w:rPr>
          <w:rFonts w:ascii="Times New Roman" w:hAnsi="Times New Roman"/>
          <w:sz w:val="24"/>
          <w:szCs w:val="24"/>
        </w:rPr>
        <w:t>газоснабжение. Справочник. Л., „Стройиздат“, 1988.</w:t>
      </w:r>
    </w:p>
    <w:p w:rsidR="004A5F5D" w:rsidRPr="0050108D" w:rsidRDefault="004A5F5D" w:rsidP="00DE7E91">
      <w:pPr>
        <w:pStyle w:val="af8"/>
        <w:numPr>
          <w:ilvl w:val="0"/>
          <w:numId w:val="27"/>
        </w:numPr>
        <w:rPr>
          <w:rFonts w:ascii="Times New Roman" w:hAnsi="Times New Roman"/>
          <w:sz w:val="24"/>
          <w:szCs w:val="24"/>
        </w:rPr>
      </w:pPr>
      <w:r w:rsidRPr="0050108D">
        <w:rPr>
          <w:rFonts w:ascii="Times New Roman" w:hAnsi="Times New Roman"/>
          <w:sz w:val="24"/>
          <w:szCs w:val="24"/>
        </w:rPr>
        <w:t xml:space="preserve">Правила технической эксплуатации газового хозяйства Республики Узбекистан. ХГУ </w:t>
      </w:r>
    </w:p>
    <w:p w:rsidR="004A5F5D" w:rsidRPr="0050108D" w:rsidRDefault="004A5F5D" w:rsidP="00DE7E91">
      <w:pPr>
        <w:pStyle w:val="af8"/>
        <w:numPr>
          <w:ilvl w:val="0"/>
          <w:numId w:val="27"/>
        </w:numPr>
        <w:rPr>
          <w:rFonts w:ascii="Times New Roman" w:hAnsi="Times New Roman"/>
          <w:sz w:val="24"/>
          <w:szCs w:val="24"/>
        </w:rPr>
      </w:pPr>
      <w:r w:rsidRPr="0050108D">
        <w:rPr>
          <w:rFonts w:ascii="Times New Roman" w:hAnsi="Times New Roman"/>
          <w:sz w:val="24"/>
          <w:szCs w:val="24"/>
        </w:rPr>
        <w:t>«Бошкоммунгаз», Проектно-технологический трест Т., „Ташкилотчи“.1997.</w:t>
      </w:r>
    </w:p>
    <w:p w:rsidR="004A5F5D" w:rsidRPr="0050108D" w:rsidRDefault="004A5F5D" w:rsidP="00DE7E91">
      <w:pPr>
        <w:pStyle w:val="af8"/>
        <w:numPr>
          <w:ilvl w:val="0"/>
          <w:numId w:val="27"/>
        </w:numPr>
        <w:rPr>
          <w:rFonts w:ascii="Times New Roman" w:hAnsi="Times New Roman"/>
          <w:sz w:val="24"/>
          <w:szCs w:val="24"/>
        </w:rPr>
      </w:pPr>
      <w:r w:rsidRPr="0050108D">
        <w:rPr>
          <w:rFonts w:ascii="Times New Roman" w:hAnsi="Times New Roman"/>
          <w:sz w:val="24"/>
          <w:szCs w:val="24"/>
        </w:rPr>
        <w:t xml:space="preserve">СНиП 3.05.02-96 «Газоснабжение». Организация, производства и приемка работ. Т., </w:t>
      </w:r>
    </w:p>
    <w:p w:rsidR="004A5F5D" w:rsidRPr="0050108D" w:rsidRDefault="004A5F5D" w:rsidP="00DE7E91">
      <w:pPr>
        <w:pStyle w:val="af8"/>
        <w:numPr>
          <w:ilvl w:val="0"/>
          <w:numId w:val="27"/>
        </w:numPr>
        <w:rPr>
          <w:rFonts w:ascii="Times New Roman" w:hAnsi="Times New Roman"/>
          <w:sz w:val="24"/>
          <w:szCs w:val="24"/>
        </w:rPr>
      </w:pPr>
      <w:r w:rsidRPr="0050108D">
        <w:rPr>
          <w:rFonts w:ascii="Times New Roman" w:hAnsi="Times New Roman"/>
          <w:sz w:val="24"/>
          <w:szCs w:val="24"/>
        </w:rPr>
        <w:t>“Меҳнат” 1996.</w:t>
      </w:r>
    </w:p>
    <w:p w:rsidR="004A5F5D" w:rsidRPr="0050108D" w:rsidRDefault="004A5F5D" w:rsidP="00315439">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Интернет сайтлари</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 alppp.ru/</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//www.document.ua/</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//www.neftgaz.info/ </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//www.dolgikh.com/ </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//www.snip-info.ru/ </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 opengost.ru/ </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//www.ask.com/ </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//www.derev-grad.ru/ </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//www.alloremont.ru/</w:t>
      </w:r>
    </w:p>
    <w:p w:rsidR="004A5F5D" w:rsidRPr="0050108D" w:rsidRDefault="004A5F5D" w:rsidP="00DE7E91">
      <w:pPr>
        <w:numPr>
          <w:ilvl w:val="0"/>
          <w:numId w:val="28"/>
        </w:numPr>
        <w:tabs>
          <w:tab w:val="left" w:pos="284"/>
          <w:tab w:val="left" w:pos="459"/>
          <w:tab w:val="center" w:pos="567"/>
        </w:tabs>
        <w:spacing w:after="0" w:line="256" w:lineRule="auto"/>
        <w:jc w:val="both"/>
        <w:rPr>
          <w:rFonts w:ascii="Times New Roman" w:hAnsi="Times New Roman"/>
          <w:b/>
          <w:sz w:val="24"/>
          <w:szCs w:val="24"/>
          <w:lang w:val="uz-Cyrl-UZ"/>
        </w:rPr>
      </w:pPr>
      <w:r w:rsidRPr="0050108D">
        <w:rPr>
          <w:rFonts w:ascii="Times New Roman" w:eastAsia="Times New Roman" w:hAnsi="Times New Roman"/>
          <w:sz w:val="24"/>
          <w:szCs w:val="24"/>
          <w:lang w:val="uz-Cyrl-UZ" w:eastAsia="ru-RU"/>
        </w:rPr>
        <w:t>-http: //www.dissercat.com/</w:t>
      </w:r>
    </w:p>
    <w:p w:rsidR="004A5F5D" w:rsidRDefault="004A5F5D" w:rsidP="004A5F5D">
      <w:pPr>
        <w:rPr>
          <w:lang w:val="uz-Cyrl-UZ"/>
        </w:rPr>
      </w:pPr>
    </w:p>
    <w:p w:rsidR="00377F8B" w:rsidRDefault="00377F8B" w:rsidP="004A5F5D">
      <w:pPr>
        <w:rPr>
          <w:lang w:val="uz-Cyrl-UZ"/>
        </w:rPr>
      </w:pPr>
    </w:p>
    <w:p w:rsidR="00377F8B" w:rsidRDefault="00377F8B" w:rsidP="004A5F5D">
      <w:pPr>
        <w:rPr>
          <w:lang w:val="uz-Cyrl-UZ"/>
        </w:rPr>
      </w:pPr>
    </w:p>
    <w:p w:rsidR="001C35A8" w:rsidRDefault="001C35A8" w:rsidP="004A5F5D">
      <w:pPr>
        <w:keepNext/>
        <w:keepLines/>
        <w:spacing w:after="0" w:line="240" w:lineRule="auto"/>
        <w:ind w:left="426"/>
        <w:jc w:val="center"/>
        <w:outlineLvl w:val="4"/>
        <w:rPr>
          <w:lang w:val="uz-Latn-UZ"/>
        </w:rPr>
      </w:pPr>
    </w:p>
    <w:p w:rsidR="005E5DBD" w:rsidRPr="005E5DBD" w:rsidRDefault="005E5DBD" w:rsidP="004A5F5D">
      <w:pPr>
        <w:keepNext/>
        <w:keepLines/>
        <w:spacing w:after="0" w:line="240" w:lineRule="auto"/>
        <w:ind w:left="426"/>
        <w:jc w:val="center"/>
        <w:outlineLvl w:val="4"/>
        <w:rPr>
          <w:rFonts w:ascii="Times New Roman" w:eastAsia="Times New Roman" w:hAnsi="Times New Roman"/>
          <w:b/>
          <w:bCs/>
          <w:color w:val="000000"/>
          <w:sz w:val="32"/>
          <w:szCs w:val="32"/>
          <w:lang w:val="uz-Latn-UZ" w:eastAsia="en-GB"/>
        </w:rPr>
      </w:pPr>
    </w:p>
    <w:p w:rsidR="001C35A8" w:rsidRDefault="001C35A8" w:rsidP="004A5F5D">
      <w:pPr>
        <w:keepNext/>
        <w:keepLines/>
        <w:spacing w:after="0" w:line="240" w:lineRule="auto"/>
        <w:ind w:left="426"/>
        <w:jc w:val="center"/>
        <w:outlineLvl w:val="4"/>
        <w:rPr>
          <w:rFonts w:ascii="Times New Roman" w:eastAsia="Times New Roman" w:hAnsi="Times New Roman"/>
          <w:b/>
          <w:bCs/>
          <w:color w:val="000000"/>
          <w:sz w:val="32"/>
          <w:szCs w:val="32"/>
          <w:lang w:val="uz-Cyrl-UZ" w:eastAsia="en-GB"/>
        </w:rPr>
      </w:pPr>
    </w:p>
    <w:p w:rsidR="001C35A8" w:rsidRDefault="001C35A8" w:rsidP="004A5F5D">
      <w:pPr>
        <w:keepNext/>
        <w:keepLines/>
        <w:spacing w:after="0" w:line="240" w:lineRule="auto"/>
        <w:ind w:left="426"/>
        <w:jc w:val="center"/>
        <w:outlineLvl w:val="4"/>
        <w:rPr>
          <w:rFonts w:ascii="Times New Roman" w:eastAsia="Times New Roman" w:hAnsi="Times New Roman"/>
          <w:b/>
          <w:bCs/>
          <w:color w:val="000000"/>
          <w:sz w:val="32"/>
          <w:szCs w:val="32"/>
          <w:lang w:val="uz-Cyrl-UZ" w:eastAsia="en-GB"/>
        </w:rPr>
      </w:pPr>
    </w:p>
    <w:p w:rsidR="001C35A8" w:rsidRDefault="001C35A8" w:rsidP="004A5F5D">
      <w:pPr>
        <w:keepNext/>
        <w:keepLines/>
        <w:spacing w:after="0" w:line="240" w:lineRule="auto"/>
        <w:ind w:left="426"/>
        <w:jc w:val="center"/>
        <w:outlineLvl w:val="4"/>
        <w:rPr>
          <w:rFonts w:ascii="Times New Roman" w:eastAsia="Times New Roman" w:hAnsi="Times New Roman"/>
          <w:b/>
          <w:bCs/>
          <w:color w:val="000000"/>
          <w:sz w:val="32"/>
          <w:szCs w:val="32"/>
          <w:lang w:val="uz-Cyrl-UZ" w:eastAsia="en-GB"/>
        </w:rPr>
      </w:pPr>
    </w:p>
    <w:p w:rsidR="004A5F5D" w:rsidRDefault="004A5F5D" w:rsidP="00BC3922">
      <w:pPr>
        <w:spacing w:before="61" w:after="160" w:line="288" w:lineRule="auto"/>
        <w:ind w:right="-30"/>
        <w:rPr>
          <w:rFonts w:ascii="Times New Roman" w:eastAsia="Times New Roman" w:hAnsi="Times New Roman"/>
          <w:b/>
          <w:bCs/>
          <w:color w:val="000000"/>
          <w:sz w:val="32"/>
          <w:szCs w:val="32"/>
          <w:lang w:val="en-US" w:eastAsia="en-GB"/>
        </w:rPr>
      </w:pPr>
    </w:p>
    <w:p w:rsidR="0003208D" w:rsidRDefault="0003208D" w:rsidP="00BC3922">
      <w:pPr>
        <w:spacing w:before="61" w:after="160" w:line="288" w:lineRule="auto"/>
        <w:ind w:right="-30"/>
        <w:rPr>
          <w:rFonts w:ascii="Times New Roman" w:eastAsia="Times New Roman" w:hAnsi="Times New Roman"/>
          <w:b/>
          <w:bCs/>
          <w:color w:val="000000"/>
          <w:sz w:val="32"/>
          <w:szCs w:val="32"/>
          <w:lang w:val="en-US" w:eastAsia="en-GB"/>
        </w:rPr>
      </w:pPr>
    </w:p>
    <w:p w:rsidR="00BC3922" w:rsidRPr="00BC3922" w:rsidRDefault="00BC3922" w:rsidP="00BC3922">
      <w:pPr>
        <w:spacing w:before="61" w:after="160" w:line="288" w:lineRule="auto"/>
        <w:ind w:right="-30"/>
        <w:rPr>
          <w:rFonts w:ascii="Times New Roman" w:hAnsi="Times New Roman"/>
          <w:b/>
          <w:color w:val="3366FF"/>
          <w:sz w:val="24"/>
          <w:szCs w:val="24"/>
          <w:lang w:val="en-US"/>
        </w:rPr>
      </w:pPr>
    </w:p>
    <w:p w:rsidR="004A5F5D" w:rsidRPr="0050108D" w:rsidRDefault="004A5F5D" w:rsidP="004A5F5D">
      <w:pPr>
        <w:spacing w:after="0" w:line="240" w:lineRule="auto"/>
        <w:jc w:val="both"/>
        <w:rPr>
          <w:rFonts w:ascii="Times New Roman" w:hAnsi="Times New Roman"/>
          <w:sz w:val="24"/>
          <w:szCs w:val="24"/>
          <w:lang w:val="uz-Cyrl-UZ"/>
        </w:rPr>
      </w:pPr>
    </w:p>
    <w:p w:rsidR="0003208D" w:rsidRDefault="005E5DBD" w:rsidP="005E5DBD">
      <w:pPr>
        <w:keepNext/>
        <w:keepLines/>
        <w:spacing w:after="0" w:line="240" w:lineRule="auto"/>
        <w:ind w:left="426"/>
        <w:jc w:val="center"/>
        <w:outlineLvl w:val="4"/>
        <w:rPr>
          <w:rFonts w:ascii="Times New Roman" w:eastAsia="Times New Roman" w:hAnsi="Times New Roman"/>
          <w:b/>
          <w:bCs/>
          <w:color w:val="000000"/>
          <w:sz w:val="32"/>
          <w:szCs w:val="32"/>
          <w:lang w:val="en-US" w:eastAsia="en-GB"/>
        </w:rPr>
      </w:pPr>
      <w:r w:rsidRPr="0050108D">
        <w:rPr>
          <w:rFonts w:ascii="Times New Roman" w:eastAsia="Times New Roman" w:hAnsi="Times New Roman"/>
          <w:b/>
          <w:bCs/>
          <w:color w:val="000000"/>
          <w:sz w:val="32"/>
          <w:szCs w:val="32"/>
          <w:lang w:val="uz-Cyrl-UZ" w:eastAsia="en-GB"/>
        </w:rPr>
        <w:lastRenderedPageBreak/>
        <w:t xml:space="preserve">ЎЗБЕКИСТОН РЕСПУБЛИКАСИ </w:t>
      </w:r>
    </w:p>
    <w:p w:rsidR="005E5DBD" w:rsidRPr="0050108D" w:rsidRDefault="005E5DBD" w:rsidP="005E5DBD">
      <w:pPr>
        <w:keepNext/>
        <w:keepLines/>
        <w:spacing w:after="0" w:line="240" w:lineRule="auto"/>
        <w:ind w:left="426"/>
        <w:jc w:val="center"/>
        <w:outlineLvl w:val="4"/>
        <w:rPr>
          <w:rFonts w:ascii="Times New Roman" w:eastAsia="Times New Roman" w:hAnsi="Times New Roman"/>
          <w:b/>
          <w:bCs/>
          <w:color w:val="000000"/>
          <w:sz w:val="32"/>
          <w:szCs w:val="32"/>
          <w:lang w:val="uz-Cyrl-UZ" w:eastAsia="en-GB"/>
        </w:rPr>
      </w:pPr>
      <w:r w:rsidRPr="0050108D">
        <w:rPr>
          <w:rFonts w:ascii="Times New Roman" w:eastAsia="Times New Roman" w:hAnsi="Times New Roman"/>
          <w:b/>
          <w:bCs/>
          <w:color w:val="000000"/>
          <w:sz w:val="32"/>
          <w:szCs w:val="32"/>
          <w:lang w:val="uz-Cyrl-UZ" w:eastAsia="en-GB"/>
        </w:rPr>
        <w:t>ОЛИЙ ВА ЎРТА МАХСУС ТАЪЛИМ ВАЗИРЛИГИ</w:t>
      </w:r>
    </w:p>
    <w:p w:rsidR="005E5DBD" w:rsidRPr="0050108D" w:rsidRDefault="005E5DBD" w:rsidP="005E5DBD">
      <w:pPr>
        <w:spacing w:before="61" w:after="160" w:line="288" w:lineRule="auto"/>
        <w:ind w:left="1711" w:right="-30" w:hanging="37"/>
        <w:rPr>
          <w:rFonts w:ascii="Times New Roman" w:hAnsi="Times New Roman"/>
          <w:b/>
          <w:color w:val="0000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Default="004A5F5D" w:rsidP="004A5F5D">
      <w:pPr>
        <w:spacing w:before="89" w:after="160" w:line="256"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3E2D75"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 xml:space="preserve">Диплом олди амлиётидан </w:t>
      </w:r>
    </w:p>
    <w:p w:rsidR="003E2D75" w:rsidRPr="003E2D75" w:rsidRDefault="003E2D75" w:rsidP="004A5F5D">
      <w:pPr>
        <w:spacing w:before="89" w:after="160" w:line="256" w:lineRule="auto"/>
        <w:ind w:left="706" w:right="711"/>
        <w:jc w:val="center"/>
        <w:rPr>
          <w:rFonts w:ascii="Times New Roman" w:hAnsi="Times New Roman"/>
          <w:b/>
          <w:color w:val="000000"/>
          <w:sz w:val="32"/>
          <w:szCs w:val="32"/>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spacing w:before="7" w:after="120" w:line="256" w:lineRule="auto"/>
        <w:rPr>
          <w:rFonts w:ascii="Times New Roman" w:hAnsi="Times New Roman"/>
          <w:b/>
          <w:color w:val="000000"/>
          <w:sz w:val="28"/>
          <w:szCs w:val="28"/>
          <w:lang w:val="uz-Cyrl-UZ"/>
        </w:rPr>
      </w:pPr>
    </w:p>
    <w:p w:rsidR="004A5F5D" w:rsidRPr="0050108D" w:rsidRDefault="004A5F5D" w:rsidP="004A5F5D">
      <w:pPr>
        <w:spacing w:before="7" w:after="120" w:line="256" w:lineRule="auto"/>
        <w:rPr>
          <w:rFonts w:ascii="Times New Roman" w:hAnsi="Times New Roman"/>
          <w:b/>
          <w:color w:val="000000"/>
          <w:sz w:val="28"/>
          <w:szCs w:val="28"/>
          <w:lang w:val="uz-Cyrl-UZ"/>
        </w:rPr>
      </w:pPr>
    </w:p>
    <w:p w:rsidR="004A5F5D" w:rsidRPr="0050108D" w:rsidRDefault="004A5F5D" w:rsidP="004A5F5D">
      <w:pPr>
        <w:spacing w:before="7" w:after="120" w:line="256"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4A5F5D" w:rsidRPr="008B3C69"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4A5F5D" w:rsidRPr="003B6748" w:rsidRDefault="004A5F5D" w:rsidP="004A5F5D">
            <w:pPr>
              <w:tabs>
                <w:tab w:val="left" w:pos="708"/>
                <w:tab w:val="left" w:pos="1701"/>
              </w:tabs>
              <w:spacing w:after="0"/>
              <w:outlineLvl w:val="7"/>
              <w:rPr>
                <w:rFonts w:ascii="Times New Roman" w:hAnsi="Times New Roman"/>
                <w:bCs/>
                <w:sz w:val="28"/>
                <w:szCs w:val="28"/>
                <w:lang w:val="uz-Cyrl-UZ"/>
              </w:rPr>
            </w:pPr>
          </w:p>
        </w:tc>
      </w:tr>
      <w:tr w:rsidR="004A5F5D" w:rsidRPr="0050108D"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hideMark/>
          </w:tcPr>
          <w:p w:rsidR="001C35A8" w:rsidRPr="0050108D" w:rsidRDefault="001C35A8" w:rsidP="001C35A8">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sidR="00CB1749">
              <w:rPr>
                <w:rFonts w:ascii="Times New Roman" w:hAnsi="Times New Roman"/>
                <w:sz w:val="28"/>
                <w:szCs w:val="28"/>
                <w:lang w:val="uz-Cyrl-UZ"/>
              </w:rPr>
              <w:t>Линия назоратчиси</w:t>
            </w:r>
          </w:p>
          <w:p w:rsidR="006D581F" w:rsidRPr="0050108D" w:rsidRDefault="001C35A8" w:rsidP="001C35A8">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 2. </w:t>
            </w:r>
            <w:r w:rsidR="00834C62">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p w:rsidR="004A5F5D" w:rsidRPr="0050108D" w:rsidRDefault="004A5F5D" w:rsidP="004A5F5D">
            <w:pPr>
              <w:spacing w:after="0"/>
              <w:jc w:val="both"/>
              <w:rPr>
                <w:rFonts w:ascii="Times New Roman" w:hAnsi="Times New Roman"/>
                <w:sz w:val="28"/>
                <w:szCs w:val="28"/>
                <w:lang w:val="uz-Cyrl-UZ"/>
              </w:rPr>
            </w:pPr>
          </w:p>
        </w:tc>
      </w:tr>
      <w:tr w:rsidR="004A5F5D" w:rsidRPr="0050108D"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4A5F5D" w:rsidRPr="0050108D" w:rsidRDefault="004A5F5D" w:rsidP="004A5F5D">
            <w:pPr>
              <w:spacing w:after="0"/>
              <w:rPr>
                <w:rFonts w:ascii="Times New Roman" w:hAnsi="Times New Roman"/>
                <w:color w:val="000000"/>
                <w:sz w:val="28"/>
                <w:szCs w:val="28"/>
                <w:lang w:val="uz-Cyrl-UZ"/>
              </w:rPr>
            </w:pPr>
          </w:p>
        </w:tc>
      </w:tr>
      <w:tr w:rsidR="004A5F5D" w:rsidRPr="0050108D"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hideMark/>
          </w:tcPr>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2.1.4</w:t>
            </w:r>
          </w:p>
        </w:tc>
      </w:tr>
      <w:tr w:rsidR="004A5F5D" w:rsidRPr="0050108D" w:rsidTr="004A5F5D">
        <w:tc>
          <w:tcPr>
            <w:tcW w:w="4678" w:type="dxa"/>
            <w:hideMark/>
          </w:tcPr>
          <w:p w:rsidR="006D581F" w:rsidRDefault="006D581F" w:rsidP="004A5F5D">
            <w:pPr>
              <w:spacing w:after="0"/>
              <w:rPr>
                <w:rFonts w:ascii="Times New Roman" w:hAnsi="Times New Roman"/>
                <w:b/>
                <w:color w:val="000000"/>
                <w:sz w:val="28"/>
                <w:szCs w:val="28"/>
                <w:lang w:val="uz-Cyrl-UZ"/>
              </w:rPr>
            </w:pPr>
          </w:p>
          <w:p w:rsidR="006D581F" w:rsidRDefault="006D581F"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hideMark/>
          </w:tcPr>
          <w:p w:rsidR="006D581F" w:rsidRDefault="006D581F" w:rsidP="004A5F5D">
            <w:pPr>
              <w:spacing w:after="0"/>
              <w:rPr>
                <w:rFonts w:ascii="Times New Roman" w:hAnsi="Times New Roman"/>
                <w:color w:val="000000"/>
                <w:sz w:val="28"/>
                <w:szCs w:val="28"/>
                <w:lang w:val="uz-Cyrl-UZ"/>
              </w:rPr>
            </w:pPr>
          </w:p>
          <w:p w:rsidR="006D581F" w:rsidRDefault="006D581F"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132</w:t>
            </w:r>
          </w:p>
        </w:tc>
      </w:tr>
    </w:tbl>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p>
    <w:p w:rsidR="004A5F5D" w:rsidRPr="0050108D" w:rsidRDefault="004A5F5D" w:rsidP="004A5F5D">
      <w:pPr>
        <w:widowControl w:val="0"/>
        <w:autoSpaceDE w:val="0"/>
        <w:autoSpaceDN w:val="0"/>
        <w:spacing w:after="0" w:line="263" w:lineRule="exact"/>
        <w:ind w:left="2192" w:right="2184"/>
        <w:jc w:val="center"/>
        <w:rPr>
          <w:rFonts w:ascii="Times New Roman" w:hAnsi="Times New Roman"/>
          <w:b/>
          <w:color w:val="000000"/>
          <w:sz w:val="28"/>
          <w:szCs w:val="28"/>
          <w:lang w:val="uz-Cyrl-UZ" w:eastAsia="ru-RU"/>
        </w:rPr>
      </w:pPr>
      <w:r w:rsidRPr="0050108D">
        <w:rPr>
          <w:rFonts w:ascii="Times New Roman" w:hAnsi="Times New Roman"/>
          <w:b/>
          <w:color w:val="000000"/>
          <w:sz w:val="28"/>
          <w:szCs w:val="28"/>
          <w:lang w:val="uz-Cyrl-UZ" w:eastAsia="ru-RU"/>
        </w:rPr>
        <w:t>Тошкент – 2020</w:t>
      </w: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071CBF" w:rsidRDefault="003A71E0" w:rsidP="00071CBF">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4A5F5D" w:rsidRDefault="004A5F5D" w:rsidP="000A6D44">
      <w:pPr>
        <w:spacing w:after="160" w:line="256" w:lineRule="auto"/>
        <w:rPr>
          <w:rFonts w:ascii="Times New Roman" w:hAnsi="Times New Roman"/>
          <w:color w:val="000000"/>
          <w:sz w:val="28"/>
          <w:szCs w:val="28"/>
          <w:lang w:val="uz-Cyrl-UZ"/>
        </w:rPr>
      </w:pPr>
    </w:p>
    <w:p w:rsidR="00071CBF" w:rsidRDefault="00071CBF" w:rsidP="000A6D44">
      <w:pPr>
        <w:spacing w:after="160" w:line="256" w:lineRule="auto"/>
        <w:rPr>
          <w:rFonts w:ascii="Times New Roman" w:hAnsi="Times New Roman"/>
          <w:color w:val="000000"/>
          <w:sz w:val="28"/>
          <w:szCs w:val="28"/>
          <w:lang w:val="uz-Cyrl-UZ"/>
        </w:rPr>
      </w:pPr>
    </w:p>
    <w:p w:rsidR="00071CBF" w:rsidRDefault="00071CBF" w:rsidP="000A6D44">
      <w:pPr>
        <w:spacing w:after="160" w:line="256" w:lineRule="auto"/>
        <w:rPr>
          <w:rFonts w:ascii="Times New Roman" w:hAnsi="Times New Roman"/>
          <w:color w:val="000000"/>
          <w:sz w:val="28"/>
          <w:szCs w:val="28"/>
          <w:lang w:val="uz-Cyrl-UZ"/>
        </w:rPr>
      </w:pPr>
    </w:p>
    <w:p w:rsidR="00071CBF" w:rsidRDefault="00071CBF" w:rsidP="000A6D44">
      <w:pPr>
        <w:spacing w:after="160" w:line="256" w:lineRule="auto"/>
        <w:rPr>
          <w:rFonts w:ascii="Times New Roman" w:hAnsi="Times New Roman"/>
          <w:color w:val="000000"/>
          <w:sz w:val="28"/>
          <w:szCs w:val="28"/>
          <w:lang w:val="uz-Cyrl-UZ"/>
        </w:rPr>
      </w:pPr>
    </w:p>
    <w:p w:rsidR="00071CBF" w:rsidRDefault="00071CBF" w:rsidP="000A6D44">
      <w:pPr>
        <w:spacing w:after="160" w:line="256" w:lineRule="auto"/>
        <w:rPr>
          <w:rFonts w:ascii="Times New Roman" w:hAnsi="Times New Roman"/>
          <w:color w:val="000000"/>
          <w:sz w:val="28"/>
          <w:szCs w:val="28"/>
          <w:lang w:val="uz-Cyrl-UZ"/>
        </w:rPr>
      </w:pPr>
    </w:p>
    <w:p w:rsidR="00071CBF" w:rsidRDefault="00071CBF" w:rsidP="000A6D44">
      <w:pPr>
        <w:spacing w:after="160" w:line="256" w:lineRule="auto"/>
        <w:rPr>
          <w:rFonts w:ascii="Times New Roman" w:hAnsi="Times New Roman"/>
          <w:color w:val="000000"/>
          <w:sz w:val="28"/>
          <w:szCs w:val="28"/>
          <w:lang w:val="uz-Cyrl-UZ"/>
        </w:rPr>
      </w:pPr>
    </w:p>
    <w:p w:rsidR="00071CBF" w:rsidRDefault="00071CBF" w:rsidP="000A6D44">
      <w:pPr>
        <w:spacing w:after="160" w:line="256" w:lineRule="auto"/>
        <w:rPr>
          <w:rFonts w:ascii="Times New Roman" w:hAnsi="Times New Roman"/>
          <w:color w:val="000000"/>
          <w:sz w:val="28"/>
          <w:szCs w:val="28"/>
          <w:lang w:val="uz-Cyrl-UZ"/>
        </w:rPr>
      </w:pPr>
    </w:p>
    <w:p w:rsidR="00071CBF" w:rsidRPr="00071CBF" w:rsidRDefault="00071CBF" w:rsidP="000A6D44">
      <w:pPr>
        <w:spacing w:after="160" w:line="256" w:lineRule="auto"/>
        <w:rPr>
          <w:rFonts w:ascii="Times New Roman" w:hAnsi="Times New Roman"/>
          <w:color w:val="000000"/>
          <w:sz w:val="28"/>
          <w:szCs w:val="28"/>
          <w:lang w:val="uz-Cyrl-UZ"/>
        </w:rPr>
      </w:pPr>
    </w:p>
    <w:p w:rsidR="004A5F5D" w:rsidRPr="000A6D44" w:rsidRDefault="004A5F5D" w:rsidP="00383B34">
      <w:pPr>
        <w:spacing w:after="0" w:line="240" w:lineRule="auto"/>
        <w:jc w:val="both"/>
        <w:rPr>
          <w:rFonts w:ascii="Times New Roman" w:hAnsi="Times New Roman"/>
          <w:color w:val="000000"/>
          <w:sz w:val="26"/>
          <w:szCs w:val="26"/>
          <w:lang w:val="uz-Cyrl-UZ"/>
        </w:rPr>
      </w:pPr>
    </w:p>
    <w:p w:rsidR="00383B34" w:rsidRPr="000A6D44" w:rsidRDefault="00383B34" w:rsidP="005E5DBD">
      <w:pPr>
        <w:spacing w:after="0" w:line="240" w:lineRule="auto"/>
        <w:ind w:left="4953" w:hanging="4386"/>
        <w:jc w:val="both"/>
        <w:rPr>
          <w:rFonts w:ascii="Times New Roman" w:hAnsi="Times New Roman"/>
          <w:color w:val="000000"/>
          <w:sz w:val="26"/>
          <w:szCs w:val="26"/>
          <w:lang w:val="uz-Cyrl-UZ"/>
        </w:rPr>
      </w:pPr>
      <w:r w:rsidRPr="000A6D44">
        <w:rPr>
          <w:rFonts w:ascii="Times New Roman" w:hAnsi="Times New Roman"/>
          <w:b/>
          <w:color w:val="000000"/>
          <w:sz w:val="26"/>
          <w:szCs w:val="26"/>
          <w:lang w:val="uz-Cyrl-UZ"/>
        </w:rPr>
        <w:t>Тузувчилар:</w:t>
      </w:r>
      <w:r w:rsidR="005E5DBD" w:rsidRPr="000A6D44">
        <w:rPr>
          <w:rFonts w:ascii="Times New Roman" w:hAnsi="Times New Roman"/>
          <w:color w:val="000000"/>
          <w:sz w:val="26"/>
          <w:szCs w:val="26"/>
          <w:lang w:val="uz-Cyrl-UZ"/>
        </w:rPr>
        <w:t>С.Б</w:t>
      </w:r>
      <w:r w:rsidR="005E5DBD" w:rsidRPr="000A6D44">
        <w:rPr>
          <w:rFonts w:ascii="Times New Roman" w:hAnsi="Times New Roman"/>
          <w:color w:val="000000"/>
          <w:sz w:val="26"/>
          <w:szCs w:val="26"/>
          <w:lang w:val="uz-Latn-UZ"/>
        </w:rPr>
        <w:t>.</w:t>
      </w:r>
      <w:r w:rsidR="005E5DBD" w:rsidRPr="000A6D44">
        <w:rPr>
          <w:rFonts w:ascii="Times New Roman" w:hAnsi="Times New Roman"/>
          <w:color w:val="000000"/>
          <w:sz w:val="26"/>
          <w:szCs w:val="26"/>
          <w:lang w:val="uz-Cyrl-UZ"/>
        </w:rPr>
        <w:t xml:space="preserve"> Усмонов</w:t>
      </w:r>
      <w:r w:rsidRPr="000A6D44">
        <w:rPr>
          <w:rFonts w:ascii="Times New Roman" w:hAnsi="Times New Roman"/>
          <w:color w:val="000000"/>
          <w:sz w:val="26"/>
          <w:szCs w:val="26"/>
          <w:lang w:val="uz-Cyrl-UZ"/>
        </w:rPr>
        <w:t xml:space="preserve">  Бухоро нефт ва газ саноати коллежи                                                                         </w:t>
      </w:r>
    </w:p>
    <w:p w:rsidR="00383B34" w:rsidRPr="000A6D44" w:rsidRDefault="005E5DBD" w:rsidP="00383B34">
      <w:pPr>
        <w:spacing w:after="0" w:line="240" w:lineRule="auto"/>
        <w:jc w:val="both"/>
        <w:rPr>
          <w:rFonts w:ascii="Times New Roman" w:hAnsi="Times New Roman"/>
          <w:color w:val="000000"/>
          <w:sz w:val="26"/>
          <w:szCs w:val="26"/>
          <w:lang w:val="uz-Latn-UZ"/>
        </w:rPr>
      </w:pPr>
      <w:r w:rsidRPr="000A6D44">
        <w:rPr>
          <w:rFonts w:ascii="Times New Roman" w:hAnsi="Times New Roman"/>
          <w:color w:val="000000"/>
          <w:sz w:val="26"/>
          <w:szCs w:val="26"/>
          <w:lang w:val="uz-Cyrl-UZ"/>
        </w:rPr>
        <w:t xml:space="preserve">                            Д</w:t>
      </w:r>
      <w:r w:rsidR="00383B34" w:rsidRPr="000A6D44">
        <w:rPr>
          <w:rFonts w:ascii="Times New Roman" w:hAnsi="Times New Roman"/>
          <w:color w:val="000000"/>
          <w:sz w:val="26"/>
          <w:szCs w:val="26"/>
          <w:lang w:val="uz-Cyrl-UZ"/>
        </w:rPr>
        <w:t>иректори</w:t>
      </w:r>
    </w:p>
    <w:p w:rsidR="005E5DBD" w:rsidRPr="000A6D44" w:rsidRDefault="005E5DBD" w:rsidP="00383B34">
      <w:pPr>
        <w:spacing w:after="0" w:line="240" w:lineRule="auto"/>
        <w:jc w:val="both"/>
        <w:rPr>
          <w:rFonts w:ascii="Times New Roman" w:hAnsi="Times New Roman"/>
          <w:color w:val="000000"/>
          <w:sz w:val="26"/>
          <w:szCs w:val="26"/>
          <w:lang w:val="uz-Latn-UZ"/>
        </w:rPr>
      </w:pPr>
    </w:p>
    <w:p w:rsidR="00383B34" w:rsidRPr="000A6D44" w:rsidRDefault="005E5DBD" w:rsidP="005E5DBD">
      <w:pPr>
        <w:spacing w:after="0" w:line="240" w:lineRule="auto"/>
        <w:ind w:left="4953" w:hanging="4245"/>
        <w:jc w:val="both"/>
        <w:rPr>
          <w:rFonts w:ascii="Times New Roman" w:hAnsi="Times New Roman"/>
          <w:color w:val="000000"/>
          <w:sz w:val="26"/>
          <w:szCs w:val="26"/>
          <w:lang w:val="uz-Cyrl-UZ"/>
        </w:rPr>
      </w:pPr>
      <w:r w:rsidRPr="000A6D44">
        <w:rPr>
          <w:rFonts w:ascii="Times New Roman" w:hAnsi="Times New Roman"/>
          <w:color w:val="000000"/>
          <w:sz w:val="26"/>
          <w:szCs w:val="26"/>
          <w:lang w:val="uz-Cyrl-UZ"/>
        </w:rPr>
        <w:t>И.</w:t>
      </w:r>
      <w:r w:rsidR="000A6D44">
        <w:rPr>
          <w:rFonts w:ascii="Times New Roman" w:hAnsi="Times New Roman"/>
          <w:color w:val="000000"/>
          <w:sz w:val="26"/>
          <w:szCs w:val="26"/>
          <w:lang w:val="uz-Cyrl-UZ"/>
        </w:rPr>
        <w:t>Зоиров</w:t>
      </w:r>
      <w:r w:rsidR="00383B34" w:rsidRPr="000A6D44">
        <w:rPr>
          <w:rFonts w:ascii="Times New Roman" w:hAnsi="Times New Roman"/>
          <w:color w:val="000000"/>
          <w:sz w:val="26"/>
          <w:szCs w:val="26"/>
          <w:lang w:val="uz-Cyrl-UZ"/>
        </w:rPr>
        <w:t>Бухоро нефт ва газ саноати коллежи</w:t>
      </w:r>
    </w:p>
    <w:p w:rsidR="00383B34" w:rsidRPr="000A6D44" w:rsidRDefault="00383B34" w:rsidP="00383B34">
      <w:pPr>
        <w:spacing w:after="0" w:line="240" w:lineRule="auto"/>
        <w:ind w:left="4953" w:hanging="4245"/>
        <w:jc w:val="both"/>
        <w:rPr>
          <w:rFonts w:ascii="Times New Roman" w:hAnsi="Times New Roman"/>
          <w:color w:val="000000"/>
          <w:sz w:val="26"/>
          <w:szCs w:val="26"/>
          <w:lang w:val="uz-Latn-UZ"/>
        </w:rPr>
      </w:pPr>
      <w:r w:rsidRPr="000A6D44">
        <w:rPr>
          <w:rFonts w:ascii="Times New Roman" w:hAnsi="Times New Roman"/>
          <w:color w:val="000000"/>
          <w:sz w:val="26"/>
          <w:szCs w:val="26"/>
          <w:lang w:val="uz-Cyrl-UZ"/>
        </w:rPr>
        <w:t xml:space="preserve"> махсус фан ўқитувчиси</w:t>
      </w:r>
    </w:p>
    <w:p w:rsidR="005E5DBD" w:rsidRPr="000A6D44" w:rsidRDefault="005E5DBD" w:rsidP="00383B34">
      <w:pPr>
        <w:spacing w:after="0" w:line="240" w:lineRule="auto"/>
        <w:ind w:left="4953" w:hanging="4245"/>
        <w:jc w:val="both"/>
        <w:rPr>
          <w:rFonts w:ascii="Times New Roman" w:hAnsi="Times New Roman"/>
          <w:color w:val="000000"/>
          <w:sz w:val="26"/>
          <w:szCs w:val="26"/>
          <w:lang w:val="uz-Latn-UZ"/>
        </w:rPr>
      </w:pPr>
    </w:p>
    <w:p w:rsidR="005E5DBD" w:rsidRPr="00071CBF" w:rsidRDefault="005E5DBD" w:rsidP="005E5DBD">
      <w:pPr>
        <w:tabs>
          <w:tab w:val="left" w:pos="0"/>
          <w:tab w:val="left" w:pos="851"/>
        </w:tabs>
        <w:spacing w:after="0" w:line="240" w:lineRule="auto"/>
        <w:jc w:val="both"/>
        <w:rPr>
          <w:rFonts w:ascii="Times New Roman" w:hAnsi="Times New Roman"/>
          <w:color w:val="000000"/>
          <w:sz w:val="26"/>
          <w:szCs w:val="26"/>
        </w:rPr>
      </w:pPr>
      <w:r w:rsidRPr="000A6D44">
        <w:rPr>
          <w:rFonts w:ascii="Times New Roman" w:hAnsi="Times New Roman"/>
          <w:color w:val="000000"/>
          <w:sz w:val="26"/>
          <w:szCs w:val="26"/>
          <w:lang w:val="uz-Latn-UZ"/>
        </w:rPr>
        <w:tab/>
      </w:r>
      <w:r w:rsidRPr="000A6D44">
        <w:rPr>
          <w:rFonts w:ascii="Times New Roman" w:hAnsi="Times New Roman"/>
          <w:color w:val="000000"/>
          <w:sz w:val="26"/>
          <w:szCs w:val="26"/>
          <w:lang w:val="uz-Latn-UZ"/>
        </w:rPr>
        <w:tab/>
      </w:r>
    </w:p>
    <w:p w:rsidR="005E5DBD" w:rsidRPr="000A6D44" w:rsidRDefault="00315439" w:rsidP="000A6D44">
      <w:pPr>
        <w:tabs>
          <w:tab w:val="left" w:pos="851"/>
        </w:tabs>
        <w:spacing w:after="0" w:line="240" w:lineRule="auto"/>
        <w:jc w:val="both"/>
        <w:rPr>
          <w:rFonts w:ascii="Times New Roman" w:hAnsi="Times New Roman"/>
          <w:sz w:val="26"/>
          <w:szCs w:val="26"/>
          <w:lang w:val="uz-Latn-UZ"/>
        </w:rPr>
      </w:pPr>
      <w:r>
        <w:rPr>
          <w:rFonts w:ascii="Times New Roman" w:hAnsi="Times New Roman"/>
          <w:sz w:val="26"/>
          <w:szCs w:val="26"/>
          <w:lang w:val="uz-Cyrl-UZ"/>
        </w:rPr>
        <w:t xml:space="preserve">С.Ғ.Сиддиқова </w:t>
      </w:r>
      <w:r w:rsidR="005E5DBD" w:rsidRPr="000A6D44">
        <w:rPr>
          <w:rFonts w:ascii="Times New Roman" w:hAnsi="Times New Roman"/>
          <w:sz w:val="26"/>
          <w:szCs w:val="26"/>
          <w:lang w:val="uz-Cyrl-UZ"/>
        </w:rPr>
        <w:t>Бухоро нефт ва газ саноати коллежи</w:t>
      </w:r>
    </w:p>
    <w:p w:rsidR="005E5DBD" w:rsidRPr="000A6D44" w:rsidRDefault="005E5DBD" w:rsidP="005E5DBD">
      <w:pPr>
        <w:tabs>
          <w:tab w:val="left" w:pos="0"/>
          <w:tab w:val="left" w:pos="851"/>
          <w:tab w:val="left" w:pos="5625"/>
        </w:tabs>
        <w:spacing w:after="0" w:line="240" w:lineRule="auto"/>
        <w:jc w:val="both"/>
        <w:rPr>
          <w:rFonts w:ascii="Times New Roman" w:hAnsi="Times New Roman"/>
          <w:sz w:val="26"/>
          <w:szCs w:val="26"/>
          <w:lang w:val="uz-Cyrl-UZ"/>
        </w:rPr>
      </w:pPr>
      <w:r w:rsidRPr="000A6D44">
        <w:rPr>
          <w:rFonts w:ascii="Times New Roman" w:hAnsi="Times New Roman"/>
          <w:sz w:val="26"/>
          <w:szCs w:val="26"/>
          <w:lang w:val="uz-Cyrl-UZ"/>
        </w:rPr>
        <w:t>ўқувишлари бўйича директор муовини</w:t>
      </w:r>
    </w:p>
    <w:p w:rsidR="000A6D44" w:rsidRPr="000A6D44" w:rsidRDefault="000A6D44" w:rsidP="005E5DBD">
      <w:pPr>
        <w:tabs>
          <w:tab w:val="left" w:pos="851"/>
        </w:tabs>
        <w:spacing w:after="0" w:line="240" w:lineRule="auto"/>
        <w:jc w:val="both"/>
        <w:rPr>
          <w:rFonts w:ascii="Times New Roman" w:hAnsi="Times New Roman"/>
          <w:color w:val="000000"/>
          <w:sz w:val="26"/>
          <w:szCs w:val="26"/>
          <w:lang w:val="uz-Latn-UZ"/>
        </w:rPr>
      </w:pPr>
    </w:p>
    <w:p w:rsidR="000A6D44" w:rsidRPr="000A6D44" w:rsidRDefault="000A6D44" w:rsidP="005E5DBD">
      <w:pPr>
        <w:tabs>
          <w:tab w:val="left" w:pos="851"/>
        </w:tabs>
        <w:spacing w:after="0" w:line="240" w:lineRule="auto"/>
        <w:jc w:val="both"/>
        <w:rPr>
          <w:rFonts w:ascii="Times New Roman" w:hAnsi="Times New Roman"/>
          <w:color w:val="000000"/>
          <w:sz w:val="26"/>
          <w:szCs w:val="26"/>
          <w:lang w:val="uz-Cyrl-UZ"/>
        </w:rPr>
      </w:pPr>
    </w:p>
    <w:tbl>
      <w:tblPr>
        <w:tblW w:w="9639" w:type="dxa"/>
        <w:tblInd w:w="108" w:type="dxa"/>
        <w:tblLook w:val="01E0"/>
      </w:tblPr>
      <w:tblGrid>
        <w:gridCol w:w="2859"/>
        <w:gridCol w:w="6780"/>
      </w:tblGrid>
      <w:tr w:rsidR="000A6D44" w:rsidRPr="000A6D44" w:rsidTr="000A6D44">
        <w:trPr>
          <w:trHeight w:val="974"/>
        </w:trPr>
        <w:tc>
          <w:tcPr>
            <w:tcW w:w="2266" w:type="dxa"/>
          </w:tcPr>
          <w:p w:rsidR="000A6D44" w:rsidRPr="000A6D44" w:rsidRDefault="000A6D44" w:rsidP="000A6D44">
            <w:pPr>
              <w:tabs>
                <w:tab w:val="left" w:pos="0"/>
              </w:tabs>
              <w:spacing w:after="0" w:line="240" w:lineRule="auto"/>
              <w:rPr>
                <w:rFonts w:ascii="Times New Roman" w:eastAsia="Times New Roman" w:hAnsi="Times New Roman"/>
                <w:sz w:val="26"/>
                <w:szCs w:val="26"/>
                <w:lang w:eastAsia="ru-RU"/>
              </w:rPr>
            </w:pPr>
          </w:p>
        </w:tc>
        <w:tc>
          <w:tcPr>
            <w:tcW w:w="5374" w:type="dxa"/>
          </w:tcPr>
          <w:p w:rsidR="000A6D44" w:rsidRPr="000A6D44" w:rsidRDefault="000A6D44" w:rsidP="000A6D44">
            <w:pPr>
              <w:tabs>
                <w:tab w:val="left" w:pos="1980"/>
              </w:tabs>
              <w:spacing w:after="0" w:line="240" w:lineRule="auto"/>
              <w:jc w:val="both"/>
              <w:rPr>
                <w:rFonts w:ascii="Times New Roman" w:hAnsi="Times New Roman"/>
                <w:sz w:val="26"/>
                <w:szCs w:val="26"/>
                <w:lang w:val="uz-Cyrl-UZ"/>
              </w:rPr>
            </w:pPr>
            <w:r w:rsidRPr="000A6D44">
              <w:rPr>
                <w:rFonts w:ascii="Times New Roman" w:eastAsia="Times New Roman" w:hAnsi="Times New Roman"/>
                <w:sz w:val="26"/>
                <w:szCs w:val="26"/>
                <w:lang w:eastAsia="ru-RU"/>
              </w:rPr>
              <w:t>М.Ш.Казимова</w:t>
            </w:r>
            <w:r w:rsidRPr="000A6D44">
              <w:rPr>
                <w:rFonts w:ascii="Times New Roman" w:hAnsi="Times New Roman"/>
                <w:sz w:val="26"/>
                <w:szCs w:val="26"/>
                <w:lang w:val="uz-Cyrl-UZ"/>
              </w:rPr>
              <w:t xml:space="preserve">Бухоро нефт ва газ саноати коллежи </w:t>
            </w:r>
          </w:p>
          <w:p w:rsidR="000A6D44" w:rsidRPr="000A6D44" w:rsidRDefault="000A6D44" w:rsidP="000A6D44">
            <w:pPr>
              <w:tabs>
                <w:tab w:val="left" w:pos="2385"/>
              </w:tabs>
              <w:rPr>
                <w:rFonts w:ascii="Times New Roman" w:hAnsi="Times New Roman"/>
                <w:sz w:val="26"/>
                <w:szCs w:val="26"/>
                <w:lang w:val="uz-Cyrl-UZ"/>
              </w:rPr>
            </w:pPr>
            <w:r w:rsidRPr="000A6D44">
              <w:rPr>
                <w:rFonts w:ascii="Times New Roman" w:hAnsi="Times New Roman"/>
                <w:sz w:val="26"/>
                <w:szCs w:val="26"/>
                <w:lang w:val="uz-Cyrl-UZ"/>
              </w:rPr>
              <w:t>услубчиси</w:t>
            </w:r>
          </w:p>
        </w:tc>
      </w:tr>
    </w:tbl>
    <w:p w:rsidR="005E5DBD" w:rsidRPr="000A6D44" w:rsidRDefault="005E5DBD" w:rsidP="005E5DBD">
      <w:pPr>
        <w:tabs>
          <w:tab w:val="left" w:pos="851"/>
        </w:tabs>
        <w:spacing w:after="0" w:line="240" w:lineRule="auto"/>
        <w:jc w:val="both"/>
        <w:rPr>
          <w:rFonts w:ascii="Times New Roman" w:hAnsi="Times New Roman"/>
          <w:color w:val="000000"/>
          <w:sz w:val="26"/>
          <w:szCs w:val="26"/>
          <w:lang w:val="uz-Latn-UZ"/>
        </w:rPr>
      </w:pPr>
    </w:p>
    <w:p w:rsidR="005E5DBD" w:rsidRPr="000A6D44" w:rsidRDefault="005E5DBD" w:rsidP="00383B34">
      <w:pPr>
        <w:spacing w:after="0" w:line="240" w:lineRule="auto"/>
        <w:ind w:left="4953" w:hanging="4245"/>
        <w:jc w:val="both"/>
        <w:rPr>
          <w:rFonts w:ascii="Times New Roman" w:hAnsi="Times New Roman"/>
          <w:color w:val="000000"/>
          <w:sz w:val="26"/>
          <w:szCs w:val="26"/>
          <w:lang w:val="uz-Latn-UZ"/>
        </w:rPr>
      </w:pPr>
    </w:p>
    <w:p w:rsidR="005E5DBD" w:rsidRPr="000A6D44" w:rsidRDefault="00383B34" w:rsidP="005E5DBD">
      <w:pPr>
        <w:spacing w:after="0" w:line="240" w:lineRule="auto"/>
        <w:jc w:val="both"/>
        <w:rPr>
          <w:rFonts w:ascii="Times New Roman" w:hAnsi="Times New Roman"/>
          <w:sz w:val="26"/>
          <w:szCs w:val="26"/>
          <w:lang w:val="uz-Latn-UZ"/>
        </w:rPr>
      </w:pPr>
      <w:r w:rsidRPr="000A6D44">
        <w:rPr>
          <w:rFonts w:ascii="Times New Roman" w:hAnsi="Times New Roman"/>
          <w:b/>
          <w:color w:val="000000"/>
          <w:sz w:val="26"/>
          <w:szCs w:val="26"/>
          <w:lang w:val="uz-Cyrl-UZ"/>
        </w:rPr>
        <w:t>Тақризчилар</w:t>
      </w:r>
      <w:r w:rsidR="002847FE" w:rsidRPr="000A6D44">
        <w:rPr>
          <w:rFonts w:ascii="Times New Roman" w:hAnsi="Times New Roman"/>
          <w:b/>
          <w:color w:val="000000"/>
          <w:sz w:val="26"/>
          <w:szCs w:val="26"/>
          <w:lang w:val="uz-Cyrl-UZ"/>
        </w:rPr>
        <w:t>:</w:t>
      </w:r>
      <w:r w:rsidR="005E5DBD" w:rsidRPr="000A6D44">
        <w:rPr>
          <w:rFonts w:ascii="Times New Roman" w:hAnsi="Times New Roman"/>
          <w:color w:val="000000"/>
          <w:sz w:val="26"/>
          <w:szCs w:val="26"/>
          <w:lang w:val="uz-Cyrl-UZ"/>
        </w:rPr>
        <w:t>Ҳ.О</w:t>
      </w:r>
      <w:r w:rsidR="00315439">
        <w:rPr>
          <w:rFonts w:ascii="Times New Roman" w:hAnsi="Times New Roman"/>
          <w:color w:val="000000"/>
          <w:sz w:val="26"/>
          <w:szCs w:val="26"/>
          <w:lang w:val="uz-Latn-UZ"/>
        </w:rPr>
        <w:t xml:space="preserve">. </w:t>
      </w:r>
      <w:r w:rsidRPr="000A6D44">
        <w:rPr>
          <w:rFonts w:ascii="Times New Roman" w:hAnsi="Times New Roman"/>
          <w:color w:val="000000"/>
          <w:sz w:val="26"/>
          <w:szCs w:val="26"/>
          <w:lang w:val="uz-Cyrl-UZ"/>
        </w:rPr>
        <w:t>Обидов</w:t>
      </w:r>
      <w:r w:rsidR="005E5DBD" w:rsidRPr="000A6D44">
        <w:rPr>
          <w:rFonts w:ascii="Times New Roman" w:hAnsi="Times New Roman"/>
          <w:sz w:val="26"/>
          <w:szCs w:val="26"/>
        </w:rPr>
        <w:t xml:space="preserve">Бухоро муҳандислик технология </w:t>
      </w:r>
    </w:p>
    <w:p w:rsidR="005E5DBD" w:rsidRPr="000A6D44" w:rsidRDefault="005E5DBD" w:rsidP="005E5DBD">
      <w:pPr>
        <w:spacing w:after="0" w:line="240" w:lineRule="auto"/>
        <w:jc w:val="both"/>
        <w:rPr>
          <w:rFonts w:ascii="Times New Roman" w:hAnsi="Times New Roman"/>
          <w:color w:val="000000"/>
          <w:sz w:val="26"/>
          <w:szCs w:val="26"/>
          <w:lang w:val="uz-Cyrl-UZ"/>
        </w:rPr>
      </w:pPr>
      <w:r w:rsidRPr="000A6D44">
        <w:rPr>
          <w:rFonts w:ascii="Times New Roman" w:hAnsi="Times New Roman"/>
          <w:sz w:val="26"/>
          <w:szCs w:val="26"/>
        </w:rPr>
        <w:t>институти</w:t>
      </w:r>
      <w:r w:rsidRPr="000A6D44">
        <w:rPr>
          <w:rFonts w:ascii="Times New Roman" w:hAnsi="Times New Roman"/>
          <w:color w:val="000000"/>
          <w:sz w:val="26"/>
          <w:szCs w:val="26"/>
          <w:lang w:val="uz-Cyrl-UZ"/>
        </w:rPr>
        <w:t>”Нефт –газ иши” кафедраси катта</w:t>
      </w:r>
    </w:p>
    <w:p w:rsidR="00383B34" w:rsidRPr="000A6D44" w:rsidRDefault="00383B34" w:rsidP="00383B34">
      <w:pPr>
        <w:spacing w:after="0" w:line="240" w:lineRule="auto"/>
        <w:ind w:left="4956" w:hanging="4245"/>
        <w:jc w:val="both"/>
        <w:rPr>
          <w:rFonts w:ascii="Times New Roman" w:hAnsi="Times New Roman"/>
          <w:color w:val="000000"/>
          <w:sz w:val="26"/>
          <w:szCs w:val="26"/>
          <w:lang w:val="uz-Cyrl-UZ"/>
        </w:rPr>
      </w:pPr>
      <w:r w:rsidRPr="000A6D44">
        <w:rPr>
          <w:rFonts w:ascii="Times New Roman" w:hAnsi="Times New Roman"/>
          <w:color w:val="000000"/>
          <w:sz w:val="26"/>
          <w:szCs w:val="26"/>
          <w:lang w:val="uz-Cyrl-UZ"/>
        </w:rPr>
        <w:t>ўқитувчиси</w:t>
      </w:r>
    </w:p>
    <w:p w:rsidR="005E5DBD" w:rsidRPr="000A6D44" w:rsidRDefault="005E5DBD" w:rsidP="00383B34">
      <w:pPr>
        <w:spacing w:after="0" w:line="240" w:lineRule="auto"/>
        <w:ind w:left="4956" w:hanging="2292"/>
        <w:jc w:val="both"/>
        <w:rPr>
          <w:rFonts w:ascii="Times New Roman" w:hAnsi="Times New Roman"/>
          <w:color w:val="000000"/>
          <w:sz w:val="26"/>
          <w:szCs w:val="26"/>
          <w:lang w:val="uz-Latn-UZ"/>
        </w:rPr>
      </w:pPr>
    </w:p>
    <w:p w:rsidR="005E5DBD" w:rsidRPr="000A6D44" w:rsidRDefault="005E5DBD" w:rsidP="000A6D44">
      <w:pPr>
        <w:spacing w:after="0" w:line="240" w:lineRule="auto"/>
        <w:jc w:val="both"/>
        <w:rPr>
          <w:rFonts w:ascii="Times New Roman" w:hAnsi="Times New Roman"/>
          <w:color w:val="000000"/>
          <w:sz w:val="26"/>
          <w:szCs w:val="26"/>
          <w:lang w:val="uz-Latn-UZ"/>
        </w:rPr>
      </w:pPr>
    </w:p>
    <w:p w:rsidR="005E5DBD" w:rsidRPr="000A6D44" w:rsidRDefault="005E5DBD" w:rsidP="00383B34">
      <w:pPr>
        <w:spacing w:after="0" w:line="240" w:lineRule="auto"/>
        <w:ind w:left="4956" w:hanging="2292"/>
        <w:jc w:val="both"/>
        <w:rPr>
          <w:rFonts w:ascii="Times New Roman" w:hAnsi="Times New Roman"/>
          <w:color w:val="000000"/>
          <w:sz w:val="26"/>
          <w:szCs w:val="26"/>
          <w:lang w:val="uz-Latn-UZ"/>
        </w:rPr>
      </w:pPr>
    </w:p>
    <w:p w:rsidR="000A6D44" w:rsidRPr="000A6D44" w:rsidRDefault="000A6D44" w:rsidP="000A6D44">
      <w:pPr>
        <w:spacing w:after="0" w:line="240" w:lineRule="auto"/>
        <w:ind w:left="4956" w:hanging="2292"/>
        <w:jc w:val="both"/>
        <w:rPr>
          <w:rFonts w:ascii="Times New Roman" w:hAnsi="Times New Roman"/>
          <w:color w:val="000000"/>
          <w:sz w:val="26"/>
          <w:szCs w:val="26"/>
          <w:lang w:val="uz-Latn-UZ"/>
        </w:rPr>
      </w:pPr>
      <w:r>
        <w:rPr>
          <w:rFonts w:ascii="Times New Roman" w:hAnsi="Times New Roman"/>
          <w:color w:val="000000"/>
          <w:sz w:val="26"/>
          <w:szCs w:val="26"/>
          <w:lang w:val="uz-Cyrl-UZ"/>
        </w:rPr>
        <w:t>М</w:t>
      </w:r>
      <w:r>
        <w:rPr>
          <w:rFonts w:ascii="Times New Roman" w:hAnsi="Times New Roman"/>
          <w:b/>
          <w:color w:val="000000"/>
          <w:sz w:val="26"/>
          <w:szCs w:val="26"/>
          <w:lang w:val="uz-Latn-UZ"/>
        </w:rPr>
        <w:t>.</w:t>
      </w:r>
      <w:r w:rsidR="00383B34" w:rsidRPr="000A6D44">
        <w:rPr>
          <w:rFonts w:ascii="Times New Roman" w:hAnsi="Times New Roman"/>
          <w:color w:val="000000"/>
          <w:sz w:val="26"/>
          <w:szCs w:val="26"/>
          <w:lang w:val="uz-Cyrl-UZ"/>
        </w:rPr>
        <w:t>Рахмонов Газли магистрал газ қувурлар</w:t>
      </w:r>
    </w:p>
    <w:p w:rsidR="00383B34" w:rsidRPr="000A6D44" w:rsidRDefault="00383B34" w:rsidP="00383B34">
      <w:pPr>
        <w:spacing w:after="0" w:line="240" w:lineRule="auto"/>
        <w:ind w:left="4956" w:hanging="2292"/>
        <w:jc w:val="both"/>
        <w:rPr>
          <w:rFonts w:ascii="Times New Roman" w:hAnsi="Times New Roman"/>
          <w:color w:val="000000"/>
          <w:sz w:val="26"/>
          <w:szCs w:val="26"/>
          <w:lang w:val="uz-Cyrl-UZ"/>
        </w:rPr>
      </w:pPr>
      <w:r w:rsidRPr="000A6D44">
        <w:rPr>
          <w:rFonts w:ascii="Times New Roman" w:hAnsi="Times New Roman"/>
          <w:color w:val="000000"/>
          <w:sz w:val="26"/>
          <w:szCs w:val="26"/>
          <w:lang w:val="uz-Cyrl-UZ"/>
        </w:rPr>
        <w:t xml:space="preserve">бошқармаси бош муҳандиси </w:t>
      </w:r>
    </w:p>
    <w:p w:rsidR="00383B34" w:rsidRPr="000A6D44" w:rsidRDefault="00383B34" w:rsidP="00383B34">
      <w:pPr>
        <w:spacing w:after="0" w:line="240" w:lineRule="auto"/>
        <w:ind w:left="4953" w:hanging="4245"/>
        <w:jc w:val="both"/>
        <w:rPr>
          <w:rFonts w:ascii="Times New Roman" w:hAnsi="Times New Roman"/>
          <w:color w:val="000000"/>
          <w:sz w:val="26"/>
          <w:szCs w:val="26"/>
          <w:lang w:val="uz-Cyrl-UZ"/>
        </w:rPr>
      </w:pPr>
      <w:r w:rsidRPr="000A6D44">
        <w:rPr>
          <w:rFonts w:ascii="Times New Roman" w:hAnsi="Times New Roman"/>
          <w:color w:val="000000"/>
          <w:sz w:val="26"/>
          <w:szCs w:val="26"/>
          <w:lang w:val="uz-Cyrl-UZ"/>
        </w:rPr>
        <w:tab/>
      </w:r>
    </w:p>
    <w:p w:rsidR="000A6D44" w:rsidRPr="005C4A25" w:rsidRDefault="000A6D44" w:rsidP="000A6D44">
      <w:pPr>
        <w:tabs>
          <w:tab w:val="left" w:pos="0"/>
          <w:tab w:val="left" w:pos="851"/>
        </w:tabs>
        <w:spacing w:after="0" w:line="240" w:lineRule="auto"/>
        <w:jc w:val="both"/>
        <w:rPr>
          <w:rFonts w:ascii="Times New Roman" w:eastAsia="Times New Roman" w:hAnsi="Times New Roman"/>
          <w:b/>
          <w:sz w:val="24"/>
          <w:szCs w:val="24"/>
          <w:lang w:val="uz-Cyrl-UZ" w:eastAsia="ru-RU"/>
        </w:rPr>
      </w:pPr>
      <w:r w:rsidRPr="005C4A25">
        <w:rPr>
          <w:rFonts w:ascii="Times New Roman" w:hAnsi="Times New Roman"/>
          <w:sz w:val="24"/>
          <w:szCs w:val="24"/>
          <w:lang w:val="uz-Cyrl-UZ"/>
        </w:rPr>
        <w:t>М.А.Эшмуҳамедов</w:t>
      </w:r>
    </w:p>
    <w:p w:rsidR="000A6D44" w:rsidRDefault="000A6D44" w:rsidP="000A6D44">
      <w:pPr>
        <w:tabs>
          <w:tab w:val="left" w:pos="851"/>
        </w:tabs>
        <w:spacing w:after="0" w:line="240" w:lineRule="auto"/>
        <w:jc w:val="both"/>
        <w:rPr>
          <w:rFonts w:ascii="Times New Roman" w:hAnsi="Times New Roman"/>
          <w:sz w:val="24"/>
          <w:szCs w:val="24"/>
          <w:lang w:val="uz-Latn-UZ"/>
        </w:rPr>
      </w:pPr>
      <w:r w:rsidRPr="000A6D44">
        <w:rPr>
          <w:rFonts w:ascii="Times New Roman" w:hAnsi="Times New Roman"/>
          <w:sz w:val="24"/>
          <w:szCs w:val="24"/>
          <w:lang w:val="uz-Latn-UZ"/>
        </w:rPr>
        <w:t xml:space="preserve">Тошкент давлат техника университети </w:t>
      </w:r>
      <w:r w:rsidRPr="005C4A25">
        <w:rPr>
          <w:rFonts w:ascii="Times New Roman" w:hAnsi="Times New Roman"/>
          <w:sz w:val="24"/>
          <w:szCs w:val="24"/>
          <w:lang w:val="uz-Cyrl-UZ"/>
        </w:rPr>
        <w:t>“</w:t>
      </w:r>
      <w:r w:rsidRPr="000A6D44">
        <w:rPr>
          <w:rFonts w:ascii="Times New Roman" w:hAnsi="Times New Roman"/>
          <w:sz w:val="24"/>
          <w:szCs w:val="24"/>
          <w:lang w:val="uz-Latn-UZ"/>
        </w:rPr>
        <w:t xml:space="preserve">Нефт ва </w:t>
      </w:r>
    </w:p>
    <w:p w:rsidR="000A6D44" w:rsidRDefault="000A6D44" w:rsidP="000A6D44">
      <w:pPr>
        <w:tabs>
          <w:tab w:val="left" w:pos="851"/>
        </w:tabs>
        <w:spacing w:after="0" w:line="240" w:lineRule="auto"/>
        <w:jc w:val="both"/>
        <w:rPr>
          <w:rFonts w:ascii="Times New Roman" w:hAnsi="Times New Roman"/>
          <w:sz w:val="24"/>
          <w:szCs w:val="24"/>
          <w:lang w:val="uz-Latn-UZ"/>
        </w:rPr>
      </w:pPr>
      <w:r w:rsidRPr="000A6D44">
        <w:rPr>
          <w:rFonts w:ascii="Times New Roman" w:hAnsi="Times New Roman"/>
          <w:sz w:val="24"/>
          <w:szCs w:val="24"/>
          <w:lang w:val="uz-Latn-UZ"/>
        </w:rPr>
        <w:t>газни қайта ишлаш объектлари</w:t>
      </w:r>
      <w:r w:rsidRPr="005C4A25">
        <w:rPr>
          <w:rFonts w:ascii="Times New Roman" w:hAnsi="Times New Roman"/>
          <w:sz w:val="24"/>
          <w:szCs w:val="24"/>
          <w:lang w:val="uz-Cyrl-UZ"/>
        </w:rPr>
        <w:t>”</w:t>
      </w:r>
      <w:r w:rsidRPr="000A6D44">
        <w:rPr>
          <w:rFonts w:ascii="Times New Roman" w:hAnsi="Times New Roman"/>
          <w:sz w:val="24"/>
          <w:szCs w:val="24"/>
          <w:lang w:val="uz-Latn-UZ"/>
        </w:rPr>
        <w:t xml:space="preserve"> кафедраси </w:t>
      </w:r>
    </w:p>
    <w:p w:rsidR="000A6D44" w:rsidRPr="000A6D44" w:rsidRDefault="000A6D44" w:rsidP="000A6D44">
      <w:pPr>
        <w:tabs>
          <w:tab w:val="left" w:pos="851"/>
        </w:tabs>
        <w:spacing w:after="0" w:line="240" w:lineRule="auto"/>
        <w:jc w:val="both"/>
        <w:rPr>
          <w:rFonts w:ascii="Times New Roman" w:hAnsi="Times New Roman"/>
          <w:sz w:val="24"/>
          <w:szCs w:val="24"/>
          <w:lang w:val="uz-Latn-UZ"/>
        </w:rPr>
      </w:pPr>
      <w:r w:rsidRPr="000A6D44">
        <w:rPr>
          <w:rFonts w:ascii="Times New Roman" w:hAnsi="Times New Roman"/>
          <w:sz w:val="24"/>
          <w:szCs w:val="24"/>
          <w:lang w:val="uz-Latn-UZ"/>
        </w:rPr>
        <w:t>доценти, кимё фанлар номзоди</w:t>
      </w:r>
    </w:p>
    <w:p w:rsidR="004A5F5D" w:rsidRPr="000A6D44" w:rsidRDefault="004A5F5D" w:rsidP="00383B34">
      <w:pPr>
        <w:spacing w:after="0" w:line="256" w:lineRule="auto"/>
        <w:rPr>
          <w:rFonts w:ascii="Times New Roman" w:hAnsi="Times New Roman"/>
          <w:color w:val="000000"/>
          <w:sz w:val="28"/>
          <w:szCs w:val="28"/>
          <w:lang w:val="uz-Latn-UZ"/>
        </w:rPr>
        <w:sectPr w:rsidR="004A5F5D" w:rsidRPr="000A6D44">
          <w:pgSz w:w="11910" w:h="16840"/>
          <w:pgMar w:top="993" w:right="1020" w:bottom="280" w:left="1020" w:header="720" w:footer="720" w:gutter="0"/>
          <w:cols w:space="720"/>
        </w:sect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b/>
                <w:sz w:val="24"/>
                <w:szCs w:val="24"/>
                <w:lang w:val="uz-Cyrl-UZ"/>
              </w:rPr>
              <w:t>Магистрал газ қувурларига хизмат кўрсатиш.</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132</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Ўқитувчининг машғулотида қатнашиб ўзлаштирилиши лозим бўлган мавзулар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22</w:t>
            </w:r>
          </w:p>
        </w:tc>
      </w:tr>
      <w:tr w:rsidR="004A5F5D" w:rsidRPr="008B3C69"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Ўқувчиларда магистрал газ қувурларини ишлатиш ва техник хизмат кўрсатриш кўникмаларини шакллантириш.</w:t>
            </w:r>
          </w:p>
        </w:tc>
      </w:tr>
      <w:tr w:rsidR="003D0E47" w:rsidRPr="0050108D" w:rsidTr="004A5F5D">
        <w:trPr>
          <w:trHeight w:val="2756"/>
        </w:trPr>
        <w:tc>
          <w:tcPr>
            <w:tcW w:w="4075" w:type="dxa"/>
            <w:tcBorders>
              <w:top w:val="single" w:sz="4" w:space="0" w:color="auto"/>
              <w:left w:val="single" w:sz="4" w:space="0" w:color="auto"/>
              <w:bottom w:val="single" w:sz="4" w:space="0" w:color="auto"/>
              <w:right w:val="single" w:sz="4" w:space="0" w:color="auto"/>
            </w:tcBorders>
            <w:hideMark/>
          </w:tcPr>
          <w:p w:rsidR="003D0E47" w:rsidRPr="0050108D" w:rsidRDefault="003D0E47"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hideMark/>
          </w:tcPr>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қувурларини таркибини , асосий  иншоотларини технологик схемаларини ўқи</w:t>
            </w:r>
            <w:r>
              <w:rPr>
                <w:rFonts w:ascii="Times New Roman" w:eastAsia="Batang" w:hAnsi="Times New Roman"/>
                <w:sz w:val="24"/>
                <w:szCs w:val="24"/>
                <w:lang w:val="uz-Cyrl-UZ"/>
              </w:rPr>
              <w:t>й олади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қувурлари    арматуралари, НЎА ва телемеханика қурилмалари ва бошқа ускуналарини  ишлат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ва техник хизлат кўрсат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қувурларининг    тўсиқларни кесиб  ўтишлари турлари,  тузилиши, ишлатилиши</w:t>
            </w:r>
            <w:r>
              <w:rPr>
                <w:rFonts w:ascii="Times New Roman" w:eastAsia="Batang" w:hAnsi="Times New Roman"/>
                <w:sz w:val="24"/>
                <w:szCs w:val="24"/>
                <w:lang w:val="uz-Cyrl-UZ"/>
              </w:rPr>
              <w:t>ни билади</w:t>
            </w:r>
            <w:r w:rsidRPr="0050108D">
              <w:rPr>
                <w:rFonts w:ascii="Times New Roman" w:eastAsia="Batang" w:hAnsi="Times New Roman"/>
                <w:sz w:val="24"/>
                <w:szCs w:val="24"/>
                <w:lang w:val="uz-Cyrl-UZ"/>
              </w:rPr>
              <w:t xml:space="preserve"> ва уларга хизмат кўрсатишни ташкил кил</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hAnsi="Times New Roman"/>
                <w:sz w:val="24"/>
                <w:szCs w:val="24"/>
              </w:rPr>
            </w:pPr>
            <w:r w:rsidRPr="0050108D">
              <w:rPr>
                <w:rFonts w:ascii="Times New Roman" w:eastAsia="Batang" w:hAnsi="Times New Roman"/>
                <w:sz w:val="24"/>
                <w:szCs w:val="24"/>
                <w:lang w:val="uz-Cyrl-UZ"/>
              </w:rPr>
              <w:t xml:space="preserve"> Магистрал газ қувурлари    коррозиядан химоя воситалари, уларни тузилиши</w:t>
            </w:r>
            <w:r>
              <w:rPr>
                <w:rFonts w:ascii="Times New Roman" w:eastAsia="Batang" w:hAnsi="Times New Roman"/>
                <w:sz w:val="24"/>
                <w:szCs w:val="24"/>
                <w:lang w:val="uz-Cyrl-UZ"/>
              </w:rPr>
              <w:t>ни билади ва ишлатади</w:t>
            </w:r>
            <w:r w:rsidRPr="0050108D">
              <w:rPr>
                <w:rFonts w:ascii="Times New Roman" w:eastAsia="Batang" w:hAnsi="Times New Roman"/>
                <w:sz w:val="24"/>
                <w:szCs w:val="24"/>
                <w:lang w:val="uz-Cyrl-UZ"/>
              </w:rPr>
              <w:t>.</w:t>
            </w:r>
          </w:p>
          <w:p w:rsidR="003D0E47" w:rsidRPr="0050108D" w:rsidRDefault="003D0E47" w:rsidP="008B3C69">
            <w:pPr>
              <w:numPr>
                <w:ilvl w:val="0"/>
                <w:numId w:val="22"/>
              </w:numPr>
              <w:shd w:val="clear" w:color="auto" w:fill="FFFFFF"/>
              <w:tabs>
                <w:tab w:val="left" w:pos="0"/>
                <w:tab w:val="left" w:pos="34"/>
              </w:tabs>
              <w:spacing w:after="0" w:line="240" w:lineRule="auto"/>
              <w:jc w:val="both"/>
              <w:rPr>
                <w:rFonts w:ascii="Times New Roman" w:hAnsi="Times New Roman"/>
                <w:sz w:val="24"/>
                <w:szCs w:val="24"/>
              </w:rPr>
            </w:pPr>
            <w:r w:rsidRPr="0050108D">
              <w:rPr>
                <w:rFonts w:ascii="Times New Roman" w:eastAsia="Batang" w:hAnsi="Times New Roman"/>
                <w:sz w:val="24"/>
                <w:szCs w:val="24"/>
                <w:lang w:val="uz-Cyrl-UZ"/>
              </w:rPr>
              <w:t>Магистрал газ қувурлари техник хизмат кўрсат</w:t>
            </w:r>
            <w:r>
              <w:rPr>
                <w:rFonts w:ascii="Times New Roman" w:eastAsia="Batang" w:hAnsi="Times New Roman"/>
                <w:sz w:val="24"/>
                <w:szCs w:val="24"/>
                <w:lang w:val="uz-Cyrl-UZ"/>
              </w:rPr>
              <w:t>ади</w:t>
            </w:r>
            <w:r w:rsidRPr="0050108D">
              <w:rPr>
                <w:rFonts w:ascii="Times New Roman" w:eastAsia="Batang" w:hAnsi="Times New Roman"/>
                <w:sz w:val="24"/>
                <w:szCs w:val="24"/>
                <w:lang w:val="uz-Cyrl-UZ"/>
              </w:rPr>
              <w:t xml:space="preserve"> ва таъмирлаш  ишларини  ташкил қил</w:t>
            </w:r>
            <w:r>
              <w:rPr>
                <w:rFonts w:ascii="Times New Roman" w:eastAsia="Batang" w:hAnsi="Times New Roman"/>
                <w:sz w:val="24"/>
                <w:szCs w:val="24"/>
                <w:lang w:val="uz-Cyrl-UZ"/>
              </w:rPr>
              <w:t>ад</w:t>
            </w:r>
            <w:r w:rsidRPr="0050108D">
              <w:rPr>
                <w:rFonts w:ascii="Times New Roman" w:eastAsia="Batang" w:hAnsi="Times New Roman"/>
                <w:sz w:val="24"/>
                <w:szCs w:val="24"/>
                <w:lang w:val="uz-Cyrl-UZ"/>
              </w:rPr>
              <w:t>и.</w:t>
            </w:r>
          </w:p>
        </w:tc>
      </w:tr>
      <w:tr w:rsidR="004A5F5D" w:rsidRPr="008B3C69" w:rsidTr="004A5F5D">
        <w:trPr>
          <w:trHeight w:val="20"/>
        </w:trPr>
        <w:tc>
          <w:tcPr>
            <w:tcW w:w="4075"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iCs/>
                <w:sz w:val="24"/>
                <w:szCs w:val="24"/>
                <w:lang w:val="uz-Cyrl-UZ"/>
              </w:rPr>
              <w:t>Магистрал қувурлари</w:t>
            </w:r>
            <w:r w:rsidRPr="0050108D">
              <w:rPr>
                <w:rFonts w:ascii="Times New Roman" w:eastAsia="Times New Roman" w:hAnsi="Times New Roman"/>
                <w:sz w:val="24"/>
                <w:szCs w:val="24"/>
                <w:lang w:val="uz-Cyrl-UZ"/>
              </w:rPr>
              <w:t>ни</w:t>
            </w:r>
            <w:r w:rsidRPr="0050108D">
              <w:rPr>
                <w:rFonts w:ascii="Times New Roman" w:eastAsia="Times New Roman" w:hAnsi="Times New Roman"/>
                <w:bCs/>
                <w:sz w:val="24"/>
                <w:szCs w:val="24"/>
                <w:lang w:val="uz-Cyrl-UZ"/>
              </w:rPr>
              <w:t xml:space="preserve"> хизмат кўрсатиш корхонаси (МГҚБ) билан танишиш;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 xml:space="preserve"> Магистрал газ қувурлари бошқармаси(МГҚБ) да меҳнат муҳофазаси, электр ва ёнғин хавфсизлиги бўйича йўриқномалар;</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(МГҚБ) нинг магистрал қувурларига техник хизмат кўрсатиш ва ишлатиш хизматлари фаолияти билан танишиш;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лойиҳа чизмалари ва технологик схемаларни ўқиш;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қувурларига </w:t>
            </w:r>
            <w:r w:rsidRPr="0050108D">
              <w:rPr>
                <w:rFonts w:ascii="Times New Roman" w:eastAsia="Times New Roman" w:hAnsi="Times New Roman"/>
                <w:bCs/>
                <w:sz w:val="24"/>
                <w:szCs w:val="24"/>
                <w:lang w:val="uz-Cyrl-UZ"/>
              </w:rPr>
              <w:t xml:space="preserve">техник хизмат кўрсатишда </w:t>
            </w:r>
            <w:r w:rsidR="00CB1749">
              <w:rPr>
                <w:rFonts w:ascii="Times New Roman" w:eastAsia="Times New Roman" w:hAnsi="Times New Roman"/>
                <w:bCs/>
                <w:sz w:val="24"/>
                <w:szCs w:val="24"/>
                <w:lang w:val="uz-Cyrl-UZ"/>
              </w:rPr>
              <w:t>Линия назоратчиси</w:t>
            </w:r>
            <w:r w:rsidRPr="0050108D">
              <w:rPr>
                <w:rFonts w:ascii="Times New Roman" w:eastAsia="Times New Roman" w:hAnsi="Times New Roman"/>
                <w:bCs/>
                <w:sz w:val="24"/>
                <w:szCs w:val="24"/>
                <w:lang w:val="uz-Cyrl-UZ"/>
              </w:rPr>
              <w:t xml:space="preserve"> дублёри сифатида фаолият юритиш учун техник материаллалар билан танишиш</w:t>
            </w:r>
            <w:r w:rsidRPr="0050108D">
              <w:rPr>
                <w:rFonts w:ascii="Times New Roman" w:eastAsia="Batang" w:hAnsi="Times New Roman"/>
                <w:sz w:val="24"/>
                <w:szCs w:val="24"/>
                <w:lang w:val="uz-Cyrl-UZ"/>
              </w:rPr>
              <w:t>;</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 жиҳозларининг вазифалари;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ётқизиш учун траншеялар параметрлари;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қувурларини </w:t>
            </w:r>
            <w:r w:rsidRPr="0050108D">
              <w:rPr>
                <w:rFonts w:ascii="Times New Roman" w:eastAsia="Times New Roman" w:hAnsi="Times New Roman"/>
                <w:bCs/>
                <w:sz w:val="24"/>
                <w:szCs w:val="24"/>
                <w:lang w:val="uz-Cyrl-UZ"/>
              </w:rPr>
              <w:t>техник хизмат кўрсатиш</w:t>
            </w:r>
            <w:r w:rsidRPr="0050108D">
              <w:rPr>
                <w:rFonts w:ascii="Times New Roman" w:eastAsia="Batang" w:hAnsi="Times New Roman"/>
                <w:sz w:val="24"/>
                <w:szCs w:val="24"/>
                <w:lang w:val="uz-Cyrl-UZ"/>
              </w:rPr>
              <w:t xml:space="preserve"> ишлари қоидалари;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жиҳозларнинг техник паспортига асосан параметрларини аниқлаш қоидалари; </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қувурларини жиҳозларга техник хизмат кўрсатиш ишларини бажаришда </w:t>
            </w:r>
          </w:p>
          <w:p w:rsidR="004A5F5D" w:rsidRPr="0050108D" w:rsidRDefault="004A5F5D" w:rsidP="004A5F5D">
            <w:pPr>
              <w:tabs>
                <w:tab w:val="center" w:pos="429"/>
                <w:tab w:val="center" w:pos="459"/>
                <w:tab w:val="left" w:pos="601"/>
              </w:tabs>
              <w:spacing w:after="0" w:line="240" w:lineRule="auto"/>
              <w:ind w:left="754"/>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ишлатиладиган асбоблар ва механизация воситаларининг турлари;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техник хизмат кўрсатиш</w:t>
            </w:r>
            <w:r w:rsidRPr="0050108D">
              <w:rPr>
                <w:rFonts w:ascii="Times New Roman" w:eastAsia="Batang" w:hAnsi="Times New Roman"/>
                <w:sz w:val="24"/>
                <w:szCs w:val="24"/>
                <w:lang w:val="uz-Cyrl-UZ"/>
              </w:rPr>
              <w:t xml:space="preserve"> ишларида  </w:t>
            </w:r>
            <w:r w:rsidRPr="0050108D">
              <w:rPr>
                <w:rFonts w:ascii="Times New Roman" w:eastAsia="Batang" w:hAnsi="Times New Roman"/>
                <w:sz w:val="24"/>
                <w:szCs w:val="24"/>
                <w:lang w:val="uz-Cyrl-UZ"/>
              </w:rPr>
              <w:lastRenderedPageBreak/>
              <w:t>ишлатиладиган  материалларнинг  турлари  ва хусусиятлари;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eastAsia="Batang" w:hAnsi="Times New Roman"/>
                <w:sz w:val="24"/>
                <w:szCs w:val="24"/>
                <w:lang w:val="uz-Cyrl-UZ"/>
              </w:rPr>
              <w:t>магистрал  қувурларини  арматура  ва  жиҳозларини  текшириш,  ҳалокатли ҳолатларда ишдан тўхтатиш, хавф ҳақида хабар бериш қоидалари;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 xml:space="preserve">магистрал  қувурларини  монтаж  қилиш,  жиҳозларга  техник  хизмат  кўрсатиш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sz w:val="24"/>
                <w:szCs w:val="24"/>
                <w:lang w:val="uz-Cyrl-UZ"/>
              </w:rPr>
            </w:pPr>
            <w:r w:rsidRPr="0050108D">
              <w:rPr>
                <w:rFonts w:ascii="Times New Roman" w:hAnsi="Times New Roman"/>
                <w:sz w:val="24"/>
                <w:szCs w:val="24"/>
                <w:lang w:val="uz-Cyrl-UZ"/>
              </w:rPr>
              <w:t>ишларида ҳавфсизлик техникаси қоидалари;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Диплом олди амалиёти бўйича ҳисоботни топширишга тайёрлаш.</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iCs/>
                <w:sz w:val="24"/>
                <w:szCs w:val="24"/>
                <w:lang w:val="uz-Cyrl-UZ"/>
              </w:rPr>
              <w:t>Магистрал қувурлари</w:t>
            </w:r>
            <w:r w:rsidRPr="0050108D">
              <w:rPr>
                <w:rFonts w:ascii="Times New Roman" w:eastAsia="Times New Roman" w:hAnsi="Times New Roman"/>
                <w:sz w:val="24"/>
                <w:szCs w:val="24"/>
                <w:lang w:val="uz-Cyrl-UZ"/>
              </w:rPr>
              <w:t>ни</w:t>
            </w:r>
            <w:r w:rsidRPr="0050108D">
              <w:rPr>
                <w:rFonts w:ascii="Times New Roman" w:eastAsia="Times New Roman" w:hAnsi="Times New Roman"/>
                <w:bCs/>
                <w:sz w:val="24"/>
                <w:szCs w:val="24"/>
                <w:lang w:val="uz-Cyrl-UZ"/>
              </w:rPr>
              <w:t xml:space="preserve"> хизмат кўрсатиш корхонаси (МГҚБ) билан танишиш;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 xml:space="preserve"> Магистрал газ қувурлари бошқармаси(МГҚБ) да меҳнат муҳофазаси, электр ва ёнғин хавфсизлиги бўйича йўриқномаларидан ўтиш;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Times New Roman" w:hAnsi="Times New Roman"/>
                <w:bCs/>
                <w:sz w:val="24"/>
                <w:szCs w:val="24"/>
                <w:lang w:val="uz-Cyrl-UZ"/>
              </w:rPr>
              <w:t>(МГҚБ) нинг магистрал қувурларига техник хизмат кўрсатиш ва таъмирлаш ва ишлатиш хизматлари ва ўз фаолияти бўйича ишларни бажариш;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lang w:val="uz-Cyrl-UZ"/>
              </w:rPr>
            </w:pPr>
            <w:r w:rsidRPr="0050108D">
              <w:rPr>
                <w:rFonts w:ascii="Times New Roman" w:hAnsi="Times New Roman"/>
                <w:color w:val="333333"/>
                <w:sz w:val="24"/>
                <w:szCs w:val="24"/>
                <w:lang w:val="uz-Cyrl-UZ"/>
              </w:rPr>
              <w:t>лойиҳа чизмалари ва схемаларга биноан жиҳозларни текшириш ва техник хизмат кўрсатиш;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қувурларига </w:t>
            </w:r>
            <w:r w:rsidRPr="0050108D">
              <w:rPr>
                <w:rFonts w:ascii="Times New Roman" w:eastAsia="Times New Roman" w:hAnsi="Times New Roman"/>
                <w:bCs/>
                <w:sz w:val="24"/>
                <w:szCs w:val="24"/>
                <w:lang w:val="uz-Cyrl-UZ"/>
              </w:rPr>
              <w:t xml:space="preserve">техник хизмат кўрсатишда </w:t>
            </w:r>
            <w:r w:rsidR="00CB1749">
              <w:rPr>
                <w:rFonts w:ascii="Times New Roman" w:eastAsia="Times New Roman" w:hAnsi="Times New Roman"/>
                <w:bCs/>
                <w:sz w:val="24"/>
                <w:szCs w:val="24"/>
                <w:lang w:val="uz-Cyrl-UZ"/>
              </w:rPr>
              <w:t>Линия назоратчиси</w:t>
            </w:r>
            <w:r w:rsidRPr="0050108D">
              <w:rPr>
                <w:rFonts w:ascii="Times New Roman" w:eastAsia="Times New Roman" w:hAnsi="Times New Roman"/>
                <w:bCs/>
                <w:sz w:val="24"/>
                <w:szCs w:val="24"/>
                <w:lang w:val="uz-Cyrl-UZ"/>
              </w:rPr>
              <w:t xml:space="preserve"> дублёри сифатида фаолият юритиш</w:t>
            </w:r>
            <w:r w:rsidRPr="0050108D">
              <w:rPr>
                <w:rFonts w:ascii="Times New Roman" w:eastAsia="Batang" w:hAnsi="Times New Roman"/>
                <w:sz w:val="24"/>
                <w:szCs w:val="24"/>
                <w:lang w:val="uz-Cyrl-UZ"/>
              </w:rPr>
              <w:t>;</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ўрнатилган  арматураларни  текшириш,  мойлаш  ва  герметик маҳкамлаш;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 ҳимоя қопламалари билан қоплаш; </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коррозиядан сақлаш ишлари;</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қувурларини жиҳозлари носозликларини бартараф қилиш;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маҳсулот  сарфини  ўлчаш  асбобларини  </w:t>
            </w:r>
            <w:r w:rsidRPr="0050108D">
              <w:rPr>
                <w:rFonts w:ascii="Times New Roman" w:hAnsi="Times New Roman"/>
                <w:color w:val="333333"/>
                <w:sz w:val="24"/>
                <w:szCs w:val="24"/>
                <w:lang w:val="uz-Cyrl-UZ"/>
              </w:rPr>
              <w:t>текшири</w:t>
            </w:r>
            <w:r w:rsidRPr="0050108D">
              <w:rPr>
                <w:rFonts w:ascii="Times New Roman" w:hAnsi="Times New Roman"/>
                <w:color w:val="333333"/>
                <w:sz w:val="24"/>
                <w:szCs w:val="24"/>
              </w:rPr>
              <w:t>ш  ва  уларга  техник  хизмат кўрсатиш;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магистрал  қувурлари</w:t>
            </w:r>
            <w:r w:rsidRPr="0050108D">
              <w:rPr>
                <w:rFonts w:ascii="Times New Roman" w:hAnsi="Times New Roman"/>
                <w:color w:val="333333"/>
                <w:sz w:val="24"/>
                <w:szCs w:val="24"/>
                <w:lang w:val="uz-Cyrl-UZ"/>
              </w:rPr>
              <w:t>г</w:t>
            </w:r>
            <w:r w:rsidRPr="0050108D">
              <w:rPr>
                <w:rFonts w:ascii="Times New Roman" w:hAnsi="Times New Roman"/>
                <w:color w:val="333333"/>
                <w:sz w:val="24"/>
                <w:szCs w:val="24"/>
              </w:rPr>
              <w:t>а  техник хизмат к</w:t>
            </w:r>
            <w:r w:rsidRPr="0050108D">
              <w:rPr>
                <w:rFonts w:ascii="Times New Roman" w:hAnsi="Times New Roman"/>
                <w:color w:val="333333"/>
                <w:sz w:val="24"/>
                <w:szCs w:val="24"/>
                <w:lang w:val="uz-Cyrl-UZ"/>
              </w:rPr>
              <w:t>ў</w:t>
            </w:r>
            <w:r w:rsidRPr="0050108D">
              <w:rPr>
                <w:rFonts w:ascii="Times New Roman" w:hAnsi="Times New Roman"/>
                <w:color w:val="333333"/>
                <w:sz w:val="24"/>
                <w:szCs w:val="24"/>
              </w:rPr>
              <w:t>рсатиш  ишларини  бажаришда  турли  асбоб-ускуналар  ва механизация воситаларидан фойдаланиш;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color w:val="333333"/>
                <w:sz w:val="24"/>
                <w:szCs w:val="24"/>
              </w:rPr>
            </w:pPr>
            <w:r w:rsidRPr="0050108D">
              <w:rPr>
                <w:rFonts w:ascii="Times New Roman" w:hAnsi="Times New Roman"/>
                <w:color w:val="333333"/>
                <w:sz w:val="24"/>
                <w:szCs w:val="24"/>
              </w:rPr>
              <w:t xml:space="preserve">магистрал  қувурларининг  носозликларини  аниқлаш  мақсадида  диагностика </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color w:val="333333"/>
                <w:sz w:val="24"/>
                <w:szCs w:val="24"/>
              </w:rPr>
            </w:pPr>
            <w:r w:rsidRPr="0050108D">
              <w:rPr>
                <w:rFonts w:ascii="Times New Roman" w:hAnsi="Times New Roman"/>
                <w:color w:val="333333"/>
                <w:sz w:val="24"/>
                <w:szCs w:val="24"/>
              </w:rPr>
              <w:t xml:space="preserve">ускуналаридан фойдаланиш. </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bCs/>
                <w:sz w:val="24"/>
                <w:szCs w:val="24"/>
              </w:rPr>
            </w:pPr>
            <w:r w:rsidRPr="0050108D">
              <w:rPr>
                <w:rFonts w:ascii="Times New Roman" w:hAnsi="Times New Roman"/>
                <w:color w:val="333333"/>
                <w:sz w:val="24"/>
                <w:szCs w:val="24"/>
              </w:rPr>
              <w:t>меҳнат муҳофазаси ва ҳавфсизлик техникаси қоидаларига риоя қилиш;</w:t>
            </w:r>
          </w:p>
          <w:p w:rsidR="004A5F5D" w:rsidRPr="0050108D" w:rsidRDefault="004A5F5D" w:rsidP="00DE7E91">
            <w:pPr>
              <w:numPr>
                <w:ilvl w:val="0"/>
                <w:numId w:val="3"/>
              </w:numPr>
              <w:tabs>
                <w:tab w:val="center" w:pos="429"/>
                <w:tab w:val="center" w:pos="459"/>
                <w:tab w:val="left" w:pos="601"/>
              </w:tabs>
              <w:spacing w:after="0" w:line="240" w:lineRule="auto"/>
              <w:jc w:val="both"/>
              <w:rPr>
                <w:rFonts w:ascii="Times New Roman" w:hAnsi="Times New Roman"/>
                <w:bCs/>
                <w:sz w:val="24"/>
                <w:szCs w:val="24"/>
              </w:rPr>
            </w:pPr>
            <w:r w:rsidRPr="0050108D">
              <w:rPr>
                <w:rFonts w:ascii="Times New Roman" w:hAnsi="Times New Roman"/>
                <w:sz w:val="24"/>
                <w:szCs w:val="24"/>
                <w:lang w:val="uz-Cyrl-UZ"/>
              </w:rPr>
              <w:t>Диплом олди амалиёти бўйича ҳисоботни топшириш.</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7"/>
                <w:tab w:val="left" w:pos="321"/>
              </w:tabs>
              <w:spacing w:after="0"/>
              <w:ind w:left="176"/>
              <w:contextualSpacing/>
              <w:rPr>
                <w:rFonts w:ascii="Times New Roman" w:hAnsi="Times New Roman"/>
                <w:sz w:val="24"/>
                <w:szCs w:val="24"/>
                <w:lang w:val="uz-Cyrl-UZ"/>
              </w:rPr>
            </w:pPr>
            <w:r w:rsidRPr="0050108D">
              <w:rPr>
                <w:rFonts w:ascii="Times New Roman" w:hAnsi="Times New Roman"/>
                <w:sz w:val="24"/>
                <w:szCs w:val="24"/>
                <w:lang w:val="uz-Cyrl-UZ"/>
              </w:rPr>
              <w:t xml:space="preserve"> “Магистрал газ қувурларига хизмат кўрсатиш”фани</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lastRenderedPageBreak/>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4A5F5D">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4A5F5D" w:rsidRPr="0050108D" w:rsidRDefault="004A5F5D" w:rsidP="004A5F5D">
      <w:pPr>
        <w:spacing w:after="160" w:line="256" w:lineRule="auto"/>
        <w:jc w:val="center"/>
        <w:rPr>
          <w:rFonts w:ascii="Times New Roman" w:hAnsi="Times New Roman"/>
          <w:b/>
          <w:lang w:val="uz-Cyrl-UZ"/>
        </w:rPr>
      </w:pPr>
    </w:p>
    <w:p w:rsidR="004A5F5D" w:rsidRPr="0050108D" w:rsidRDefault="004A5F5D" w:rsidP="00BD2083">
      <w:pPr>
        <w:tabs>
          <w:tab w:val="left" w:pos="3245"/>
          <w:tab w:val="center" w:pos="4677"/>
        </w:tabs>
        <w:spacing w:after="160" w:line="256" w:lineRule="auto"/>
        <w:rPr>
          <w:rFonts w:ascii="Times New Roman" w:hAnsi="Times New Roman"/>
          <w:b/>
          <w:sz w:val="24"/>
          <w:szCs w:val="24"/>
          <w:lang w:val="uz-Cyrl-UZ"/>
        </w:rPr>
      </w:pPr>
      <w:r w:rsidRPr="0050108D">
        <w:rPr>
          <w:rFonts w:ascii="Times New Roman" w:hAnsi="Times New Roman"/>
          <w:b/>
          <w:lang w:val="uz-Cyrl-UZ"/>
        </w:rPr>
        <w:tab/>
      </w:r>
      <w:r w:rsidRPr="0050108D">
        <w:rPr>
          <w:rFonts w:ascii="Times New Roman" w:hAnsi="Times New Roman"/>
          <w:b/>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409"/>
        <w:gridCol w:w="4381"/>
        <w:gridCol w:w="850"/>
        <w:gridCol w:w="992"/>
        <w:gridCol w:w="723"/>
      </w:tblGrid>
      <w:tr w:rsidR="004A5F5D" w:rsidRPr="0050108D" w:rsidTr="00377F8B">
        <w:trPr>
          <w:trHeight w:val="1563"/>
        </w:trPr>
        <w:tc>
          <w:tcPr>
            <w:tcW w:w="548"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номи</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қисқача мазмуни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723"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Кириш.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Times New Roman" w:hAnsi="Times New Roman"/>
                <w:iCs/>
                <w:sz w:val="24"/>
                <w:szCs w:val="24"/>
                <w:lang w:val="uz-Cyrl-UZ"/>
              </w:rPr>
              <w:t>Магистрал қувурлари</w:t>
            </w:r>
            <w:r w:rsidRPr="0050108D">
              <w:rPr>
                <w:rFonts w:ascii="Times New Roman" w:eastAsia="Times New Roman" w:hAnsi="Times New Roman"/>
                <w:sz w:val="24"/>
                <w:szCs w:val="24"/>
                <w:lang w:val="uz-Cyrl-UZ"/>
              </w:rPr>
              <w:t>ни</w:t>
            </w:r>
            <w:r w:rsidRPr="0050108D">
              <w:rPr>
                <w:rFonts w:ascii="Times New Roman" w:eastAsia="Times New Roman" w:hAnsi="Times New Roman"/>
                <w:bCs/>
                <w:sz w:val="24"/>
                <w:szCs w:val="24"/>
                <w:lang w:val="uz-Cyrl-UZ"/>
              </w:rPr>
              <w:t xml:space="preserve"> хизмат кўрсатиш корхонаси (МГҚБ) билан танишиш. Магистрал газ қувурлари бошқармаси(МГҚБ) да меҳнат муҳофазаси, электр ва ёнғин хавфсизлиги бўйича йўриқномаларидан ўтиш.</w:t>
            </w:r>
            <w:r w:rsidRPr="0050108D">
              <w:rPr>
                <w:rFonts w:ascii="Times New Roman" w:hAnsi="Times New Roman"/>
                <w:sz w:val="24"/>
                <w:szCs w:val="24"/>
                <w:lang w:val="uz-Cyrl-UZ"/>
              </w:rPr>
              <w:t xml:space="preserve"> Магистрал  қувурлари ва жиҳозларига техник хизмат кўрсатишда, фойдаланишда, уларнинг узлуксиз ишлашини таъминлаш ва иш режими бузилмаслиги учун  техник  ва  технологик  шароитларни  яратишни  ўрганиш.  Линия обходчиги бўйича ишчининг малакавий тавсифномаси ва лавозим йўриқномаларини ўрганиш.  </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технологик схемалари ўрганиш.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Ишлаб чиқариш амалиётнинг муҳим  вазифаларидан  бири  линия обходчиги ишчисида  иш   фаолияти давомида  зарур  бўладиган  амалий  кўникмалар   ва  малака  ҳосил  қилиш. Ташилаётган маҳсулотнинг физик-кимёвий хусусиятлари ўрганиш.Меҳнат  муҳофазаси,  ёнғин,  электр  хавфсизлиги,  хавфсизлик  техникаси қоидаларини ўрганиш.Хизмат кўрсатадиган магистрал газ қувурларининг ускуналари ва иншоотларининг технологик схемалари,  хариталарда газ тармоғи бўйича қувурларининг алоқа ва электрокимёвий ҳимоя воситалари, объектлари белгиланишини ўрганиш. Диплом олди амалиёти бўйича тегишли кўрсатмалар олиш.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технологик </w:t>
            </w:r>
            <w:r w:rsidRPr="0050108D">
              <w:rPr>
                <w:rFonts w:ascii="Times New Roman" w:hAnsi="Times New Roman"/>
                <w:sz w:val="24"/>
                <w:szCs w:val="24"/>
                <w:lang w:val="uz-Cyrl-UZ"/>
              </w:rPr>
              <w:lastRenderedPageBreak/>
              <w:t>таркибини ўргантиш.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lastRenderedPageBreak/>
              <w:t xml:space="preserve">Магистрал газ қувурлари, ускуналари ва иншоотларининг қўлланиши ва тузилишини ўрганиш. Хизмат </w:t>
            </w:r>
            <w:r w:rsidRPr="0050108D">
              <w:rPr>
                <w:rFonts w:ascii="Times New Roman" w:hAnsi="Times New Roman"/>
                <w:sz w:val="24"/>
                <w:szCs w:val="24"/>
                <w:lang w:val="uz-Cyrl-UZ"/>
              </w:rPr>
              <w:lastRenderedPageBreak/>
              <w:t>кўрсатадиган қувур линияларининг тузилиши ва таркибига кирган технологик ускуналарга тавсифларини ўрганиш. Кранлар, машъалалар, қудуқлар, конденсат коллекторлари, ИТДМни узатиш ва қабул қилиш майдончалари тавсифларини ўрганиш.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ишлатиш учун </w:t>
            </w:r>
            <w:r w:rsidRPr="0050108D">
              <w:rPr>
                <w:rFonts w:ascii="Times New Roman" w:eastAsia="SimSun" w:hAnsi="Times New Roman"/>
                <w:sz w:val="24"/>
                <w:szCs w:val="24"/>
                <w:lang w:val="uz-Cyrl-UZ" w:eastAsia="zh-CN"/>
              </w:rPr>
              <w:t>меёрий ва МГҚБси томонидан чиқарилган хужжатларини , талаблари ва қоидаларини ўрганиш.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Магистрал газ қувурларига хизмат кўрсатишда “</w:t>
            </w:r>
            <w:r w:rsidR="00CB1749">
              <w:rPr>
                <w:rFonts w:ascii="Times New Roman" w:hAnsi="Times New Roman"/>
                <w:sz w:val="24"/>
                <w:szCs w:val="24"/>
                <w:lang w:val="uz-Cyrl-UZ"/>
              </w:rPr>
              <w:t>Линия назоратчиси</w:t>
            </w:r>
            <w:r w:rsidRPr="0050108D">
              <w:rPr>
                <w:rFonts w:ascii="Times New Roman" w:hAnsi="Times New Roman"/>
                <w:sz w:val="24"/>
                <w:szCs w:val="24"/>
                <w:lang w:val="uz-Cyrl-UZ"/>
              </w:rPr>
              <w:t>” хизмати фаолиятини</w:t>
            </w:r>
            <w:r w:rsidRPr="0050108D">
              <w:rPr>
                <w:rFonts w:ascii="Times New Roman" w:eastAsia="SimSun" w:hAnsi="Times New Roman"/>
                <w:sz w:val="24"/>
                <w:szCs w:val="24"/>
                <w:lang w:val="uz-Cyrl-UZ" w:eastAsia="zh-CN"/>
              </w:rPr>
              <w:t xml:space="preserve"> дублёр сифатида бажариш. Магистрал газ қувурларини ишлатиш  хизмати вазифалари,  таркиби, тузилиши ва ишчи персонал хуқуқларини ўрганиш. Магистрал газ қувурлари    </w:t>
            </w:r>
            <w:r w:rsidR="00CB1749">
              <w:rPr>
                <w:rFonts w:ascii="Times New Roman" w:eastAsia="SimSun" w:hAnsi="Times New Roman"/>
                <w:sz w:val="24"/>
                <w:szCs w:val="24"/>
                <w:lang w:val="uz-Cyrl-UZ" w:eastAsia="zh-CN"/>
              </w:rPr>
              <w:t>Линия назоратчиси</w:t>
            </w:r>
            <w:r w:rsidRPr="0050108D">
              <w:rPr>
                <w:rFonts w:ascii="Times New Roman" w:eastAsia="SimSun" w:hAnsi="Times New Roman"/>
                <w:sz w:val="24"/>
                <w:szCs w:val="24"/>
                <w:lang w:val="uz-Cyrl-UZ" w:eastAsia="zh-CN"/>
              </w:rPr>
              <w:t xml:space="preserve">га дублёр сифатида ишлаш. Магистрал газ қувурлар бошқармасининг техник хужжатлари ва бошқа меёрий  хужжатларни ўрганиш. </w:t>
            </w:r>
            <w:r w:rsidRPr="0050108D">
              <w:rPr>
                <w:rFonts w:ascii="Times New Roman" w:hAnsi="Times New Roman"/>
                <w:sz w:val="24"/>
                <w:szCs w:val="24"/>
                <w:lang w:val="uz-Cyrl-UZ"/>
              </w:rPr>
              <w:t>Қувурларни режали қаровлар ўтказишнинг таркиби, тартиби ва даврийлиги</w:t>
            </w:r>
            <w:r w:rsidRPr="0050108D">
              <w:rPr>
                <w:rFonts w:ascii="Times New Roman" w:eastAsia="SimSun" w:hAnsi="Times New Roman"/>
                <w:sz w:val="24"/>
                <w:szCs w:val="24"/>
                <w:lang w:val="uz-Cyrl-UZ" w:eastAsia="zh-CN"/>
              </w:rPr>
              <w:t>ни ўрганиш.</w:t>
            </w:r>
            <w:r w:rsidRPr="0050108D">
              <w:rPr>
                <w:rFonts w:ascii="Times New Roman" w:hAnsi="Times New Roman"/>
                <w:sz w:val="24"/>
                <w:szCs w:val="24"/>
                <w:lang w:val="uz-Cyrl-UZ"/>
              </w:rPr>
              <w:t xml:space="preserve"> Моддий ва техник ресурсларни тахлаб сақлаш қоидалари</w:t>
            </w:r>
            <w:r w:rsidRPr="0050108D">
              <w:rPr>
                <w:rFonts w:ascii="Times New Roman" w:eastAsia="SimSun" w:hAnsi="Times New Roman"/>
                <w:sz w:val="24"/>
                <w:szCs w:val="24"/>
                <w:lang w:val="uz-Cyrl-UZ" w:eastAsia="zh-CN"/>
              </w:rPr>
              <w:t>ни ўрганиш.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p>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ётқизилиши талаблари ва тартибини ўрганиш.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 xml:space="preserve">Магистрал газ қувурига қўйиладиган давлат, тармоқ ва маҳаллий меъёрий талабларни ўрганиш.  Магистрал газ қувур линияси йўналишига, бошқа ташкилот коммуникацияларини билан кесиш жойларига, ташқи алоқаларни, табиий ва суньий тўсиқлар ўтиш жойларига қўйилган талабларни ўрганиш. Қувурларни ётқизишнинг меъёрий чуқурлигилига қўйилган талабларни ўрганиш. </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r w:rsidRPr="0050108D">
              <w:rPr>
                <w:rFonts w:ascii="Times New Roman" w:hAnsi="Times New Roman"/>
                <w:sz w:val="24"/>
                <w:szCs w:val="24"/>
                <w:lang w:val="uz-Cyrl-UZ"/>
              </w:rPr>
              <w:t>Ер қазиш ишларини бажаришни ўрганиш.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Тупроқ ва тупроқларнинг тузилиши ва таркиби, тупроқни эрозиядан ҳимоя қилиш усуллари танлаш. Ер қазиш ишларини бажариш тартибини ўрганиш. Ер қазиш ишларини қўлда ва техникадан фойдаланиб бажариш турларига қараб асбоб-ускуналар ва машина-механизмлар танлаш.  Лойиҳалаш ҳолатида қувурларни баластлаш ва ҳимоя қилиш усуллари ва қурилмалари ўрнатишни ўрганиш.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p>
          <w:p w:rsidR="004A5F5D" w:rsidRPr="0050108D" w:rsidRDefault="004A5F5D" w:rsidP="004A5F5D">
            <w:pPr>
              <w:rPr>
                <w:rFonts w:ascii="Times New Roman" w:hAnsi="Times New Roman"/>
                <w:sz w:val="24"/>
                <w:szCs w:val="24"/>
              </w:rPr>
            </w:pPr>
            <w:r w:rsidRPr="0050108D">
              <w:rPr>
                <w:rFonts w:ascii="Times New Roman" w:hAnsi="Times New Roman"/>
                <w:sz w:val="24"/>
                <w:szCs w:val="24"/>
                <w:lang w:val="uz-Cyrl-UZ"/>
              </w:rPr>
              <w:t>Қувур арматураларининг</w:t>
            </w:r>
            <w:r w:rsidRPr="0050108D">
              <w:rPr>
                <w:rFonts w:ascii="Times New Roman" w:eastAsia="SimSun" w:hAnsi="Times New Roman"/>
                <w:sz w:val="24"/>
                <w:szCs w:val="24"/>
                <w:lang w:val="uz-Cyrl-UZ" w:eastAsia="zh-CN"/>
              </w:rPr>
              <w:t xml:space="preserve"> иш бажарувчи  мосламаларига хизмат кўрсатиш.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rPr>
              <w:t>Қўл, пневматик ва электрлаштирилган</w:t>
            </w:r>
            <w:r w:rsidRPr="0050108D">
              <w:rPr>
                <w:rFonts w:ascii="Times New Roman" w:eastAsia="SimSun" w:hAnsi="Times New Roman"/>
                <w:sz w:val="24"/>
                <w:szCs w:val="24"/>
                <w:lang w:val="uz-Cyrl-UZ" w:eastAsia="zh-CN"/>
              </w:rPr>
              <w:t xml:space="preserve"> иш бажарувчи  мосламалар вазифалари, ишлатилишини ўрганиш.Ишчи газ  ёки суюқликнинг хусусиятларини ва узатилиш тартибини ўрганиш. </w:t>
            </w:r>
            <w:r w:rsidRPr="0050108D">
              <w:rPr>
                <w:rFonts w:ascii="Times New Roman" w:hAnsi="Times New Roman"/>
                <w:sz w:val="24"/>
                <w:szCs w:val="24"/>
                <w:lang w:val="uz-Cyrl-UZ"/>
              </w:rPr>
              <w:t xml:space="preserve">Пневматик тизимдаги максимал ва минимал рухсат этилган сиқилган газ ёки ҳаво босимини текшириш.  Гидравлик тизимдаги максимал ва </w:t>
            </w:r>
            <w:r w:rsidRPr="0050108D">
              <w:rPr>
                <w:rFonts w:ascii="Times New Roman" w:hAnsi="Times New Roman"/>
                <w:sz w:val="24"/>
                <w:szCs w:val="24"/>
                <w:lang w:val="uz-Cyrl-UZ"/>
              </w:rPr>
              <w:lastRenderedPageBreak/>
              <w:t>минимал рухсат этилган гидравлик суюқлик сатҳини текшириш. И</w:t>
            </w:r>
            <w:r w:rsidRPr="0050108D">
              <w:rPr>
                <w:rFonts w:ascii="Times New Roman" w:eastAsia="SimSun" w:hAnsi="Times New Roman"/>
                <w:sz w:val="24"/>
                <w:szCs w:val="24"/>
                <w:lang w:val="uz-Cyrl-UZ" w:eastAsia="zh-CN"/>
              </w:rPr>
              <w:t>ш бажарувчи  мосламаларини деталлари ва узелларини мойлаш.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rPr>
            </w:pPr>
            <w:r w:rsidRPr="0050108D">
              <w:rPr>
                <w:rFonts w:ascii="Times New Roman" w:hAnsi="Times New Roman"/>
                <w:sz w:val="24"/>
                <w:szCs w:val="24"/>
              </w:rPr>
              <w:t xml:space="preserve">Кранларни </w:t>
            </w:r>
            <w:r w:rsidRPr="0050108D">
              <w:rPr>
                <w:rFonts w:ascii="Times New Roman" w:hAnsi="Times New Roman"/>
                <w:sz w:val="24"/>
                <w:szCs w:val="24"/>
                <w:lang w:val="uz-Cyrl-UZ"/>
              </w:rPr>
              <w:t xml:space="preserve"> электрик, пневматик ва </w:t>
            </w:r>
            <w:r w:rsidRPr="0050108D">
              <w:rPr>
                <w:rFonts w:ascii="Times New Roman" w:hAnsi="Times New Roman"/>
                <w:sz w:val="24"/>
                <w:szCs w:val="24"/>
              </w:rPr>
              <w:t>гидравлик бошқариш тизими</w:t>
            </w:r>
            <w:r w:rsidRPr="0050108D">
              <w:rPr>
                <w:rFonts w:ascii="Times New Roman" w:hAnsi="Times New Roman"/>
                <w:sz w:val="24"/>
                <w:szCs w:val="24"/>
                <w:lang w:val="uz-Cyrl-UZ"/>
              </w:rPr>
              <w:t>ларини ўрганиш.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rPr>
              <w:t xml:space="preserve">Кранларни </w:t>
            </w:r>
            <w:r w:rsidRPr="0050108D">
              <w:rPr>
                <w:rFonts w:ascii="Times New Roman" w:hAnsi="Times New Roman"/>
                <w:sz w:val="24"/>
                <w:szCs w:val="24"/>
                <w:lang w:val="uz-Cyrl-UZ"/>
              </w:rPr>
              <w:t xml:space="preserve"> электрик, пневматик ва </w:t>
            </w:r>
            <w:r w:rsidRPr="0050108D">
              <w:rPr>
                <w:rFonts w:ascii="Times New Roman" w:hAnsi="Times New Roman"/>
                <w:sz w:val="24"/>
                <w:szCs w:val="24"/>
              </w:rPr>
              <w:t>гидравлик бошқариш тизими</w:t>
            </w:r>
            <w:r w:rsidRPr="0050108D">
              <w:rPr>
                <w:rFonts w:ascii="Times New Roman" w:hAnsi="Times New Roman"/>
                <w:sz w:val="24"/>
                <w:szCs w:val="24"/>
                <w:lang w:val="uz-Cyrl-UZ"/>
              </w:rPr>
              <w:t>ларини ўрганиш.</w:t>
            </w:r>
            <w:r w:rsidRPr="0050108D">
              <w:rPr>
                <w:rFonts w:ascii="Times New Roman" w:hAnsi="Times New Roman"/>
                <w:sz w:val="24"/>
                <w:szCs w:val="24"/>
              </w:rPr>
              <w:t xml:space="preserve"> Ноавтоматик</w:t>
            </w:r>
            <w:r w:rsidRPr="0050108D">
              <w:rPr>
                <w:rFonts w:ascii="Times New Roman" w:hAnsi="Times New Roman"/>
                <w:sz w:val="24"/>
                <w:szCs w:val="24"/>
                <w:lang w:val="uz-Cyrl-UZ"/>
              </w:rPr>
              <w:t xml:space="preserve"> ва </w:t>
            </w:r>
            <w:r w:rsidRPr="0050108D">
              <w:rPr>
                <w:rFonts w:ascii="Times New Roman" w:hAnsi="Times New Roman"/>
                <w:sz w:val="24"/>
                <w:szCs w:val="24"/>
              </w:rPr>
              <w:t>автоматик бошқаришли</w:t>
            </w:r>
            <w:r w:rsidRPr="0050108D">
              <w:rPr>
                <w:rFonts w:ascii="Times New Roman" w:eastAsia="SimSun" w:hAnsi="Times New Roman"/>
                <w:sz w:val="24"/>
                <w:szCs w:val="24"/>
                <w:lang w:val="uz-Cyrl-UZ" w:eastAsia="zh-CN"/>
              </w:rPr>
              <w:t xml:space="preserve"> юритмалар қувур арматурасига нисбатан танланиши. </w:t>
            </w:r>
            <w:r w:rsidRPr="0050108D">
              <w:rPr>
                <w:rFonts w:ascii="Times New Roman" w:hAnsi="Times New Roman"/>
                <w:sz w:val="24"/>
                <w:szCs w:val="24"/>
                <w:lang w:val="uz-Cyrl-UZ"/>
              </w:rPr>
              <w:t>Кранлар</w:t>
            </w:r>
            <w:r w:rsidRPr="0050108D">
              <w:rPr>
                <w:rFonts w:ascii="Times New Roman" w:hAnsi="Times New Roman"/>
                <w:sz w:val="24"/>
                <w:szCs w:val="24"/>
              </w:rPr>
              <w:t xml:space="preserve">ни </w:t>
            </w:r>
            <w:r w:rsidRPr="0050108D">
              <w:rPr>
                <w:rFonts w:ascii="Times New Roman" w:hAnsi="Times New Roman"/>
                <w:sz w:val="24"/>
                <w:szCs w:val="24"/>
                <w:lang w:val="uz-Cyrl-UZ"/>
              </w:rPr>
              <w:t xml:space="preserve">гидравлик </w:t>
            </w:r>
            <w:r w:rsidRPr="0050108D">
              <w:rPr>
                <w:rFonts w:ascii="Times New Roman" w:hAnsi="Times New Roman"/>
                <w:sz w:val="24"/>
                <w:szCs w:val="24"/>
              </w:rPr>
              <w:t xml:space="preserve">бошқариш тизимидаги гидравлик суюқлик </w:t>
            </w:r>
            <w:r w:rsidRPr="0050108D">
              <w:rPr>
                <w:rFonts w:ascii="Times New Roman" w:hAnsi="Times New Roman"/>
                <w:sz w:val="24"/>
                <w:szCs w:val="24"/>
                <w:lang w:val="uz-Cyrl-UZ"/>
              </w:rPr>
              <w:t>сатҳ</w:t>
            </w:r>
            <w:r w:rsidRPr="0050108D">
              <w:rPr>
                <w:rFonts w:ascii="Times New Roman" w:hAnsi="Times New Roman"/>
                <w:sz w:val="24"/>
                <w:szCs w:val="24"/>
              </w:rPr>
              <w:t>ини текшириш</w:t>
            </w:r>
            <w:r w:rsidRPr="0050108D">
              <w:rPr>
                <w:rFonts w:ascii="Times New Roman" w:hAnsi="Times New Roman"/>
                <w:sz w:val="24"/>
                <w:szCs w:val="24"/>
                <w:lang w:val="uz-Cyrl-UZ"/>
              </w:rPr>
              <w:t xml:space="preserve">. Кранни бошқариш тизимларининг буйруқ асбоблари клапанларини қаровдан ўтказиш. </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қувурларига ўрнатилган назорат-ўлчов асбобларидан фойдаланиш. </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 ва қувур арматураларига ўрнатиладиган назорат-ўлчов асбоблари кўрсатгичларини олиш. Ҳарорат, босим, сатҳ ва сарф ўлчаш датчиклари ва приборларини герметиклигини текшириш. Газ анализаторларидан газланишни назорат қилиш учун фойдаланиш.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қувурларининг телемеханика воситаларини техник ҳолатини текшириш.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t>Телемеханика тизимларини назорат пунктларини магистрал қувурга жойлашиш схемасини ўрганиш. Телемеханика  тизимининг назорат пунктларини уланиш симлари ва таъминот блокини ҳолатини текшириш. Алоқа ва сигнализация воситаларидан фойдаланиш.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табиий тўсиқларни кесиб ўтиш ҳолатини текшириш.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Сувли  тўсиқларни кесиб  ўтиш </w:t>
            </w:r>
            <w:r w:rsidRPr="0050108D">
              <w:rPr>
                <w:rFonts w:ascii="Times New Roman" w:hAnsi="Times New Roman"/>
                <w:sz w:val="24"/>
                <w:szCs w:val="24"/>
                <w:lang w:val="uz-Cyrl-UZ"/>
              </w:rPr>
              <w:t xml:space="preserve">жойларни ҳолатларини техник қаровдан ўтказиш. </w:t>
            </w:r>
            <w:r w:rsidRPr="0050108D">
              <w:rPr>
                <w:rFonts w:ascii="Times New Roman" w:eastAsia="SimSun" w:hAnsi="Times New Roman"/>
                <w:sz w:val="24"/>
                <w:szCs w:val="24"/>
                <w:lang w:val="uz-Cyrl-UZ" w:eastAsia="zh-CN"/>
              </w:rPr>
              <w:t xml:space="preserve">Тоғ, жарлик, дараларини кесиб  ўтиш ҳолатларини текшириш.  </w:t>
            </w:r>
            <w:r w:rsidRPr="0050108D">
              <w:rPr>
                <w:rFonts w:ascii="Times New Roman" w:hAnsi="Times New Roman"/>
                <w:sz w:val="24"/>
                <w:szCs w:val="24"/>
                <w:lang w:val="uz-Cyrl-UZ"/>
              </w:rPr>
              <w:t xml:space="preserve">Тўқилган панжара, тош қалаш, ёғоч тиркаш орқали жарликлар, қирғоқларни тўҳрилаш ва мустаҳкамлаш. </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12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сунъий тўсиқларни кесиб ўтиш ҳолатини текшириш.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rPr>
                <w:rFonts w:ascii="Times New Roman" w:hAnsi="Times New Roman"/>
                <w:sz w:val="24"/>
                <w:szCs w:val="24"/>
                <w:lang w:val="uz-Cyrl-UZ"/>
              </w:rPr>
            </w:pPr>
            <w:r w:rsidRPr="0050108D">
              <w:rPr>
                <w:rFonts w:ascii="Times New Roman" w:eastAsia="SimSun" w:hAnsi="Times New Roman"/>
                <w:sz w:val="24"/>
                <w:szCs w:val="24"/>
                <w:lang w:val="uz-Cyrl-UZ" w:eastAsia="zh-CN"/>
              </w:rPr>
              <w:t>Темир  йўллар автомобиллар йўлини кесиб  ўтиш</w:t>
            </w:r>
            <w:r w:rsidRPr="0050108D">
              <w:rPr>
                <w:rFonts w:ascii="Times New Roman" w:hAnsi="Times New Roman"/>
                <w:sz w:val="24"/>
                <w:szCs w:val="24"/>
                <w:lang w:val="uz-Cyrl-UZ"/>
              </w:rPr>
              <w:t xml:space="preserve"> ҳолатини текшириш.Магистрал газ қувурларини бошқа ташкилот коммуникацияларини билан кесиш жойлари ҳолатини текшириш. </w:t>
            </w:r>
            <w:r w:rsidRPr="0050108D">
              <w:rPr>
                <w:rFonts w:ascii="Times New Roman" w:eastAsia="SimSun" w:hAnsi="Times New Roman"/>
                <w:sz w:val="24"/>
                <w:szCs w:val="24"/>
                <w:lang w:val="uz-Cyrl-UZ" w:eastAsia="zh-CN"/>
              </w:rPr>
              <w:t>Футлярларни   чиришдан ҳимоялаш ва техник ҳолатини текшириш. Ёнғинга  қарши  каналлар ва  маъшалалар ҳолатини текшириш.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13</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коррозиядан ҳимоялаш ускуналар ҳолатини текшириш.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Магистрал газ қувурлари  ва иншоотларни коррозиядан ҳимояланишини текшириш. Қувурларни ва  арматураларини емирилишга қарши  пассив ҳимоялаш  қопламаларини суртиш ва ўраш. Ҳимоя  ўрамлари (изоляция ленталари) </w:t>
            </w:r>
            <w:r w:rsidRPr="0050108D">
              <w:rPr>
                <w:rFonts w:ascii="Times New Roman" w:eastAsia="SimSun" w:hAnsi="Times New Roman"/>
                <w:sz w:val="24"/>
                <w:szCs w:val="24"/>
                <w:lang w:val="uz-Cyrl-UZ" w:eastAsia="zh-CN"/>
              </w:rPr>
              <w:lastRenderedPageBreak/>
              <w:t xml:space="preserve">мойларни хизмат муддати бўйича алмаштириш.  Қувурлари фаол катодли, электродренажли ва протекторли ҳимоялаш ускуналарини қаровдан ўтказиш. усулида ҳимоялаш. Хизмат муддати ва  уни  узайтириш  тадбирларини бажариш. </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14</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қувурларини  ишлатишда ер усти жиҳозларини техник ҳолатини қаровдан ўтказиш.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Қувурнинг ташқи юзасининг техник ҳолатини, қувур линияси чиқадиган жойларни, свечалар ва кранларни ер-ҳаво чегарасида, кранли ва машъалали майдончаларда, қувурларнинг аварияли заҳира майдонида, ички тозалаш ва диагностика мосламаларини қувурга тушириш ва қабул қилиш пунктларида (кейинги ўринларда ИТДМ), метанол қурилмаларда (метанол сиғимлари), ер усти импулс газ аккумуляторлари, конденсат коллекторлари техник ҳолатини қаровдан ўтказиш.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15</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 устки ва ички нуқсонларини бартараф қилиш.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 xml:space="preserve">қувурлар трассасини бегона нарсалардан тозалаш. Қувурлар устидаги ўйилган жойларига қум ва шағал  билан тўлдириш.  Қувурлар трассаси ётқизилишини норматив чуқурлигини тиклаш учун трассанинг усти ювилишини ва очилиб қолишини бартараф қилиш. Ер қазиш ишларини қўлда ва техникадан фойдаланиб бажариш.Қувурларнинг авария захираларини, сақлаш учун стеллажларининг ҳолатини текшириш ва нуқсонларини бартараф қилиш. </w:t>
            </w:r>
            <w:r w:rsidRPr="0050108D">
              <w:rPr>
                <w:rFonts w:ascii="Times New Roman" w:eastAsia="SimSun" w:hAnsi="Times New Roman"/>
                <w:sz w:val="24"/>
                <w:szCs w:val="24"/>
                <w:lang w:val="uz-Cyrl-UZ" w:eastAsia="zh-CN"/>
              </w:rPr>
              <w:t xml:space="preserve">Газ  қувурларида гидратлар хосил  бўлиши қарши </w:t>
            </w:r>
            <w:r w:rsidRPr="0050108D">
              <w:rPr>
                <w:rFonts w:ascii="Times New Roman" w:hAnsi="Times New Roman"/>
                <w:sz w:val="24"/>
                <w:szCs w:val="24"/>
                <w:lang w:val="uz-Cyrl-UZ"/>
              </w:rPr>
              <w:t xml:space="preserve">метанолдан фойдаланиш. </w:t>
            </w: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ички тозалаш тозалаш ва диагностика мосламаларини (ИТДМ) қувурга туширишни амалга ошириш.</w:t>
            </w:r>
            <w:r w:rsidRPr="0050108D">
              <w:rPr>
                <w:rFonts w:ascii="Times New Roman" w:eastAsia="SimSun" w:hAnsi="Times New Roman"/>
                <w:sz w:val="24"/>
                <w:szCs w:val="24"/>
                <w:lang w:val="uz-Cyrl-UZ" w:eastAsia="zh-CN"/>
              </w:rPr>
              <w:t xml:space="preserve"> Чизиқли қисмни беркитиш мосламаларини, клапанлар, фланецли бирикмаларни герметикликка  текшириш ва газ сизиб чиқишини </w:t>
            </w:r>
            <w:r w:rsidRPr="0050108D">
              <w:rPr>
                <w:rFonts w:ascii="Times New Roman" w:hAnsi="Times New Roman"/>
                <w:sz w:val="24"/>
                <w:szCs w:val="24"/>
                <w:lang w:val="uz-Cyrl-UZ"/>
              </w:rPr>
              <w:t>бартараф қилиш</w:t>
            </w:r>
            <w:r w:rsidRPr="0050108D">
              <w:rPr>
                <w:rFonts w:ascii="Times New Roman" w:eastAsia="SimSun" w:hAnsi="Times New Roman"/>
                <w:sz w:val="24"/>
                <w:szCs w:val="24"/>
                <w:lang w:val="uz-Cyrl-UZ" w:eastAsia="zh-CN"/>
              </w:rPr>
              <w:t>.</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16</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 xml:space="preserve">Магистрал газ қувурлари ва курилмаларига техник хизмат кўрсатиш бўйича меъёрий ҳужжатлар. </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ind w:firstLine="720"/>
              <w:jc w:val="both"/>
              <w:rPr>
                <w:rFonts w:ascii="Times New Roman" w:eastAsia="SimSun" w:hAnsi="Times New Roman"/>
                <w:sz w:val="24"/>
                <w:szCs w:val="24"/>
                <w:lang w:val="uz-Cyrl-UZ" w:eastAsia="zh-CN"/>
              </w:rPr>
            </w:pPr>
            <w:r w:rsidRPr="0050108D">
              <w:rPr>
                <w:rFonts w:ascii="Times New Roman" w:eastAsia="SimSun" w:hAnsi="Times New Roman"/>
                <w:sz w:val="24"/>
                <w:szCs w:val="24"/>
                <w:lang w:val="uz-Cyrl-UZ" w:eastAsia="zh-CN"/>
              </w:rPr>
              <w:t xml:space="preserve">Магистрал газ курилмаларини ва қувурлари техник хизмат кўрсатиш ишларини  ташкил қилиш.  Техник  хизмат кўрсатиш  ишларини  техник хужжатлари,  режаси, кузатиш маршрути ва муддати. Техник ҳужжатларни расмийлаштириш. </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17</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rPr>
              <w:t xml:space="preserve">Магистрал </w:t>
            </w:r>
            <w:r w:rsidRPr="0050108D">
              <w:rPr>
                <w:rFonts w:ascii="Times New Roman" w:hAnsi="Times New Roman"/>
                <w:sz w:val="24"/>
                <w:szCs w:val="24"/>
                <w:lang w:val="uz-Cyrl-UZ"/>
              </w:rPr>
              <w:t>газ қувур</w:t>
            </w:r>
            <w:r w:rsidRPr="0050108D">
              <w:rPr>
                <w:rFonts w:ascii="Times New Roman" w:hAnsi="Times New Roman"/>
                <w:sz w:val="24"/>
                <w:szCs w:val="24"/>
              </w:rPr>
              <w:t>лари</w:t>
            </w:r>
            <w:r w:rsidRPr="0050108D">
              <w:rPr>
                <w:rFonts w:ascii="Times New Roman" w:hAnsi="Times New Roman"/>
                <w:sz w:val="24"/>
                <w:szCs w:val="24"/>
                <w:lang w:val="uz-Cyrl-UZ"/>
              </w:rPr>
              <w:t xml:space="preserve">ни қўриқланиш </w:t>
            </w:r>
            <w:r w:rsidRPr="0050108D">
              <w:rPr>
                <w:rFonts w:ascii="Times New Roman" w:hAnsi="Times New Roman"/>
                <w:sz w:val="24"/>
                <w:szCs w:val="24"/>
                <w:lang w:val="uz-Cyrl-UZ"/>
              </w:rPr>
              <w:lastRenderedPageBreak/>
              <w:t>зонасини текшириш ва назорат қилиш.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left" w:pos="312"/>
                <w:tab w:val="left" w:pos="1560"/>
              </w:tabs>
              <w:spacing w:after="0" w:line="240" w:lineRule="auto"/>
              <w:ind w:left="28"/>
              <w:jc w:val="both"/>
              <w:rPr>
                <w:rFonts w:ascii="Times New Roman" w:hAnsi="Times New Roman"/>
                <w:sz w:val="24"/>
                <w:szCs w:val="24"/>
                <w:lang w:val="uz-Cyrl-UZ"/>
              </w:rPr>
            </w:pPr>
            <w:r w:rsidRPr="0050108D">
              <w:rPr>
                <w:rFonts w:ascii="Times New Roman" w:hAnsi="Times New Roman"/>
                <w:sz w:val="24"/>
                <w:szCs w:val="24"/>
                <w:lang w:val="uz-Cyrl-UZ"/>
              </w:rPr>
              <w:lastRenderedPageBreak/>
              <w:t xml:space="preserve">Магистрал газ қувурларининг қўриқланадиган зонасида қувурларни келишилмаган ҳолда (аралашуви) </w:t>
            </w:r>
            <w:r w:rsidRPr="0050108D">
              <w:rPr>
                <w:rFonts w:ascii="Times New Roman" w:hAnsi="Times New Roman"/>
                <w:sz w:val="24"/>
                <w:szCs w:val="24"/>
                <w:lang w:val="uz-Cyrl-UZ"/>
              </w:rPr>
              <w:lastRenderedPageBreak/>
              <w:t>кесиш, рухсат этилмаган ишларни бажариш, минимал масофа зонасини бузилишларини аниқлаш ва назорат қилиш. Қувурларнинг  бириктирилган участкасини текшириш натижалари, коммуникация ва жиҳозларнинг носозлиги ва ишдан чиқишлари тўғрисида ҳужжатларни юритиш. Техник қаров натижаси бўйича маълумотларни раҳбариятга етказиш.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18</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 ҳолатини техник қаровдан ўтказиш.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Қувур тармоқларини оғир хавфли ва мураккаб геологик зоналарда ётқизилган участкаларининг техник ҳолатини қаровдан ўтказиш. Газ қувурларининг бутунлиги ва меъёрий ишлашига таҳдид солувчи қувур линияси иншоотлар ва объектларни яқинидан ва кесиб ўтган қувурлар носозлигини, аварияга яқин ҳолатни, шикастланишларини аниқлаш.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19</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оғир хавфли ва мураккаб геологик зоналардаги техник ҳолатини қаровдан ўтказиш.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hAnsi="Times New Roman"/>
                <w:sz w:val="24"/>
                <w:szCs w:val="24"/>
                <w:lang w:val="uz-Cyrl-UZ"/>
              </w:rPr>
            </w:pP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 xml:space="preserve">қувурларини бутунлиги ва меъёрий ишлашига таҳдид солувчи қувур линияси иншоотлар ва объектларни яқинидан ва кесиб ўтган қувурлар носозлигини, аварияга яқин ҳолатни, шикастланишларини аниқлаш. </w:t>
            </w:r>
            <w:r w:rsidRPr="0050108D">
              <w:rPr>
                <w:rFonts w:ascii="Times New Roman" w:eastAsia="SimSun" w:hAnsi="Times New Roman"/>
                <w:sz w:val="24"/>
                <w:szCs w:val="24"/>
                <w:lang w:val="uz-Cyrl-UZ" w:eastAsia="zh-CN"/>
              </w:rPr>
              <w:t xml:space="preserve">Магистрал газ </w:t>
            </w:r>
            <w:r w:rsidRPr="0050108D">
              <w:rPr>
                <w:rFonts w:ascii="Times New Roman" w:hAnsi="Times New Roman"/>
                <w:sz w:val="24"/>
                <w:szCs w:val="24"/>
                <w:lang w:val="uz-Cyrl-UZ"/>
              </w:rPr>
              <w:t>қувурларини оғир хавфли ва мураккаб геологик зоналарда ётқизилган участкаларининг техник ҳолатини қаровдан ўтказиш.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20</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Қувур трассанидаги иншоотлар ва арматураларининг ташқи ҳолатини қаровдан ўтказиш.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Қувурларни таянчлари, шунингдек силжувчи, мустаҳкамлагичлар, пўлат арқонлар, трасса бўйлаб электр  узатиш ва алоқа линиялари, қирғоқ қўрғонлари, тўсиқлар, пойдеворлар асосларини  деформациялар, силжишлар, осилиб қолишлар ва қирғоқланинг  ювилиш ҳолатини қаровдан ўтказиш. Қудуқни ташқи ҳолатини қаровдан ўтказиш. Кранлар майдончалари, машъала майдончалари, ИТДМнинг ишга тушириш ва қабул қилиш майдончалари, шамоллатиш  ва суриш свечаларини, қувур арматураларини  устунларини тўсиқларни қаровдан ўтказиш.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21</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pStyle w:val="af8"/>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қувурларига хизмат  кўрсатишда бажариладиган ишлар.</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 xml:space="preserve">Қувурларни, қувур арматураларини, қувур қисмларини тозалаш ва изоляция билан қоплаш. Дурадгорлик, бўяш ва суваш ишларини бажариш. Пойдеворларни тиклаш учун цемент ва бетон қоришмасидан фойдаланиш. Чилангарлик ишларини бажариш. Юклаш ва тушириш, ташиш ва омборга </w:t>
            </w:r>
            <w:r w:rsidRPr="0050108D">
              <w:rPr>
                <w:rFonts w:ascii="Times New Roman" w:hAnsi="Times New Roman"/>
                <w:sz w:val="24"/>
                <w:szCs w:val="24"/>
                <w:lang w:val="uz-Cyrl-UZ"/>
              </w:rPr>
              <w:lastRenderedPageBreak/>
              <w:t>жойлаштиришни бажариш. Шахсий ҳимоя воситаларидан фойдаланиш. Меҳнатни муҳофаза қилиш, тармоғ, ёнғин ва атроф-муҳит хавфсизлиги талабларига риоя қилиш. Диплом олди амалиёти бўйича йиғилган материалларни тартибга солиш.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22</w:t>
            </w: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Магистрал газ қувурларнинг ҳолатини текшириш ва қаров ўтказиш учун ҳужжатларни юритиш.</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r w:rsidRPr="0050108D">
              <w:rPr>
                <w:rFonts w:ascii="Times New Roman" w:hAnsi="Times New Roman"/>
                <w:sz w:val="24"/>
                <w:szCs w:val="24"/>
                <w:lang w:val="uz-Cyrl-UZ"/>
              </w:rPr>
              <w:t>Тўғридан-тўғри раҳбарга, шу жумладан алоқа воситаларидан фойдаланган ҳолда, қувурларнинг бириктирилган участкасини текшириш натижалари, трасса маршрути бўйича ташилаётган маҳсулотнинг сизиб чиқиши, хавфсизлик зоналари режими ва минимал масофалар зоналари бузилиши, коммуникация ва жиҳозларнинг носозлиги ва ишдан чиқишлари, газ тармоғи қувурларни иш режимидаги ўзгаришлар ёки бузилишлар тўғрисида хабар бериш. Магистрал газ қувурларнинг ҳолатини текшириш ва қаров ўтказиш учун ҳужжатларни юритиш. Диплом олди амалиёти бўйича ҳисоботни топшириш.</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6</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tabs>
                <w:tab w:val="left" w:pos="230"/>
                <w:tab w:val="center" w:pos="388"/>
              </w:tabs>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А</w:t>
            </w:r>
          </w:p>
        </w:tc>
        <w:tc>
          <w:tcPr>
            <w:tcW w:w="723"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sz w:val="24"/>
                <w:szCs w:val="24"/>
                <w:lang w:val="uz-Cyrl-UZ"/>
              </w:rPr>
            </w:pPr>
          </w:p>
          <w:p w:rsidR="004A5F5D" w:rsidRPr="0050108D" w:rsidRDefault="004A5F5D" w:rsidP="004A5F5D">
            <w:pPr>
              <w:spacing w:after="160" w:line="256" w:lineRule="auto"/>
              <w:jc w:val="center"/>
              <w:rPr>
                <w:rFonts w:ascii="Times New Roman" w:hAnsi="Times New Roman"/>
                <w:sz w:val="24"/>
                <w:szCs w:val="24"/>
                <w:lang w:val="uz-Cyrl-UZ"/>
              </w:rPr>
            </w:pPr>
            <w:r w:rsidRPr="0050108D">
              <w:rPr>
                <w:rFonts w:ascii="Times New Roman" w:hAnsi="Times New Roman"/>
                <w:sz w:val="24"/>
                <w:szCs w:val="24"/>
                <w:lang w:val="uz-Cyrl-UZ"/>
              </w:rPr>
              <w:t>3</w:t>
            </w:r>
          </w:p>
        </w:tc>
      </w:tr>
      <w:tr w:rsidR="004A5F5D" w:rsidRPr="0050108D" w:rsidTr="00377F8B">
        <w:tc>
          <w:tcPr>
            <w:tcW w:w="54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tc>
        <w:tc>
          <w:tcPr>
            <w:tcW w:w="2409"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4381"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0" w:line="240" w:lineRule="auto"/>
              <w:jc w:val="both"/>
              <w:rPr>
                <w:rFonts w:ascii="Times New Roman" w:eastAsia="SimSun" w:hAnsi="Times New Roman"/>
                <w:sz w:val="24"/>
                <w:szCs w:val="24"/>
                <w:lang w:val="uz-Cyrl-UZ"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228</w:t>
            </w:r>
          </w:p>
        </w:tc>
        <w:tc>
          <w:tcPr>
            <w:tcW w:w="992" w:type="dxa"/>
            <w:tcBorders>
              <w:top w:val="single" w:sz="4" w:space="0" w:color="auto"/>
              <w:left w:val="single" w:sz="4" w:space="0" w:color="auto"/>
              <w:bottom w:val="single" w:sz="4" w:space="0" w:color="auto"/>
              <w:right w:val="single" w:sz="4" w:space="0" w:color="auto"/>
            </w:tcBorders>
            <w:vAlign w:val="center"/>
          </w:tcPr>
          <w:p w:rsidR="004A5F5D" w:rsidRPr="0050108D" w:rsidRDefault="004A5F5D" w:rsidP="004A5F5D">
            <w:pPr>
              <w:spacing w:after="160" w:line="256" w:lineRule="auto"/>
              <w:jc w:val="center"/>
              <w:rPr>
                <w:rFonts w:ascii="Times New Roman" w:hAnsi="Times New Roman"/>
                <w:b/>
                <w:sz w:val="24"/>
                <w:szCs w:val="24"/>
                <w:lang w:val="uz-Cyrl-UZ"/>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114</w:t>
            </w:r>
          </w:p>
        </w:tc>
      </w:tr>
    </w:tbl>
    <w:p w:rsidR="004A5F5D" w:rsidRPr="0050108D" w:rsidRDefault="004A5F5D" w:rsidP="004A5F5D">
      <w:pPr>
        <w:spacing w:before="180" w:after="180" w:line="256"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50108D" w:rsidRDefault="004A5F5D" w:rsidP="004A5F5D">
      <w:pPr>
        <w:spacing w:after="160"/>
        <w:jc w:val="center"/>
        <w:rPr>
          <w:rFonts w:ascii="Times New Roman" w:hAnsi="Times New Roman"/>
          <w:b/>
          <w:sz w:val="24"/>
          <w:szCs w:val="24"/>
          <w:lang w:val="uz-Cyrl-UZ"/>
        </w:rPr>
      </w:pPr>
    </w:p>
    <w:p w:rsidR="004A5F5D" w:rsidRPr="005A7087" w:rsidRDefault="004A5F5D" w:rsidP="005A7087">
      <w:pPr>
        <w:spacing w:after="160"/>
        <w:jc w:val="center"/>
        <w:rPr>
          <w:rFonts w:ascii="Times New Roman" w:hAnsi="Times New Roman"/>
          <w:b/>
          <w:sz w:val="24"/>
          <w:szCs w:val="24"/>
          <w:lang w:val="uz-Latn-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51"/>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51"/>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51"/>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50"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1"/>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1"/>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1"/>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50108D" w:rsidRDefault="004A5F5D" w:rsidP="00DE7E91">
      <w:pPr>
        <w:numPr>
          <w:ilvl w:val="0"/>
          <w:numId w:val="5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Джумаев С.  Магистрал нефть ва газ қувурларига хизмат кўрсатиш. Тошкент. </w:t>
      </w:r>
    </w:p>
    <w:p w:rsidR="004A5F5D" w:rsidRPr="005A7087" w:rsidRDefault="004A5F5D" w:rsidP="005A7087">
      <w:p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A7087">
        <w:rPr>
          <w:rFonts w:ascii="Times New Roman" w:eastAsia="Times New Roman" w:hAnsi="Times New Roman"/>
          <w:sz w:val="24"/>
          <w:szCs w:val="24"/>
          <w:lang w:val="uz-Cyrl-UZ" w:eastAsia="ru-RU"/>
        </w:rPr>
        <w:t>Файласуфлар миллий жамияти. 2013 й.</w:t>
      </w:r>
    </w:p>
    <w:p w:rsidR="004A5F5D" w:rsidRPr="0050108D" w:rsidRDefault="004A5F5D" w:rsidP="00DE7E91">
      <w:pPr>
        <w:numPr>
          <w:ilvl w:val="0"/>
          <w:numId w:val="5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 Рашидова. Газ таъминоти тизимлари. Тошкент. Билим. 2012й.</w:t>
      </w:r>
    </w:p>
    <w:p w:rsidR="004A5F5D" w:rsidRPr="00CC0D35" w:rsidRDefault="004A5F5D" w:rsidP="00DE7E91">
      <w:pPr>
        <w:pStyle w:val="a3"/>
        <w:numPr>
          <w:ilvl w:val="0"/>
          <w:numId w:val="51"/>
        </w:numPr>
        <w:ind w:right="-284"/>
        <w:rPr>
          <w:rFonts w:ascii="Times New Roman" w:hAnsi="Times New Roman"/>
          <w:sz w:val="24"/>
          <w:szCs w:val="24"/>
          <w:lang w:val="uz-Cyrl-UZ"/>
        </w:rPr>
      </w:pPr>
      <w:r w:rsidRPr="00CC0D35">
        <w:rPr>
          <w:rFonts w:ascii="Times New Roman" w:hAnsi="Times New Roman"/>
          <w:sz w:val="24"/>
          <w:szCs w:val="24"/>
          <w:lang w:val="uz-Cyrl-UZ"/>
        </w:rPr>
        <w:t>Асадуллаев А.Х. Газ таъминоти. Т., „Ўзкоммунўқувташкилотчи“. 2008</w:t>
      </w:r>
    </w:p>
    <w:p w:rsidR="004A5F5D" w:rsidRPr="005A7087" w:rsidRDefault="004A5F5D" w:rsidP="00DE7E91">
      <w:pPr>
        <w:pStyle w:val="a3"/>
        <w:numPr>
          <w:ilvl w:val="0"/>
          <w:numId w:val="51"/>
        </w:numPr>
        <w:ind w:right="-284"/>
        <w:rPr>
          <w:rFonts w:ascii="Times New Roman" w:hAnsi="Times New Roman"/>
          <w:sz w:val="24"/>
          <w:szCs w:val="24"/>
          <w:lang w:val="ru-RU"/>
        </w:rPr>
      </w:pPr>
      <w:r w:rsidRPr="00317254">
        <w:rPr>
          <w:rFonts w:ascii="Times New Roman" w:hAnsi="Times New Roman"/>
          <w:sz w:val="24"/>
          <w:szCs w:val="24"/>
          <w:lang w:val="ru-RU"/>
        </w:rPr>
        <w:lastRenderedPageBreak/>
        <w:t xml:space="preserve">Правила безопасности в газовом хозяйстве Республики Узбекистан. </w:t>
      </w:r>
      <w:r w:rsidRPr="005A7087">
        <w:rPr>
          <w:rFonts w:ascii="Times New Roman" w:hAnsi="Times New Roman"/>
          <w:sz w:val="24"/>
          <w:szCs w:val="24"/>
          <w:lang w:val="ru-RU"/>
        </w:rPr>
        <w:t xml:space="preserve">Агентство </w:t>
      </w:r>
    </w:p>
    <w:p w:rsidR="004A5F5D" w:rsidRPr="005A7087" w:rsidRDefault="004A5F5D" w:rsidP="005A7087">
      <w:pPr>
        <w:ind w:right="-284"/>
        <w:rPr>
          <w:rFonts w:ascii="Times New Roman" w:hAnsi="Times New Roman"/>
          <w:sz w:val="24"/>
          <w:szCs w:val="24"/>
        </w:rPr>
      </w:pPr>
      <w:r w:rsidRPr="005A7087">
        <w:rPr>
          <w:rFonts w:ascii="Times New Roman" w:hAnsi="Times New Roman"/>
          <w:sz w:val="24"/>
          <w:szCs w:val="24"/>
        </w:rPr>
        <w:t>«Саноатконтехназорат» Республики Узбекистан, Т., 2004.</w:t>
      </w:r>
    </w:p>
    <w:p w:rsidR="004A5F5D" w:rsidRPr="0050108D" w:rsidRDefault="004A5F5D" w:rsidP="004A5F5D">
      <w:pPr>
        <w:tabs>
          <w:tab w:val="left" w:pos="284"/>
          <w:tab w:val="left" w:pos="459"/>
          <w:tab w:val="center" w:pos="567"/>
        </w:tabs>
        <w:spacing w:after="0" w:line="256" w:lineRule="auto"/>
        <w:ind w:left="720"/>
        <w:jc w:val="both"/>
        <w:rPr>
          <w:rFonts w:ascii="Times New Roman" w:eastAsia="Times New Roman" w:hAnsi="Times New Roman"/>
          <w:sz w:val="24"/>
          <w:szCs w:val="24"/>
          <w:lang w:val="uz-Cyrl-UZ" w:eastAsia="ru-RU"/>
        </w:rPr>
      </w:pPr>
    </w:p>
    <w:p w:rsidR="004A5F5D" w:rsidRPr="0050108D" w:rsidRDefault="004A5F5D" w:rsidP="005A7087">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Кўшимча  адабиётлар.</w:t>
      </w:r>
    </w:p>
    <w:p w:rsidR="004A5F5D" w:rsidRPr="005A7087" w:rsidRDefault="004A5F5D" w:rsidP="005A7087">
      <w:pPr>
        <w:pStyle w:val="a3"/>
        <w:numPr>
          <w:ilvl w:val="0"/>
          <w:numId w:val="30"/>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A7087">
        <w:rPr>
          <w:rFonts w:ascii="Times New Roman" w:eastAsia="Times New Roman" w:hAnsi="Times New Roman"/>
          <w:sz w:val="24"/>
          <w:szCs w:val="24"/>
          <w:lang w:val="uz-Cyrl-UZ" w:eastAsia="ru-RU"/>
        </w:rPr>
        <w:t>Ўзбекистон нефт ва газ журналлари.</w:t>
      </w:r>
    </w:p>
    <w:p w:rsidR="004A5F5D" w:rsidRPr="00377F8B" w:rsidRDefault="004A5F5D" w:rsidP="00DE7E91">
      <w:pPr>
        <w:pStyle w:val="a3"/>
        <w:numPr>
          <w:ilvl w:val="0"/>
          <w:numId w:val="30"/>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377F8B">
        <w:rPr>
          <w:rFonts w:ascii="Times New Roman" w:eastAsia="Times New Roman" w:hAnsi="Times New Roman"/>
          <w:sz w:val="24"/>
          <w:szCs w:val="24"/>
          <w:lang w:val="uz-Cyrl-UZ" w:eastAsia="ru-RU"/>
        </w:rPr>
        <w:t>Ю.М.Котелевский Современние конструкции трубопроводной арматуры. Москва. Недра. 1989г.</w:t>
      </w:r>
    </w:p>
    <w:p w:rsidR="004A5F5D" w:rsidRPr="0050108D" w:rsidRDefault="004A5F5D" w:rsidP="00DE7E91">
      <w:pPr>
        <w:numPr>
          <w:ilvl w:val="0"/>
          <w:numId w:val="30"/>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Ю.П.Коратаев Добыча ,подготовка и транспорт природного газа. Москва. Недра 1984г..</w:t>
      </w:r>
    </w:p>
    <w:p w:rsidR="004A5F5D" w:rsidRPr="0050108D" w:rsidRDefault="004A5F5D" w:rsidP="00DE7E91">
      <w:pPr>
        <w:numPr>
          <w:ilvl w:val="0"/>
          <w:numId w:val="30"/>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Л.Г. Телегин Сооружение нефтегазопроводов. Москва Недра 1982г.</w:t>
      </w:r>
    </w:p>
    <w:p w:rsidR="004A5F5D" w:rsidRPr="0050108D" w:rsidRDefault="004A5F5D" w:rsidP="00DE7E91">
      <w:pPr>
        <w:numPr>
          <w:ilvl w:val="0"/>
          <w:numId w:val="30"/>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Н.В.Бунчук Транспорт и хранение нефти, нефтепродуктов и газа. Москва Недра 1977г.</w:t>
      </w:r>
    </w:p>
    <w:p w:rsidR="004A5F5D" w:rsidRPr="0050108D" w:rsidRDefault="004A5F5D" w:rsidP="00DE7E91">
      <w:pPr>
        <w:numPr>
          <w:ilvl w:val="0"/>
          <w:numId w:val="30"/>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В.Л.Березин Сооружение и ремонт нефтегазопроводов.  Москва Недра 1972г.</w:t>
      </w:r>
    </w:p>
    <w:p w:rsidR="004A5F5D" w:rsidRPr="0050108D" w:rsidRDefault="004A5F5D" w:rsidP="00DE7E91">
      <w:pPr>
        <w:pStyle w:val="af8"/>
        <w:numPr>
          <w:ilvl w:val="0"/>
          <w:numId w:val="30"/>
        </w:numPr>
        <w:rPr>
          <w:rFonts w:ascii="Times New Roman" w:hAnsi="Times New Roman"/>
          <w:sz w:val="24"/>
          <w:szCs w:val="24"/>
        </w:rPr>
      </w:pPr>
      <w:r w:rsidRPr="0050108D">
        <w:rPr>
          <w:rFonts w:ascii="Times New Roman" w:hAnsi="Times New Roman"/>
          <w:sz w:val="24"/>
          <w:szCs w:val="24"/>
        </w:rPr>
        <w:t>Кязимов К.Г. Эксплуатация и ремонт подземных газопроводов. М., „Стройиздат“, 1987.</w:t>
      </w:r>
    </w:p>
    <w:p w:rsidR="004A5F5D" w:rsidRPr="0050108D" w:rsidRDefault="004A5F5D" w:rsidP="00DE7E91">
      <w:pPr>
        <w:pStyle w:val="af8"/>
        <w:numPr>
          <w:ilvl w:val="0"/>
          <w:numId w:val="30"/>
        </w:numPr>
        <w:rPr>
          <w:rFonts w:ascii="Times New Roman" w:hAnsi="Times New Roman"/>
          <w:sz w:val="24"/>
          <w:szCs w:val="24"/>
        </w:rPr>
      </w:pPr>
      <w:r w:rsidRPr="0050108D">
        <w:rPr>
          <w:rFonts w:ascii="Times New Roman" w:hAnsi="Times New Roman"/>
          <w:sz w:val="24"/>
          <w:szCs w:val="24"/>
        </w:rPr>
        <w:t xml:space="preserve">Дмитриев В.Д. и др. Эксплуатация систем водоснабжения, канализации и </w:t>
      </w:r>
    </w:p>
    <w:p w:rsidR="004A5F5D" w:rsidRPr="0050108D" w:rsidRDefault="004A5F5D" w:rsidP="00DE7E91">
      <w:pPr>
        <w:pStyle w:val="af8"/>
        <w:numPr>
          <w:ilvl w:val="0"/>
          <w:numId w:val="30"/>
        </w:numPr>
        <w:rPr>
          <w:rFonts w:ascii="Times New Roman" w:hAnsi="Times New Roman"/>
          <w:sz w:val="24"/>
          <w:szCs w:val="24"/>
        </w:rPr>
      </w:pPr>
      <w:r w:rsidRPr="0050108D">
        <w:rPr>
          <w:rFonts w:ascii="Times New Roman" w:hAnsi="Times New Roman"/>
          <w:sz w:val="24"/>
          <w:szCs w:val="24"/>
        </w:rPr>
        <w:t>газоснабжение. Справочник. Л., „Стройиздат“, 1988.</w:t>
      </w:r>
    </w:p>
    <w:p w:rsidR="004A5F5D" w:rsidRPr="0050108D" w:rsidRDefault="004A5F5D" w:rsidP="00DE7E91">
      <w:pPr>
        <w:pStyle w:val="af8"/>
        <w:numPr>
          <w:ilvl w:val="0"/>
          <w:numId w:val="30"/>
        </w:numPr>
        <w:rPr>
          <w:rFonts w:ascii="Times New Roman" w:hAnsi="Times New Roman"/>
          <w:sz w:val="24"/>
          <w:szCs w:val="24"/>
        </w:rPr>
      </w:pPr>
      <w:r w:rsidRPr="0050108D">
        <w:rPr>
          <w:rFonts w:ascii="Times New Roman" w:hAnsi="Times New Roman"/>
          <w:sz w:val="24"/>
          <w:szCs w:val="24"/>
        </w:rPr>
        <w:t xml:space="preserve">Правила технической эксплуатации газового хозяйства Республики Узбекистан. ХГУ </w:t>
      </w:r>
    </w:p>
    <w:p w:rsidR="004A5F5D" w:rsidRPr="0050108D" w:rsidRDefault="004A5F5D" w:rsidP="00DE7E91">
      <w:pPr>
        <w:pStyle w:val="af8"/>
        <w:numPr>
          <w:ilvl w:val="0"/>
          <w:numId w:val="30"/>
        </w:numPr>
        <w:rPr>
          <w:rFonts w:ascii="Times New Roman" w:hAnsi="Times New Roman"/>
          <w:sz w:val="24"/>
          <w:szCs w:val="24"/>
        </w:rPr>
      </w:pPr>
      <w:r w:rsidRPr="0050108D">
        <w:rPr>
          <w:rFonts w:ascii="Times New Roman" w:hAnsi="Times New Roman"/>
          <w:sz w:val="24"/>
          <w:szCs w:val="24"/>
        </w:rPr>
        <w:t>«Бошкоммунгаз», Проектно-технологический трест Т., „Ташкилотчи“.1997.</w:t>
      </w:r>
    </w:p>
    <w:p w:rsidR="004A5F5D" w:rsidRPr="0050108D" w:rsidRDefault="004A5F5D" w:rsidP="00DE7E91">
      <w:pPr>
        <w:pStyle w:val="af8"/>
        <w:numPr>
          <w:ilvl w:val="0"/>
          <w:numId w:val="30"/>
        </w:numPr>
        <w:rPr>
          <w:rFonts w:ascii="Times New Roman" w:hAnsi="Times New Roman"/>
          <w:sz w:val="24"/>
          <w:szCs w:val="24"/>
        </w:rPr>
      </w:pPr>
      <w:r w:rsidRPr="0050108D">
        <w:rPr>
          <w:rFonts w:ascii="Times New Roman" w:hAnsi="Times New Roman"/>
          <w:sz w:val="24"/>
          <w:szCs w:val="24"/>
        </w:rPr>
        <w:t xml:space="preserve">СНиП 3.05.02-96 «Газоснабжение». Организация, производства и приемка работ. Т., </w:t>
      </w:r>
    </w:p>
    <w:p w:rsidR="004A5F5D" w:rsidRPr="0050108D" w:rsidRDefault="004A5F5D" w:rsidP="00DE7E91">
      <w:pPr>
        <w:pStyle w:val="af8"/>
        <w:numPr>
          <w:ilvl w:val="0"/>
          <w:numId w:val="30"/>
        </w:numPr>
        <w:rPr>
          <w:rFonts w:ascii="Times New Roman" w:hAnsi="Times New Roman"/>
          <w:sz w:val="24"/>
          <w:szCs w:val="24"/>
        </w:rPr>
      </w:pPr>
      <w:r w:rsidRPr="0050108D">
        <w:rPr>
          <w:rFonts w:ascii="Times New Roman" w:hAnsi="Times New Roman"/>
          <w:sz w:val="24"/>
          <w:szCs w:val="24"/>
        </w:rPr>
        <w:t>“Меҳнат” 1996.</w:t>
      </w:r>
    </w:p>
    <w:p w:rsidR="004A5F5D" w:rsidRPr="0050108D" w:rsidRDefault="004A5F5D" w:rsidP="005A7087">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Интернет сайтлари</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 alppp.ru/</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//www.document.ua/</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//www.neftgaz.info/ </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//www.dolgikh.com/ </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//www.snip-info.ru/ </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 opengost.ru/ </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//www.ask.com/ </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//www.derev-grad.ru/ </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//www.alloremont.ru/</w:t>
      </w:r>
    </w:p>
    <w:p w:rsidR="004A5F5D" w:rsidRPr="0050108D" w:rsidRDefault="004A5F5D" w:rsidP="00DE7E91">
      <w:pPr>
        <w:numPr>
          <w:ilvl w:val="0"/>
          <w:numId w:val="31"/>
        </w:numPr>
        <w:tabs>
          <w:tab w:val="left" w:pos="284"/>
          <w:tab w:val="left" w:pos="459"/>
          <w:tab w:val="center" w:pos="567"/>
        </w:tabs>
        <w:spacing w:after="0" w:line="256" w:lineRule="auto"/>
        <w:jc w:val="both"/>
        <w:rPr>
          <w:rFonts w:ascii="Times New Roman" w:hAnsi="Times New Roman"/>
          <w:b/>
          <w:sz w:val="24"/>
          <w:szCs w:val="24"/>
          <w:lang w:val="uz-Cyrl-UZ"/>
        </w:rPr>
      </w:pPr>
      <w:r w:rsidRPr="0050108D">
        <w:rPr>
          <w:rFonts w:ascii="Times New Roman" w:eastAsia="Times New Roman" w:hAnsi="Times New Roman"/>
          <w:sz w:val="24"/>
          <w:szCs w:val="24"/>
          <w:lang w:val="uz-Cyrl-UZ" w:eastAsia="ru-RU"/>
        </w:rPr>
        <w:t>-http: //www.dissercat.com/</w:t>
      </w:r>
    </w:p>
    <w:p w:rsidR="004A5F5D" w:rsidRPr="0050108D" w:rsidRDefault="004A5F5D">
      <w:pPr>
        <w:rPr>
          <w:lang w:val="uz-Cyrl-UZ"/>
        </w:rPr>
      </w:pPr>
    </w:p>
    <w:p w:rsidR="004A5F5D" w:rsidRPr="0050108D" w:rsidRDefault="004A5F5D">
      <w:pPr>
        <w:rPr>
          <w:lang w:val="uz-Cyrl-UZ"/>
        </w:rPr>
      </w:pPr>
    </w:p>
    <w:p w:rsidR="004A5F5D" w:rsidRDefault="004A5F5D">
      <w:pPr>
        <w:rPr>
          <w:lang w:val="uz-Cyrl-UZ"/>
        </w:rPr>
      </w:pPr>
    </w:p>
    <w:p w:rsidR="00377F8B" w:rsidRDefault="00377F8B">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1C35A8" w:rsidRDefault="001C35A8">
      <w:pPr>
        <w:rPr>
          <w:lang w:val="uz-Cyrl-UZ"/>
        </w:rPr>
      </w:pPr>
    </w:p>
    <w:p w:rsidR="00377F8B" w:rsidRDefault="00377F8B">
      <w:pPr>
        <w:rPr>
          <w:lang w:val="uz-Cyrl-UZ"/>
        </w:rPr>
      </w:pPr>
    </w:p>
    <w:p w:rsidR="0003208D" w:rsidRDefault="004A5F5D" w:rsidP="004A5F5D">
      <w:pPr>
        <w:keepNext/>
        <w:keepLines/>
        <w:spacing w:after="0" w:line="240" w:lineRule="auto"/>
        <w:ind w:left="426"/>
        <w:jc w:val="center"/>
        <w:outlineLvl w:val="4"/>
        <w:rPr>
          <w:rFonts w:ascii="Times New Roman" w:eastAsia="Times New Roman" w:hAnsi="Times New Roman"/>
          <w:b/>
          <w:bCs/>
          <w:color w:val="000000"/>
          <w:sz w:val="32"/>
          <w:szCs w:val="32"/>
          <w:lang w:val="en-US" w:eastAsia="en-GB"/>
        </w:rPr>
      </w:pPr>
      <w:r w:rsidRPr="0050108D">
        <w:rPr>
          <w:rFonts w:ascii="Times New Roman" w:eastAsia="Times New Roman" w:hAnsi="Times New Roman"/>
          <w:b/>
          <w:bCs/>
          <w:color w:val="000000"/>
          <w:sz w:val="32"/>
          <w:szCs w:val="32"/>
          <w:lang w:val="uz-Cyrl-UZ" w:eastAsia="en-GB"/>
        </w:rPr>
        <w:t xml:space="preserve">ЎЗБЕКИСТОН РЕСПУБЛИКАСИ </w:t>
      </w:r>
    </w:p>
    <w:p w:rsidR="004A5F5D" w:rsidRPr="0050108D" w:rsidRDefault="004A5F5D" w:rsidP="004A5F5D">
      <w:pPr>
        <w:keepNext/>
        <w:keepLines/>
        <w:spacing w:after="0" w:line="240" w:lineRule="auto"/>
        <w:ind w:left="426"/>
        <w:jc w:val="center"/>
        <w:outlineLvl w:val="4"/>
        <w:rPr>
          <w:rFonts w:ascii="Times New Roman" w:eastAsia="Times New Roman" w:hAnsi="Times New Roman"/>
          <w:b/>
          <w:bCs/>
          <w:color w:val="000000"/>
          <w:sz w:val="32"/>
          <w:szCs w:val="32"/>
          <w:lang w:val="uz-Cyrl-UZ" w:eastAsia="en-GB"/>
        </w:rPr>
      </w:pPr>
      <w:r w:rsidRPr="0050108D">
        <w:rPr>
          <w:rFonts w:ascii="Times New Roman" w:eastAsia="Times New Roman" w:hAnsi="Times New Roman"/>
          <w:b/>
          <w:bCs/>
          <w:color w:val="000000"/>
          <w:sz w:val="32"/>
          <w:szCs w:val="32"/>
          <w:lang w:val="uz-Cyrl-UZ" w:eastAsia="en-GB"/>
        </w:rPr>
        <w:t>ОЛИЙ ВА ЎРТА МАХСУС ТАЪЛИМ ВАЗИРЛИГИ</w:t>
      </w:r>
    </w:p>
    <w:p w:rsidR="004A5F5D" w:rsidRPr="0050108D" w:rsidRDefault="004A5F5D" w:rsidP="004A5F5D">
      <w:pPr>
        <w:spacing w:before="61" w:after="160" w:line="288" w:lineRule="auto"/>
        <w:ind w:left="1711" w:right="-30" w:hanging="37"/>
        <w:rPr>
          <w:rFonts w:ascii="Times New Roman" w:hAnsi="Times New Roman"/>
          <w:b/>
          <w:color w:val="0000FF"/>
          <w:sz w:val="24"/>
          <w:szCs w:val="24"/>
          <w:lang w:val="uz-Cyrl-UZ"/>
        </w:rPr>
      </w:pPr>
    </w:p>
    <w:p w:rsidR="004A5F5D" w:rsidRPr="0050108D" w:rsidRDefault="004A5F5D" w:rsidP="004A5F5D">
      <w:pPr>
        <w:spacing w:before="61" w:after="160" w:line="288"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Default="004A5F5D" w:rsidP="004A5F5D">
      <w:pPr>
        <w:spacing w:before="89" w:after="160" w:line="256"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 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3E2D75"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 xml:space="preserve">Магистрал газ қувурларини ишлатиш ва таъмирлаш фанидан </w:t>
      </w:r>
    </w:p>
    <w:p w:rsidR="003E2D75" w:rsidRPr="003E2D75" w:rsidRDefault="003E2D75" w:rsidP="004A5F5D">
      <w:pPr>
        <w:spacing w:before="89" w:after="160" w:line="256" w:lineRule="auto"/>
        <w:ind w:left="706" w:right="711"/>
        <w:jc w:val="center"/>
        <w:rPr>
          <w:rFonts w:ascii="Times New Roman" w:hAnsi="Times New Roman"/>
          <w:b/>
          <w:color w:val="000000"/>
          <w:sz w:val="32"/>
          <w:szCs w:val="32"/>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spacing w:before="7" w:after="120" w:line="256" w:lineRule="auto"/>
        <w:rPr>
          <w:rFonts w:ascii="Times New Roman" w:hAnsi="Times New Roman"/>
          <w:b/>
          <w:color w:val="000000"/>
          <w:sz w:val="28"/>
          <w:szCs w:val="28"/>
          <w:lang w:val="uz-Cyrl-UZ"/>
        </w:rPr>
      </w:pPr>
    </w:p>
    <w:p w:rsidR="004A5F5D" w:rsidRPr="0050108D" w:rsidRDefault="004A5F5D" w:rsidP="004A5F5D">
      <w:pPr>
        <w:spacing w:before="7" w:after="120" w:line="256" w:lineRule="auto"/>
        <w:rPr>
          <w:rFonts w:ascii="Times New Roman" w:hAnsi="Times New Roman"/>
          <w:b/>
          <w:color w:val="000000"/>
          <w:sz w:val="28"/>
          <w:szCs w:val="28"/>
          <w:lang w:val="uz-Cyrl-UZ"/>
        </w:rPr>
      </w:pPr>
    </w:p>
    <w:p w:rsidR="004A5F5D" w:rsidRPr="0050108D" w:rsidRDefault="004A5F5D" w:rsidP="004A5F5D">
      <w:pPr>
        <w:spacing w:before="7" w:after="120" w:line="256"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4A5F5D" w:rsidRPr="0050108D" w:rsidTr="004A5F5D">
        <w:tc>
          <w:tcPr>
            <w:tcW w:w="4678" w:type="dxa"/>
          </w:tcPr>
          <w:p w:rsidR="004A5F5D" w:rsidRPr="00377F8B" w:rsidRDefault="004A5F5D" w:rsidP="004A5F5D">
            <w:pPr>
              <w:spacing w:after="0"/>
              <w:rPr>
                <w:rFonts w:ascii="Times New Roman" w:hAnsi="Times New Roman"/>
                <w:b/>
                <w:color w:val="000000"/>
                <w:sz w:val="28"/>
                <w:szCs w:val="28"/>
                <w:lang w:val="uz-Cyrl-UZ"/>
              </w:rPr>
            </w:pPr>
          </w:p>
        </w:tc>
        <w:tc>
          <w:tcPr>
            <w:tcW w:w="4840" w:type="dxa"/>
            <w:hideMark/>
          </w:tcPr>
          <w:p w:rsidR="00377F8B" w:rsidRPr="00377F8B" w:rsidRDefault="00377F8B" w:rsidP="00377F8B">
            <w:pPr>
              <w:tabs>
                <w:tab w:val="left" w:pos="708"/>
                <w:tab w:val="left" w:pos="1701"/>
              </w:tabs>
              <w:spacing w:after="0"/>
              <w:outlineLvl w:val="7"/>
              <w:rPr>
                <w:rFonts w:ascii="Times New Roman" w:hAnsi="Times New Roman"/>
                <w:bCs/>
                <w:sz w:val="28"/>
                <w:szCs w:val="28"/>
              </w:rPr>
            </w:pPr>
          </w:p>
        </w:tc>
      </w:tr>
      <w:tr w:rsidR="004A5F5D" w:rsidRPr="0050108D" w:rsidTr="004A5F5D">
        <w:tc>
          <w:tcPr>
            <w:tcW w:w="4678" w:type="dxa"/>
            <w:hideMark/>
          </w:tcPr>
          <w:p w:rsidR="004A5F5D" w:rsidRPr="00377F8B" w:rsidRDefault="004A5F5D" w:rsidP="004A5F5D">
            <w:pPr>
              <w:spacing w:after="0"/>
              <w:rPr>
                <w:rFonts w:ascii="Times New Roman" w:hAnsi="Times New Roman"/>
                <w:b/>
                <w:color w:val="000000"/>
                <w:sz w:val="28"/>
                <w:szCs w:val="28"/>
                <w:lang w:val="uz-Cyrl-UZ"/>
              </w:rPr>
            </w:pPr>
            <w:r w:rsidRPr="00377F8B">
              <w:rPr>
                <w:rFonts w:ascii="Times New Roman" w:hAnsi="Times New Roman"/>
                <w:b/>
                <w:color w:val="000000"/>
                <w:sz w:val="28"/>
                <w:szCs w:val="28"/>
                <w:lang w:val="uz-Cyrl-UZ"/>
              </w:rPr>
              <w:t>Квалификация номи:</w:t>
            </w:r>
          </w:p>
        </w:tc>
        <w:tc>
          <w:tcPr>
            <w:tcW w:w="4840" w:type="dxa"/>
            <w:hideMark/>
          </w:tcPr>
          <w:p w:rsidR="00790E63" w:rsidRPr="0050108D" w:rsidRDefault="00790E63" w:rsidP="00790E63">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Pr>
                <w:rFonts w:ascii="Times New Roman" w:hAnsi="Times New Roman"/>
                <w:sz w:val="28"/>
                <w:szCs w:val="28"/>
                <w:lang w:val="uz-Cyrl-UZ"/>
              </w:rPr>
              <w:t>Линия назоратчиси</w:t>
            </w:r>
          </w:p>
          <w:p w:rsidR="00790E63" w:rsidRPr="0050108D" w:rsidRDefault="00790E63" w:rsidP="00790E63">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 2. </w:t>
            </w:r>
            <w:r>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p w:rsidR="004A5F5D" w:rsidRPr="0050108D" w:rsidRDefault="004A5F5D" w:rsidP="001C35A8">
            <w:pPr>
              <w:spacing w:after="0"/>
              <w:jc w:val="both"/>
              <w:rPr>
                <w:rFonts w:ascii="Times New Roman" w:hAnsi="Times New Roman"/>
                <w:sz w:val="28"/>
                <w:szCs w:val="28"/>
                <w:lang w:val="uz-Cyrl-UZ"/>
              </w:rPr>
            </w:pPr>
          </w:p>
        </w:tc>
      </w:tr>
      <w:tr w:rsidR="004A5F5D" w:rsidRPr="0050108D" w:rsidTr="004A5F5D">
        <w:tc>
          <w:tcPr>
            <w:tcW w:w="4678" w:type="dxa"/>
            <w:hideMark/>
          </w:tcPr>
          <w:p w:rsidR="004A5F5D" w:rsidRPr="00377F8B" w:rsidRDefault="004A5F5D" w:rsidP="004A5F5D">
            <w:pPr>
              <w:spacing w:after="0"/>
              <w:rPr>
                <w:rFonts w:ascii="Times New Roman" w:hAnsi="Times New Roman"/>
                <w:b/>
                <w:color w:val="000000"/>
                <w:sz w:val="28"/>
                <w:szCs w:val="28"/>
                <w:lang w:val="uz-Cyrl-UZ"/>
              </w:rPr>
            </w:pPr>
          </w:p>
        </w:tc>
        <w:tc>
          <w:tcPr>
            <w:tcW w:w="4840" w:type="dxa"/>
            <w:hideMark/>
          </w:tcPr>
          <w:p w:rsidR="004A5F5D" w:rsidRPr="00E1217F" w:rsidRDefault="004A5F5D" w:rsidP="004A5F5D">
            <w:pPr>
              <w:spacing w:after="0"/>
              <w:rPr>
                <w:rFonts w:ascii="Times New Roman" w:hAnsi="Times New Roman"/>
                <w:color w:val="000000"/>
                <w:sz w:val="28"/>
                <w:szCs w:val="28"/>
                <w:lang w:val="uz-Cyrl-UZ"/>
              </w:rPr>
            </w:pPr>
          </w:p>
        </w:tc>
      </w:tr>
      <w:tr w:rsidR="004A5F5D" w:rsidRPr="0050108D" w:rsidTr="004A5F5D">
        <w:tc>
          <w:tcPr>
            <w:tcW w:w="4678" w:type="dxa"/>
            <w:hideMark/>
          </w:tcPr>
          <w:p w:rsidR="006D581F" w:rsidRDefault="006D581F" w:rsidP="004A5F5D">
            <w:pPr>
              <w:spacing w:after="0"/>
              <w:rPr>
                <w:rFonts w:ascii="Times New Roman" w:hAnsi="Times New Roman"/>
                <w:b/>
                <w:color w:val="000000"/>
                <w:sz w:val="28"/>
                <w:szCs w:val="28"/>
                <w:lang w:val="uz-Cyrl-UZ"/>
              </w:rPr>
            </w:pPr>
          </w:p>
          <w:p w:rsidR="006D581F" w:rsidRDefault="006D581F" w:rsidP="004A5F5D">
            <w:pPr>
              <w:spacing w:after="0"/>
              <w:rPr>
                <w:rFonts w:ascii="Times New Roman" w:hAnsi="Times New Roman"/>
                <w:b/>
                <w:color w:val="000000"/>
                <w:sz w:val="28"/>
                <w:szCs w:val="28"/>
                <w:lang w:val="uz-Cyrl-UZ"/>
              </w:rPr>
            </w:pPr>
          </w:p>
          <w:p w:rsidR="004A5F5D" w:rsidRPr="00377F8B" w:rsidRDefault="004A5F5D" w:rsidP="004A5F5D">
            <w:pPr>
              <w:spacing w:after="0"/>
              <w:rPr>
                <w:rFonts w:ascii="Times New Roman" w:hAnsi="Times New Roman"/>
                <w:b/>
                <w:color w:val="000000"/>
                <w:sz w:val="28"/>
                <w:szCs w:val="28"/>
                <w:lang w:val="uz-Cyrl-UZ"/>
              </w:rPr>
            </w:pPr>
            <w:r w:rsidRPr="00377F8B">
              <w:rPr>
                <w:rFonts w:ascii="Times New Roman" w:hAnsi="Times New Roman"/>
                <w:b/>
                <w:color w:val="000000"/>
                <w:sz w:val="28"/>
                <w:szCs w:val="28"/>
                <w:lang w:val="uz-Cyrl-UZ"/>
              </w:rPr>
              <w:t>Ўқув режадаги тартиб рақами:</w:t>
            </w:r>
          </w:p>
        </w:tc>
        <w:tc>
          <w:tcPr>
            <w:tcW w:w="4840" w:type="dxa"/>
            <w:hideMark/>
          </w:tcPr>
          <w:p w:rsidR="006D581F" w:rsidRDefault="006D581F" w:rsidP="004A5F5D">
            <w:pPr>
              <w:spacing w:after="0"/>
              <w:rPr>
                <w:rFonts w:ascii="Times New Roman" w:hAnsi="Times New Roman"/>
                <w:color w:val="000000"/>
                <w:sz w:val="28"/>
                <w:szCs w:val="28"/>
                <w:lang w:val="uz-Cyrl-UZ"/>
              </w:rPr>
            </w:pPr>
          </w:p>
          <w:p w:rsidR="006D581F" w:rsidRDefault="006D581F"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2.2.1</w:t>
            </w:r>
          </w:p>
        </w:tc>
      </w:tr>
      <w:tr w:rsidR="004A5F5D" w:rsidRPr="0050108D" w:rsidTr="004A5F5D">
        <w:tc>
          <w:tcPr>
            <w:tcW w:w="4678" w:type="dxa"/>
            <w:hideMark/>
          </w:tcPr>
          <w:p w:rsidR="006D581F" w:rsidRDefault="006D581F" w:rsidP="004A5F5D">
            <w:pPr>
              <w:spacing w:after="0"/>
              <w:rPr>
                <w:rFonts w:ascii="Times New Roman" w:hAnsi="Times New Roman"/>
                <w:b/>
                <w:color w:val="000000"/>
                <w:sz w:val="28"/>
                <w:szCs w:val="28"/>
                <w:lang w:val="uz-Cyrl-UZ"/>
              </w:rPr>
            </w:pPr>
          </w:p>
          <w:p w:rsidR="006D581F" w:rsidRDefault="006D581F" w:rsidP="004A5F5D">
            <w:pPr>
              <w:spacing w:after="0"/>
              <w:rPr>
                <w:rFonts w:ascii="Times New Roman" w:hAnsi="Times New Roman"/>
                <w:b/>
                <w:color w:val="000000"/>
                <w:sz w:val="28"/>
                <w:szCs w:val="28"/>
                <w:lang w:val="uz-Cyrl-UZ"/>
              </w:rPr>
            </w:pPr>
          </w:p>
          <w:p w:rsidR="004A5F5D" w:rsidRPr="00377F8B" w:rsidRDefault="004A5F5D" w:rsidP="004A5F5D">
            <w:pPr>
              <w:spacing w:after="0"/>
              <w:rPr>
                <w:rFonts w:ascii="Times New Roman" w:hAnsi="Times New Roman"/>
                <w:b/>
                <w:color w:val="000000"/>
                <w:sz w:val="28"/>
                <w:szCs w:val="28"/>
                <w:lang w:val="uz-Cyrl-UZ"/>
              </w:rPr>
            </w:pPr>
            <w:r w:rsidRPr="00377F8B">
              <w:rPr>
                <w:rFonts w:ascii="Times New Roman" w:hAnsi="Times New Roman"/>
                <w:b/>
                <w:color w:val="000000"/>
                <w:sz w:val="28"/>
                <w:szCs w:val="28"/>
                <w:lang w:val="uz-Cyrl-UZ"/>
              </w:rPr>
              <w:t>Ажратилган соат:</w:t>
            </w:r>
          </w:p>
        </w:tc>
        <w:tc>
          <w:tcPr>
            <w:tcW w:w="4840" w:type="dxa"/>
            <w:hideMark/>
          </w:tcPr>
          <w:p w:rsidR="006D581F" w:rsidRDefault="006D581F" w:rsidP="004A5F5D">
            <w:pPr>
              <w:spacing w:after="0"/>
              <w:rPr>
                <w:rFonts w:ascii="Times New Roman" w:hAnsi="Times New Roman"/>
                <w:color w:val="000000"/>
                <w:sz w:val="28"/>
                <w:szCs w:val="28"/>
                <w:lang w:val="uz-Cyrl-UZ"/>
              </w:rPr>
            </w:pPr>
          </w:p>
          <w:p w:rsidR="006D581F" w:rsidRDefault="006D581F"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240</w:t>
            </w:r>
          </w:p>
        </w:tc>
      </w:tr>
    </w:tbl>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p>
    <w:p w:rsidR="004A5F5D" w:rsidRPr="0050108D" w:rsidRDefault="004A5F5D" w:rsidP="004A5F5D">
      <w:pPr>
        <w:spacing w:before="7" w:after="120" w:line="256" w:lineRule="auto"/>
        <w:rPr>
          <w:rFonts w:ascii="Times New Roman" w:hAnsi="Times New Roman"/>
          <w:b/>
          <w:color w:val="000000"/>
          <w:sz w:val="24"/>
          <w:szCs w:val="24"/>
          <w:lang w:val="uz-Cyrl-UZ"/>
        </w:rPr>
      </w:pPr>
    </w:p>
    <w:p w:rsidR="004A5F5D" w:rsidRPr="0050108D" w:rsidRDefault="004A5F5D" w:rsidP="004A5F5D">
      <w:pPr>
        <w:spacing w:before="7" w:after="120" w:line="256" w:lineRule="auto"/>
        <w:rPr>
          <w:rFonts w:ascii="Times New Roman" w:hAnsi="Times New Roman"/>
          <w:b/>
          <w:color w:val="000000"/>
          <w:sz w:val="24"/>
          <w:szCs w:val="24"/>
          <w:lang w:val="uz-Cyrl-UZ"/>
        </w:rPr>
      </w:pPr>
    </w:p>
    <w:p w:rsidR="004A5F5D" w:rsidRPr="0050108D" w:rsidRDefault="004A5F5D" w:rsidP="004A5F5D">
      <w:pPr>
        <w:widowControl w:val="0"/>
        <w:autoSpaceDE w:val="0"/>
        <w:autoSpaceDN w:val="0"/>
        <w:spacing w:after="0" w:line="263" w:lineRule="exact"/>
        <w:ind w:left="2192" w:right="2184"/>
        <w:jc w:val="center"/>
        <w:rPr>
          <w:rFonts w:ascii="Times New Roman" w:hAnsi="Times New Roman"/>
          <w:b/>
          <w:color w:val="000000"/>
          <w:sz w:val="28"/>
          <w:szCs w:val="28"/>
          <w:lang w:val="uz-Cyrl-UZ" w:eastAsia="ru-RU"/>
        </w:rPr>
      </w:pPr>
      <w:r w:rsidRPr="0050108D">
        <w:rPr>
          <w:rFonts w:ascii="Times New Roman" w:hAnsi="Times New Roman"/>
          <w:b/>
          <w:color w:val="000000"/>
          <w:sz w:val="28"/>
          <w:szCs w:val="28"/>
          <w:lang w:val="uz-Cyrl-UZ" w:eastAsia="ru-RU"/>
        </w:rPr>
        <w:t>Тошкент – 2020</w:t>
      </w: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3A71E0" w:rsidRDefault="003A71E0" w:rsidP="00071CBF">
      <w:pPr>
        <w:pStyle w:val="a3"/>
        <w:spacing w:after="240" w:line="240" w:lineRule="auto"/>
        <w:ind w:firstLine="696"/>
        <w:jc w:val="both"/>
        <w:rPr>
          <w:rFonts w:ascii="Times New Roman" w:hAnsi="Times New Roman"/>
          <w:bCs/>
          <w:sz w:val="24"/>
          <w:szCs w:val="24"/>
          <w:lang w:val="uz-Cyrl-UZ"/>
        </w:rPr>
      </w:pPr>
    </w:p>
    <w:p w:rsidR="00071CBF" w:rsidRDefault="003A71E0" w:rsidP="00071CBF">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4A5F5D" w:rsidRDefault="004A5F5D" w:rsidP="004A5F5D">
      <w:pPr>
        <w:spacing w:after="160" w:line="256" w:lineRule="auto"/>
        <w:jc w:val="center"/>
        <w:rPr>
          <w:rFonts w:ascii="Times New Roman" w:hAnsi="Times New Roman"/>
          <w:color w:val="000000"/>
          <w:sz w:val="28"/>
          <w:szCs w:val="28"/>
          <w:lang w:val="uz-Cyrl-UZ"/>
        </w:rPr>
      </w:pPr>
    </w:p>
    <w:p w:rsidR="00071CBF" w:rsidRDefault="00071CBF" w:rsidP="004A5F5D">
      <w:pPr>
        <w:spacing w:after="160" w:line="256" w:lineRule="auto"/>
        <w:jc w:val="center"/>
        <w:rPr>
          <w:rFonts w:ascii="Times New Roman" w:hAnsi="Times New Roman"/>
          <w:color w:val="000000"/>
          <w:sz w:val="28"/>
          <w:szCs w:val="28"/>
          <w:lang w:val="uz-Cyrl-UZ"/>
        </w:rPr>
      </w:pPr>
    </w:p>
    <w:p w:rsidR="00071CBF" w:rsidRDefault="00071CBF" w:rsidP="004A5F5D">
      <w:pPr>
        <w:spacing w:after="160" w:line="256" w:lineRule="auto"/>
        <w:jc w:val="center"/>
        <w:rPr>
          <w:rFonts w:ascii="Times New Roman" w:hAnsi="Times New Roman"/>
          <w:color w:val="000000"/>
          <w:sz w:val="28"/>
          <w:szCs w:val="28"/>
          <w:lang w:val="uz-Cyrl-UZ"/>
        </w:rPr>
      </w:pPr>
    </w:p>
    <w:p w:rsidR="00071CBF" w:rsidRDefault="00071CBF" w:rsidP="004A5F5D">
      <w:pPr>
        <w:spacing w:after="160" w:line="256" w:lineRule="auto"/>
        <w:jc w:val="center"/>
        <w:rPr>
          <w:rFonts w:ascii="Times New Roman" w:hAnsi="Times New Roman"/>
          <w:color w:val="000000"/>
          <w:sz w:val="28"/>
          <w:szCs w:val="28"/>
          <w:lang w:val="uz-Cyrl-UZ"/>
        </w:rPr>
      </w:pPr>
    </w:p>
    <w:p w:rsidR="00071CBF" w:rsidRDefault="00071CBF" w:rsidP="004A5F5D">
      <w:pPr>
        <w:spacing w:after="160" w:line="256" w:lineRule="auto"/>
        <w:jc w:val="center"/>
        <w:rPr>
          <w:rFonts w:ascii="Times New Roman" w:hAnsi="Times New Roman"/>
          <w:color w:val="000000"/>
          <w:sz w:val="28"/>
          <w:szCs w:val="28"/>
          <w:lang w:val="uz-Cyrl-UZ"/>
        </w:rPr>
      </w:pPr>
    </w:p>
    <w:p w:rsidR="00071CBF" w:rsidRPr="0050108D" w:rsidRDefault="00071CBF"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E41D0A">
      <w:pPr>
        <w:spacing w:after="0" w:line="240" w:lineRule="auto"/>
        <w:jc w:val="center"/>
        <w:rPr>
          <w:rFonts w:ascii="Times New Roman" w:hAnsi="Times New Roman"/>
          <w:color w:val="000000"/>
          <w:sz w:val="28"/>
          <w:szCs w:val="28"/>
          <w:lang w:val="uz-Cyrl-UZ"/>
        </w:rPr>
      </w:pPr>
    </w:p>
    <w:p w:rsidR="00BD2083" w:rsidRDefault="00BD2083" w:rsidP="00CC11D0">
      <w:pPr>
        <w:spacing w:after="0" w:line="240" w:lineRule="auto"/>
        <w:ind w:left="4953" w:hanging="4386"/>
        <w:rPr>
          <w:rFonts w:ascii="Times New Roman" w:hAnsi="Times New Roman"/>
          <w:color w:val="000000"/>
          <w:sz w:val="28"/>
          <w:szCs w:val="28"/>
          <w:lang w:val="uz-Latn-UZ"/>
        </w:rPr>
      </w:pPr>
      <w:r w:rsidRPr="00A86CCF">
        <w:rPr>
          <w:rFonts w:ascii="Times New Roman" w:hAnsi="Times New Roman"/>
          <w:b/>
          <w:color w:val="000000"/>
          <w:sz w:val="28"/>
          <w:szCs w:val="28"/>
          <w:lang w:val="uz-Cyrl-UZ"/>
        </w:rPr>
        <w:t>Тузувчилар:</w:t>
      </w:r>
      <w:r w:rsidR="00CC11D0">
        <w:rPr>
          <w:rFonts w:ascii="Times New Roman" w:hAnsi="Times New Roman"/>
          <w:color w:val="000000"/>
          <w:sz w:val="28"/>
          <w:szCs w:val="28"/>
          <w:lang w:val="uz-Cyrl-UZ"/>
        </w:rPr>
        <w:t xml:space="preserve">      С.Б</w:t>
      </w:r>
      <w:r w:rsidR="00CC11D0">
        <w:rPr>
          <w:rFonts w:ascii="Times New Roman" w:hAnsi="Times New Roman"/>
          <w:color w:val="000000"/>
          <w:sz w:val="28"/>
          <w:szCs w:val="28"/>
          <w:lang w:val="uz-Latn-UZ"/>
        </w:rPr>
        <w:t xml:space="preserve">.  </w:t>
      </w:r>
      <w:r w:rsidR="00CC11D0">
        <w:rPr>
          <w:rFonts w:ascii="Times New Roman" w:hAnsi="Times New Roman"/>
          <w:color w:val="000000"/>
          <w:sz w:val="28"/>
          <w:szCs w:val="28"/>
          <w:lang w:val="uz-Cyrl-UZ"/>
        </w:rPr>
        <w:t>Усмонов</w:t>
      </w:r>
      <w:r>
        <w:rPr>
          <w:rFonts w:ascii="Times New Roman" w:hAnsi="Times New Roman"/>
          <w:color w:val="000000"/>
          <w:sz w:val="28"/>
          <w:szCs w:val="28"/>
          <w:lang w:val="uz-Cyrl-UZ"/>
        </w:rPr>
        <w:t>Бухоро нефт ва газ саноати коллежи  директори</w:t>
      </w:r>
    </w:p>
    <w:p w:rsidR="00CC11D0" w:rsidRPr="00CC11D0" w:rsidRDefault="00CC11D0" w:rsidP="00E41D0A">
      <w:pPr>
        <w:spacing w:after="0" w:line="240" w:lineRule="auto"/>
        <w:ind w:left="4953" w:hanging="4386"/>
        <w:rPr>
          <w:rFonts w:ascii="Times New Roman" w:hAnsi="Times New Roman"/>
          <w:color w:val="000000"/>
          <w:sz w:val="28"/>
          <w:szCs w:val="28"/>
          <w:lang w:val="uz-Latn-UZ"/>
        </w:rPr>
      </w:pPr>
    </w:p>
    <w:p w:rsidR="00BD2083" w:rsidRDefault="00CC11D0" w:rsidP="00CC11D0">
      <w:pPr>
        <w:spacing w:after="0" w:line="240" w:lineRule="auto"/>
        <w:ind w:left="4953" w:hanging="4245"/>
        <w:rPr>
          <w:rFonts w:ascii="Times New Roman" w:hAnsi="Times New Roman"/>
          <w:color w:val="000000"/>
          <w:sz w:val="28"/>
          <w:szCs w:val="28"/>
          <w:lang w:val="uz-Latn-UZ"/>
        </w:rPr>
      </w:pPr>
      <w:r>
        <w:rPr>
          <w:rFonts w:ascii="Times New Roman" w:hAnsi="Times New Roman"/>
          <w:color w:val="000000"/>
          <w:sz w:val="28"/>
          <w:szCs w:val="28"/>
          <w:lang w:val="uz-Cyrl-UZ"/>
        </w:rPr>
        <w:t>И.</w:t>
      </w:r>
      <w:r w:rsidR="00BD2083">
        <w:rPr>
          <w:rFonts w:ascii="Times New Roman" w:hAnsi="Times New Roman"/>
          <w:color w:val="000000"/>
          <w:sz w:val="28"/>
          <w:szCs w:val="28"/>
          <w:lang w:val="uz-Cyrl-UZ"/>
        </w:rPr>
        <w:t>З</w:t>
      </w:r>
      <w:r w:rsidR="00E41D0A">
        <w:rPr>
          <w:rFonts w:ascii="Times New Roman" w:hAnsi="Times New Roman"/>
          <w:color w:val="000000"/>
          <w:sz w:val="28"/>
          <w:szCs w:val="28"/>
          <w:lang w:val="uz-Cyrl-UZ"/>
        </w:rPr>
        <w:t>о</w:t>
      </w:r>
      <w:r>
        <w:rPr>
          <w:rFonts w:ascii="Times New Roman" w:hAnsi="Times New Roman"/>
          <w:color w:val="000000"/>
          <w:sz w:val="28"/>
          <w:szCs w:val="28"/>
          <w:lang w:val="uz-Cyrl-UZ"/>
        </w:rPr>
        <w:t>иров</w:t>
      </w:r>
      <w:r w:rsidR="00BD2083">
        <w:rPr>
          <w:rFonts w:ascii="Times New Roman" w:hAnsi="Times New Roman"/>
          <w:color w:val="000000"/>
          <w:sz w:val="28"/>
          <w:szCs w:val="28"/>
          <w:lang w:val="uz-Cyrl-UZ"/>
        </w:rPr>
        <w:t>Бухоро нефт ва газ саноати коллежи  махсус фан ўқитувчиси</w:t>
      </w:r>
    </w:p>
    <w:p w:rsidR="00CC11D0" w:rsidRDefault="00CC11D0" w:rsidP="00E41D0A">
      <w:pPr>
        <w:spacing w:after="0" w:line="240" w:lineRule="auto"/>
        <w:ind w:left="4953" w:hanging="4245"/>
        <w:rPr>
          <w:rFonts w:ascii="Times New Roman" w:hAnsi="Times New Roman"/>
          <w:color w:val="000000"/>
          <w:sz w:val="28"/>
          <w:szCs w:val="28"/>
          <w:lang w:val="uz-Latn-UZ"/>
        </w:rPr>
      </w:pPr>
    </w:p>
    <w:p w:rsidR="00CC11D0" w:rsidRPr="005A7087" w:rsidRDefault="00CC11D0" w:rsidP="005A7087">
      <w:pPr>
        <w:tabs>
          <w:tab w:val="left" w:pos="0"/>
          <w:tab w:val="left" w:pos="851"/>
        </w:tabs>
        <w:spacing w:after="0" w:line="240" w:lineRule="auto"/>
        <w:jc w:val="both"/>
        <w:rPr>
          <w:rFonts w:ascii="Times New Roman" w:hAnsi="Times New Roman"/>
          <w:sz w:val="28"/>
          <w:szCs w:val="28"/>
          <w:lang w:val="uz-Latn-UZ"/>
        </w:rPr>
      </w:pPr>
      <w:r>
        <w:rPr>
          <w:rFonts w:ascii="Times New Roman" w:hAnsi="Times New Roman"/>
          <w:sz w:val="28"/>
          <w:szCs w:val="28"/>
          <w:lang w:val="uz-Cyrl-UZ"/>
        </w:rPr>
        <w:t>С.Ғ.Сиддиқов</w:t>
      </w:r>
      <w:r>
        <w:rPr>
          <w:rFonts w:ascii="Times New Roman" w:hAnsi="Times New Roman"/>
          <w:sz w:val="28"/>
          <w:szCs w:val="28"/>
          <w:lang w:val="uz-Latn-UZ"/>
        </w:rPr>
        <w:t>а</w:t>
      </w:r>
      <w:r w:rsidRPr="00CC11D0">
        <w:rPr>
          <w:rFonts w:ascii="Times New Roman" w:hAnsi="Times New Roman"/>
          <w:sz w:val="28"/>
          <w:szCs w:val="28"/>
          <w:lang w:val="uz-Cyrl-UZ"/>
        </w:rPr>
        <w:t xml:space="preserve">Бухоро нефт ва газ саноати коллежи ўқув </w:t>
      </w:r>
    </w:p>
    <w:p w:rsidR="00CC11D0" w:rsidRPr="00C9344C" w:rsidRDefault="00CC11D0" w:rsidP="00CC11D0">
      <w:pPr>
        <w:tabs>
          <w:tab w:val="left" w:pos="851"/>
        </w:tabs>
        <w:spacing w:after="0" w:line="240" w:lineRule="auto"/>
        <w:jc w:val="center"/>
        <w:rPr>
          <w:rFonts w:ascii="Times New Roman" w:hAnsi="Times New Roman"/>
          <w:sz w:val="24"/>
          <w:szCs w:val="24"/>
          <w:lang w:val="uz-Cyrl-UZ"/>
        </w:rPr>
      </w:pPr>
      <w:r w:rsidRPr="00CC11D0">
        <w:rPr>
          <w:rFonts w:ascii="Times New Roman" w:hAnsi="Times New Roman"/>
          <w:sz w:val="28"/>
          <w:szCs w:val="28"/>
          <w:lang w:val="uz-Cyrl-UZ"/>
        </w:rPr>
        <w:t>ишлари бўйича директор муовини</w:t>
      </w:r>
    </w:p>
    <w:p w:rsidR="00CC11D0" w:rsidRPr="00CC11D0" w:rsidRDefault="00CC11D0" w:rsidP="00CC11D0">
      <w:pPr>
        <w:spacing w:after="0" w:line="240" w:lineRule="auto"/>
        <w:ind w:left="4953" w:hanging="4245"/>
        <w:jc w:val="center"/>
        <w:rPr>
          <w:rFonts w:ascii="Times New Roman" w:hAnsi="Times New Roman"/>
          <w:color w:val="000000"/>
          <w:sz w:val="28"/>
          <w:szCs w:val="28"/>
          <w:lang w:val="uz-Cyrl-UZ"/>
        </w:rPr>
      </w:pPr>
    </w:p>
    <w:p w:rsidR="00BD2083" w:rsidRDefault="00BD2083" w:rsidP="00CC11D0">
      <w:pPr>
        <w:spacing w:after="0" w:line="240" w:lineRule="auto"/>
        <w:ind w:left="4956" w:hanging="4389"/>
        <w:rPr>
          <w:rFonts w:ascii="Times New Roman" w:hAnsi="Times New Roman"/>
          <w:color w:val="000000"/>
          <w:sz w:val="28"/>
          <w:szCs w:val="28"/>
          <w:lang w:val="uz-Latn-UZ"/>
        </w:rPr>
      </w:pPr>
      <w:r>
        <w:rPr>
          <w:rFonts w:ascii="Times New Roman" w:hAnsi="Times New Roman"/>
          <w:b/>
          <w:color w:val="000000"/>
          <w:sz w:val="28"/>
          <w:szCs w:val="28"/>
          <w:lang w:val="uz-Cyrl-UZ"/>
        </w:rPr>
        <w:t>Т</w:t>
      </w:r>
      <w:r w:rsidRPr="00A86CCF">
        <w:rPr>
          <w:rFonts w:ascii="Times New Roman" w:hAnsi="Times New Roman"/>
          <w:b/>
          <w:color w:val="000000"/>
          <w:sz w:val="28"/>
          <w:szCs w:val="28"/>
          <w:lang w:val="uz-Cyrl-UZ"/>
        </w:rPr>
        <w:t>ақризчилар:</w:t>
      </w:r>
      <w:r w:rsidR="00CC11D0">
        <w:rPr>
          <w:rFonts w:ascii="Times New Roman" w:hAnsi="Times New Roman"/>
          <w:color w:val="000000"/>
          <w:sz w:val="28"/>
          <w:szCs w:val="28"/>
          <w:lang w:val="uz-Cyrl-UZ"/>
        </w:rPr>
        <w:t xml:space="preserve">Ҳ.О </w:t>
      </w:r>
      <w:r>
        <w:rPr>
          <w:rFonts w:ascii="Times New Roman" w:hAnsi="Times New Roman"/>
          <w:color w:val="000000"/>
          <w:sz w:val="28"/>
          <w:szCs w:val="28"/>
          <w:lang w:val="uz-Cyrl-UZ"/>
        </w:rPr>
        <w:t>Обидов</w:t>
      </w:r>
      <w:r>
        <w:rPr>
          <w:rFonts w:ascii="Times New Roman" w:hAnsi="Times New Roman"/>
          <w:color w:val="000000"/>
          <w:sz w:val="28"/>
          <w:szCs w:val="28"/>
          <w:lang w:val="uz-Cyrl-UZ"/>
        </w:rPr>
        <w:tab/>
      </w:r>
      <w:r w:rsidR="00CC11D0" w:rsidRPr="00CC11D0">
        <w:rPr>
          <w:rFonts w:ascii="Times New Roman" w:hAnsi="Times New Roman"/>
          <w:sz w:val="28"/>
          <w:szCs w:val="28"/>
          <w:lang w:val="uz-Latn-UZ"/>
        </w:rPr>
        <w:t>Бухоро муҳандислик технология институти</w:t>
      </w:r>
      <w:r>
        <w:rPr>
          <w:rFonts w:ascii="Times New Roman" w:hAnsi="Times New Roman"/>
          <w:color w:val="000000"/>
          <w:sz w:val="28"/>
          <w:szCs w:val="28"/>
          <w:lang w:val="uz-Cyrl-UZ"/>
        </w:rPr>
        <w:t>”Нефт –газ иши” кафед</w:t>
      </w:r>
      <w:r w:rsidR="00E41D0A">
        <w:rPr>
          <w:rFonts w:ascii="Times New Roman" w:hAnsi="Times New Roman"/>
          <w:color w:val="000000"/>
          <w:sz w:val="28"/>
          <w:szCs w:val="28"/>
          <w:lang w:val="uz-Cyrl-UZ"/>
        </w:rPr>
        <w:t>раси катта ўқи</w:t>
      </w:r>
      <w:r>
        <w:rPr>
          <w:rFonts w:ascii="Times New Roman" w:hAnsi="Times New Roman"/>
          <w:color w:val="000000"/>
          <w:sz w:val="28"/>
          <w:szCs w:val="28"/>
          <w:lang w:val="uz-Cyrl-UZ"/>
        </w:rPr>
        <w:t>тувчиси</w:t>
      </w:r>
    </w:p>
    <w:p w:rsidR="000A6D44" w:rsidRPr="00CC11D0" w:rsidRDefault="000A6D44" w:rsidP="00E41D0A">
      <w:pPr>
        <w:spacing w:after="0" w:line="240" w:lineRule="auto"/>
        <w:ind w:left="4956" w:hanging="4389"/>
        <w:rPr>
          <w:rFonts w:ascii="Times New Roman" w:hAnsi="Times New Roman"/>
          <w:color w:val="000000"/>
          <w:sz w:val="28"/>
          <w:szCs w:val="28"/>
          <w:lang w:val="uz-Latn-UZ"/>
        </w:rPr>
      </w:pPr>
    </w:p>
    <w:p w:rsidR="00BD2083" w:rsidRDefault="00CC11D0" w:rsidP="00CC11D0">
      <w:pPr>
        <w:spacing w:after="0" w:line="240" w:lineRule="auto"/>
        <w:ind w:left="4956" w:hanging="4389"/>
        <w:rPr>
          <w:rFonts w:ascii="Times New Roman" w:hAnsi="Times New Roman"/>
          <w:color w:val="000000"/>
          <w:sz w:val="28"/>
          <w:szCs w:val="28"/>
          <w:lang w:val="uz-Cyrl-UZ"/>
        </w:rPr>
      </w:pPr>
      <w:r w:rsidRPr="00787799">
        <w:rPr>
          <w:rFonts w:ascii="Times New Roman" w:hAnsi="Times New Roman"/>
          <w:color w:val="000000"/>
          <w:sz w:val="28"/>
          <w:szCs w:val="28"/>
          <w:lang w:val="uz-Cyrl-UZ"/>
        </w:rPr>
        <w:t>М.</w:t>
      </w:r>
      <w:r w:rsidR="00BD2083" w:rsidRPr="00787799">
        <w:rPr>
          <w:rFonts w:ascii="Times New Roman" w:hAnsi="Times New Roman"/>
          <w:color w:val="000000"/>
          <w:sz w:val="28"/>
          <w:szCs w:val="28"/>
          <w:lang w:val="uz-Cyrl-UZ"/>
        </w:rPr>
        <w:t>Рахмонов</w:t>
      </w:r>
      <w:r w:rsidR="00BD2083">
        <w:rPr>
          <w:rFonts w:ascii="Times New Roman" w:hAnsi="Times New Roman"/>
          <w:b/>
          <w:color w:val="000000"/>
          <w:sz w:val="28"/>
          <w:szCs w:val="28"/>
          <w:lang w:val="uz-Cyrl-UZ"/>
        </w:rPr>
        <w:tab/>
      </w:r>
      <w:r w:rsidR="00E41D0A">
        <w:rPr>
          <w:rFonts w:ascii="Times New Roman" w:hAnsi="Times New Roman"/>
          <w:color w:val="000000"/>
          <w:sz w:val="28"/>
          <w:szCs w:val="28"/>
          <w:lang w:val="uz-Cyrl-UZ"/>
        </w:rPr>
        <w:t>Газли магистр</w:t>
      </w:r>
      <w:r w:rsidR="00BD2083">
        <w:rPr>
          <w:rFonts w:ascii="Times New Roman" w:hAnsi="Times New Roman"/>
          <w:color w:val="000000"/>
          <w:sz w:val="28"/>
          <w:szCs w:val="28"/>
          <w:lang w:val="uz-Cyrl-UZ"/>
        </w:rPr>
        <w:t xml:space="preserve">ал газ қувурлар бошқармаси бош мухандиси </w:t>
      </w:r>
    </w:p>
    <w:p w:rsidR="00BD2083" w:rsidRDefault="00BD2083" w:rsidP="00E41D0A">
      <w:pPr>
        <w:spacing w:after="0" w:line="240" w:lineRule="auto"/>
        <w:ind w:left="4956" w:hanging="4389"/>
        <w:jc w:val="both"/>
        <w:rPr>
          <w:rFonts w:ascii="Times New Roman" w:hAnsi="Times New Roman"/>
          <w:color w:val="000000"/>
          <w:sz w:val="28"/>
          <w:szCs w:val="28"/>
          <w:lang w:val="uz-Cyrl-UZ"/>
        </w:rPr>
      </w:pPr>
      <w:r>
        <w:rPr>
          <w:rFonts w:ascii="Times New Roman" w:hAnsi="Times New Roman"/>
          <w:color w:val="000000"/>
          <w:sz w:val="28"/>
          <w:szCs w:val="28"/>
          <w:lang w:val="uz-Cyrl-UZ"/>
        </w:rPr>
        <w:tab/>
      </w:r>
    </w:p>
    <w:p w:rsidR="004A5F5D" w:rsidRPr="0050108D" w:rsidRDefault="004A5F5D" w:rsidP="00E41D0A">
      <w:pPr>
        <w:spacing w:after="0" w:line="256" w:lineRule="auto"/>
        <w:ind w:left="4956" w:hanging="4389"/>
        <w:jc w:val="both"/>
        <w:rPr>
          <w:rFonts w:ascii="Times New Roman" w:hAnsi="Times New Roman"/>
          <w:color w:val="000000"/>
          <w:sz w:val="28"/>
          <w:szCs w:val="28"/>
          <w:lang w:val="uz-Cyrl-UZ"/>
        </w:rPr>
      </w:pPr>
    </w:p>
    <w:p w:rsidR="000A6D44" w:rsidRDefault="000A6D44" w:rsidP="000A6D44">
      <w:pPr>
        <w:tabs>
          <w:tab w:val="left" w:pos="851"/>
        </w:tabs>
        <w:spacing w:after="0" w:line="240" w:lineRule="auto"/>
        <w:jc w:val="both"/>
        <w:rPr>
          <w:rFonts w:ascii="Times New Roman" w:hAnsi="Times New Roman"/>
          <w:sz w:val="24"/>
          <w:szCs w:val="24"/>
          <w:lang w:val="uz-Latn-UZ"/>
        </w:rPr>
      </w:pPr>
      <w:r>
        <w:rPr>
          <w:rFonts w:ascii="Times New Roman" w:hAnsi="Times New Roman"/>
          <w:color w:val="000000"/>
          <w:sz w:val="28"/>
          <w:szCs w:val="28"/>
          <w:lang w:val="uz-Cyrl-UZ"/>
        </w:rPr>
        <w:tab/>
      </w:r>
      <w:r w:rsidRPr="005C4A25">
        <w:rPr>
          <w:rFonts w:ascii="Times New Roman" w:hAnsi="Times New Roman"/>
          <w:sz w:val="24"/>
          <w:szCs w:val="24"/>
        </w:rPr>
        <w:t xml:space="preserve">Тошкент давлат техника университети </w:t>
      </w:r>
      <w:r w:rsidRPr="005C4A25">
        <w:rPr>
          <w:rFonts w:ascii="Times New Roman" w:hAnsi="Times New Roman"/>
          <w:sz w:val="24"/>
          <w:szCs w:val="24"/>
          <w:lang w:val="uz-Cyrl-UZ"/>
        </w:rPr>
        <w:t>“</w:t>
      </w:r>
      <w:r w:rsidRPr="005C4A25">
        <w:rPr>
          <w:rFonts w:ascii="Times New Roman" w:hAnsi="Times New Roman"/>
          <w:sz w:val="24"/>
          <w:szCs w:val="24"/>
        </w:rPr>
        <w:t xml:space="preserve">Нефт ва </w:t>
      </w:r>
    </w:p>
    <w:p w:rsidR="000A6D44" w:rsidRPr="000A6D44" w:rsidRDefault="000A6D44" w:rsidP="000A6D44">
      <w:pPr>
        <w:tabs>
          <w:tab w:val="left" w:pos="851"/>
        </w:tabs>
        <w:spacing w:after="0" w:line="240" w:lineRule="auto"/>
        <w:jc w:val="both"/>
        <w:rPr>
          <w:rFonts w:ascii="Times New Roman" w:hAnsi="Times New Roman"/>
          <w:sz w:val="24"/>
          <w:szCs w:val="24"/>
          <w:lang w:val="uz-Latn-UZ"/>
        </w:rPr>
      </w:pPr>
      <w:r w:rsidRPr="005C4A25">
        <w:rPr>
          <w:rFonts w:ascii="Times New Roman" w:hAnsi="Times New Roman"/>
          <w:sz w:val="24"/>
          <w:szCs w:val="24"/>
          <w:lang w:val="uz-Cyrl-UZ"/>
        </w:rPr>
        <w:t>М.А.Эшмуҳамедов</w:t>
      </w:r>
      <w:r w:rsidRPr="005C4A25">
        <w:rPr>
          <w:rFonts w:ascii="Times New Roman" w:hAnsi="Times New Roman"/>
          <w:sz w:val="24"/>
          <w:szCs w:val="24"/>
        </w:rPr>
        <w:t>газни қайта ишлаш объектлари</w:t>
      </w:r>
      <w:r w:rsidRPr="005C4A25">
        <w:rPr>
          <w:rFonts w:ascii="Times New Roman" w:hAnsi="Times New Roman"/>
          <w:sz w:val="24"/>
          <w:szCs w:val="24"/>
          <w:lang w:val="uz-Cyrl-UZ"/>
        </w:rPr>
        <w:t>”</w:t>
      </w:r>
      <w:r w:rsidRPr="005C4A25">
        <w:rPr>
          <w:rFonts w:ascii="Times New Roman" w:hAnsi="Times New Roman"/>
          <w:sz w:val="24"/>
          <w:szCs w:val="24"/>
        </w:rPr>
        <w:t xml:space="preserve"> кафедраси </w:t>
      </w:r>
    </w:p>
    <w:p w:rsidR="000A6D44" w:rsidRPr="005C4A25" w:rsidRDefault="000A6D44" w:rsidP="000A6D44">
      <w:pPr>
        <w:tabs>
          <w:tab w:val="left" w:pos="851"/>
        </w:tabs>
        <w:spacing w:after="0" w:line="240" w:lineRule="auto"/>
        <w:jc w:val="both"/>
        <w:rPr>
          <w:rFonts w:ascii="Times New Roman" w:hAnsi="Times New Roman"/>
          <w:sz w:val="24"/>
          <w:szCs w:val="24"/>
        </w:rPr>
      </w:pPr>
      <w:r w:rsidRPr="005C4A25">
        <w:rPr>
          <w:rFonts w:ascii="Times New Roman" w:hAnsi="Times New Roman"/>
          <w:sz w:val="24"/>
          <w:szCs w:val="24"/>
        </w:rPr>
        <w:t>доценти, кимё фанлар номзоди</w:t>
      </w:r>
    </w:p>
    <w:p w:rsidR="000A6D44" w:rsidRPr="000A6D44" w:rsidRDefault="000A6D44" w:rsidP="000A6D44">
      <w:pPr>
        <w:tabs>
          <w:tab w:val="left" w:pos="5430"/>
        </w:tabs>
        <w:spacing w:after="0" w:line="256" w:lineRule="auto"/>
        <w:rPr>
          <w:rFonts w:ascii="Times New Roman" w:hAnsi="Times New Roman"/>
          <w:color w:val="000000"/>
          <w:sz w:val="28"/>
          <w:szCs w:val="28"/>
        </w:rPr>
      </w:pPr>
    </w:p>
    <w:p w:rsidR="000A6D44" w:rsidRDefault="000A6D44" w:rsidP="000A6D44">
      <w:pPr>
        <w:rPr>
          <w:rFonts w:ascii="Times New Roman" w:hAnsi="Times New Roman"/>
          <w:sz w:val="28"/>
          <w:szCs w:val="28"/>
          <w:lang w:val="uz-Cyrl-UZ"/>
        </w:rPr>
      </w:pPr>
    </w:p>
    <w:p w:rsidR="004A5F5D" w:rsidRPr="000A6D44" w:rsidRDefault="004A5F5D" w:rsidP="000A6D44">
      <w:pPr>
        <w:rPr>
          <w:rFonts w:ascii="Times New Roman" w:hAnsi="Times New Roman"/>
          <w:sz w:val="28"/>
          <w:szCs w:val="28"/>
          <w:lang w:val="uz-Cyrl-UZ"/>
        </w:rPr>
        <w:sectPr w:rsidR="004A5F5D" w:rsidRPr="000A6D44" w:rsidSect="00BD2083">
          <w:pgSz w:w="11910" w:h="16840"/>
          <w:pgMar w:top="568" w:right="1020" w:bottom="280" w:left="1020" w:header="720" w:footer="720" w:gutter="0"/>
          <w:cols w:space="720"/>
        </w:sect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b/>
                <w:sz w:val="24"/>
                <w:szCs w:val="24"/>
                <w:lang w:val="uz-Cyrl-UZ"/>
              </w:rPr>
              <w:t>Магистрал газ қувурларини ишлатиш ва таъмирлаш.</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240</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03208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40</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634FB7">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Ўқувчиларда магистрал газ қувурларини ишлатиш ва </w:t>
            </w:r>
            <w:r w:rsidR="00634FB7">
              <w:rPr>
                <w:rFonts w:ascii="Times New Roman" w:hAnsi="Times New Roman"/>
                <w:sz w:val="24"/>
                <w:szCs w:val="24"/>
                <w:lang w:val="uz-Cyrl-UZ"/>
              </w:rPr>
              <w:t>таъмирлаш</w:t>
            </w:r>
            <w:r w:rsidRPr="0050108D">
              <w:rPr>
                <w:rFonts w:ascii="Times New Roman" w:hAnsi="Times New Roman"/>
                <w:sz w:val="24"/>
                <w:szCs w:val="24"/>
                <w:lang w:val="uz-Cyrl-UZ"/>
              </w:rPr>
              <w:t xml:space="preserve"> кўникмаларини шакллантириш.</w:t>
            </w:r>
          </w:p>
        </w:tc>
      </w:tr>
      <w:tr w:rsidR="004A5F5D" w:rsidRPr="0050108D" w:rsidTr="004A5F5D">
        <w:trPr>
          <w:trHeight w:val="2756"/>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2" w:type="dxa"/>
            <w:tcBorders>
              <w:top w:val="single" w:sz="4" w:space="0" w:color="auto"/>
              <w:left w:val="single" w:sz="4" w:space="0" w:color="auto"/>
              <w:bottom w:val="single" w:sz="4" w:space="0" w:color="auto"/>
              <w:right w:val="single" w:sz="4" w:space="0" w:color="auto"/>
            </w:tcBorders>
            <w:hideMark/>
          </w:tcPr>
          <w:p w:rsidR="004A5F5D" w:rsidRPr="00E1217F" w:rsidRDefault="004A5F5D" w:rsidP="00DE7E91">
            <w:pPr>
              <w:numPr>
                <w:ilvl w:val="0"/>
                <w:numId w:val="3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E1217F">
              <w:rPr>
                <w:rFonts w:ascii="Times New Roman" w:eastAsia="Batang" w:hAnsi="Times New Roman"/>
                <w:sz w:val="24"/>
                <w:szCs w:val="24"/>
                <w:lang w:val="uz-Cyrl-UZ"/>
              </w:rPr>
              <w:t>Газ тармоғидаги</w:t>
            </w:r>
            <w:r w:rsidR="00634FB7">
              <w:rPr>
                <w:rFonts w:ascii="Times New Roman" w:eastAsia="Batang" w:hAnsi="Times New Roman"/>
                <w:sz w:val="24"/>
                <w:szCs w:val="24"/>
                <w:lang w:val="uz-Cyrl-UZ"/>
              </w:rPr>
              <w:t xml:space="preserve"> магистрал </w:t>
            </w:r>
            <w:r w:rsidRPr="00E1217F">
              <w:rPr>
                <w:rFonts w:ascii="Times New Roman" w:eastAsia="Batang" w:hAnsi="Times New Roman"/>
                <w:sz w:val="24"/>
                <w:szCs w:val="24"/>
                <w:lang w:val="uz-Cyrl-UZ"/>
              </w:rPr>
              <w:t xml:space="preserve"> қувурларини ҳолатини техник қаровдан ўтказ</w:t>
            </w:r>
            <w:r w:rsidR="00634FB7">
              <w:rPr>
                <w:rFonts w:ascii="Times New Roman" w:eastAsia="Batang" w:hAnsi="Times New Roman"/>
                <w:sz w:val="24"/>
                <w:szCs w:val="24"/>
                <w:lang w:val="uz-Cyrl-UZ"/>
              </w:rPr>
              <w:t>ад</w:t>
            </w:r>
            <w:r w:rsidRPr="00E1217F">
              <w:rPr>
                <w:rFonts w:ascii="Times New Roman" w:eastAsia="Batang" w:hAnsi="Times New Roman"/>
                <w:sz w:val="24"/>
                <w:szCs w:val="24"/>
                <w:lang w:val="uz-Cyrl-UZ"/>
              </w:rPr>
              <w:t>и;</w:t>
            </w:r>
          </w:p>
          <w:p w:rsidR="004A5F5D" w:rsidRPr="00E1217F" w:rsidRDefault="00634FB7" w:rsidP="00DE7E91">
            <w:pPr>
              <w:numPr>
                <w:ilvl w:val="0"/>
                <w:numId w:val="3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Pr>
                <w:rFonts w:ascii="Times New Roman" w:eastAsia="Batang" w:hAnsi="Times New Roman"/>
                <w:sz w:val="24"/>
                <w:szCs w:val="24"/>
                <w:lang w:val="uz-Cyrl-UZ"/>
              </w:rPr>
              <w:t>Магистрал г</w:t>
            </w:r>
            <w:r w:rsidR="004A5F5D" w:rsidRPr="00E1217F">
              <w:rPr>
                <w:rFonts w:ascii="Times New Roman" w:eastAsia="Batang" w:hAnsi="Times New Roman"/>
                <w:sz w:val="24"/>
                <w:szCs w:val="24"/>
                <w:lang w:val="uz-Cyrl-UZ"/>
              </w:rPr>
              <w:t>аз қувурларини иш режимини назорат-ўлчов воситалари орқали бошқар</w:t>
            </w:r>
            <w:r>
              <w:rPr>
                <w:rFonts w:ascii="Times New Roman" w:eastAsia="Batang" w:hAnsi="Times New Roman"/>
                <w:sz w:val="24"/>
                <w:szCs w:val="24"/>
                <w:lang w:val="uz-Cyrl-UZ"/>
              </w:rPr>
              <w:t>ади;</w:t>
            </w:r>
          </w:p>
          <w:p w:rsidR="004A5F5D" w:rsidRPr="00E1217F" w:rsidRDefault="004A5F5D" w:rsidP="00DE7E91">
            <w:pPr>
              <w:numPr>
                <w:ilvl w:val="0"/>
                <w:numId w:val="3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E1217F">
              <w:rPr>
                <w:rFonts w:ascii="Times New Roman" w:eastAsia="Batang" w:hAnsi="Times New Roman"/>
                <w:sz w:val="24"/>
                <w:szCs w:val="24"/>
                <w:lang w:val="uz-Cyrl-UZ"/>
              </w:rPr>
              <w:t xml:space="preserve"> Газ тармоғидаги</w:t>
            </w:r>
            <w:r w:rsidR="00634FB7">
              <w:rPr>
                <w:rFonts w:ascii="Times New Roman" w:eastAsia="Batang" w:hAnsi="Times New Roman"/>
                <w:sz w:val="24"/>
                <w:szCs w:val="24"/>
                <w:lang w:val="uz-Cyrl-UZ"/>
              </w:rPr>
              <w:t xml:space="preserve"> магистрал</w:t>
            </w:r>
            <w:r w:rsidRPr="00E1217F">
              <w:rPr>
                <w:rFonts w:ascii="Times New Roman" w:eastAsia="Batang" w:hAnsi="Times New Roman"/>
                <w:sz w:val="24"/>
                <w:szCs w:val="24"/>
                <w:lang w:val="uz-Cyrl-UZ"/>
              </w:rPr>
              <w:t xml:space="preserve"> қувурларига хизмат кўрсатишда ва таъмирлашда меҳнатни муҳофаза қил</w:t>
            </w:r>
            <w:r w:rsidR="00634FB7">
              <w:rPr>
                <w:rFonts w:ascii="Times New Roman" w:eastAsia="Batang" w:hAnsi="Times New Roman"/>
                <w:sz w:val="24"/>
                <w:szCs w:val="24"/>
                <w:lang w:val="uz-Cyrl-UZ"/>
              </w:rPr>
              <w:t>ади ва х</w:t>
            </w:r>
            <w:r w:rsidRPr="00E1217F">
              <w:rPr>
                <w:rFonts w:ascii="Times New Roman" w:eastAsia="Batang" w:hAnsi="Times New Roman"/>
                <w:sz w:val="24"/>
                <w:szCs w:val="24"/>
                <w:lang w:val="uz-Cyrl-UZ"/>
              </w:rPr>
              <w:t>авфсизликни таъминла</w:t>
            </w:r>
            <w:r w:rsidR="00634FB7">
              <w:rPr>
                <w:rFonts w:ascii="Times New Roman" w:eastAsia="Batang" w:hAnsi="Times New Roman"/>
                <w:sz w:val="24"/>
                <w:szCs w:val="24"/>
                <w:lang w:val="uz-Cyrl-UZ"/>
              </w:rPr>
              <w:t>йди</w:t>
            </w:r>
            <w:r w:rsidRPr="00E1217F">
              <w:rPr>
                <w:rFonts w:ascii="Times New Roman" w:eastAsia="Batang" w:hAnsi="Times New Roman"/>
                <w:sz w:val="24"/>
                <w:szCs w:val="24"/>
                <w:lang w:val="uz-Cyrl-UZ"/>
              </w:rPr>
              <w:t>;</w:t>
            </w:r>
          </w:p>
          <w:p w:rsidR="004A5F5D" w:rsidRPr="0050108D" w:rsidRDefault="00634FB7" w:rsidP="00634FB7">
            <w:pPr>
              <w:numPr>
                <w:ilvl w:val="0"/>
                <w:numId w:val="32"/>
              </w:numPr>
              <w:shd w:val="clear" w:color="auto" w:fill="FFFFFF"/>
              <w:tabs>
                <w:tab w:val="left" w:pos="0"/>
                <w:tab w:val="left" w:pos="34"/>
              </w:tabs>
              <w:spacing w:after="0" w:line="240" w:lineRule="auto"/>
              <w:jc w:val="both"/>
              <w:rPr>
                <w:rFonts w:ascii="Times New Roman" w:hAnsi="Times New Roman"/>
                <w:sz w:val="24"/>
                <w:szCs w:val="24"/>
              </w:rPr>
            </w:pPr>
            <w:r>
              <w:rPr>
                <w:rFonts w:ascii="Times New Roman" w:eastAsia="Batang" w:hAnsi="Times New Roman"/>
                <w:sz w:val="24"/>
                <w:szCs w:val="24"/>
                <w:lang w:val="uz-Cyrl-UZ"/>
              </w:rPr>
              <w:t xml:space="preserve"> Магистрал г</w:t>
            </w:r>
            <w:r w:rsidR="004A5F5D" w:rsidRPr="00E1217F">
              <w:rPr>
                <w:rFonts w:ascii="Times New Roman" w:eastAsia="Batang" w:hAnsi="Times New Roman"/>
                <w:sz w:val="24"/>
                <w:szCs w:val="24"/>
                <w:lang w:val="uz-Cyrl-UZ"/>
              </w:rPr>
              <w:t>аз қувурларига ўрнатилган арматуралар ва жихозларини монтаж ва демонтаж қил</w:t>
            </w:r>
            <w:r>
              <w:rPr>
                <w:rFonts w:ascii="Times New Roman" w:eastAsia="Batang" w:hAnsi="Times New Roman"/>
                <w:sz w:val="24"/>
                <w:szCs w:val="24"/>
                <w:lang w:val="uz-Cyrl-UZ"/>
              </w:rPr>
              <w:t>ади</w:t>
            </w:r>
            <w:r w:rsidR="004A5F5D" w:rsidRPr="00E1217F">
              <w:rPr>
                <w:rFonts w:ascii="Times New Roman" w:eastAsia="Batang" w:hAnsi="Times New Roman"/>
                <w:sz w:val="24"/>
                <w:szCs w:val="24"/>
                <w:lang w:val="uz-Cyrl-UZ"/>
              </w:rPr>
              <w:t>.</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E1217F">
              <w:rPr>
                <w:rFonts w:ascii="Times New Roman" w:eastAsia="Batang" w:hAnsi="Times New Roman"/>
                <w:sz w:val="24"/>
                <w:szCs w:val="24"/>
                <w:lang w:val="uz-Cyrl-UZ"/>
              </w:rPr>
              <w:t xml:space="preserve">Магистрал газ </w:t>
            </w:r>
            <w:r w:rsidRPr="00E1217F">
              <w:rPr>
                <w:rFonts w:ascii="Times New Roman" w:hAnsi="Times New Roman"/>
                <w:color w:val="333333"/>
                <w:sz w:val="24"/>
                <w:szCs w:val="24"/>
                <w:lang w:val="uz-Cyrl-UZ"/>
              </w:rPr>
              <w:t>қувурларини ва иншоотларнинг те</w:t>
            </w:r>
            <w:r w:rsidRPr="00E1217F">
              <w:rPr>
                <w:rFonts w:ascii="Times New Roman" w:hAnsi="Times New Roman"/>
                <w:bCs/>
                <w:sz w:val="24"/>
                <w:szCs w:val="24"/>
                <w:lang w:val="uz-Cyrl-UZ"/>
              </w:rPr>
              <w:t>хнологик</w:t>
            </w:r>
            <w:r w:rsidRPr="00E1217F">
              <w:rPr>
                <w:rFonts w:ascii="Times New Roman" w:hAnsi="Times New Roman"/>
                <w:color w:val="333333"/>
                <w:sz w:val="24"/>
                <w:szCs w:val="24"/>
                <w:lang w:val="uz-Cyrl-UZ"/>
              </w:rPr>
              <w:t xml:space="preserve"> схемалари, тузилиши ва уларни ишлатиш</w:t>
            </w:r>
            <w:r w:rsidRPr="00E1217F">
              <w:rPr>
                <w:rFonts w:ascii="Times New Roman" w:eastAsia="Times New Roman" w:hAnsi="Times New Roman"/>
                <w:color w:val="222222"/>
                <w:sz w:val="24"/>
                <w:szCs w:val="24"/>
                <w:lang w:val="uz-Cyrl-UZ" w:eastAsia="ru-RU"/>
              </w:rPr>
              <w:t>;</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E1217F">
              <w:rPr>
                <w:rFonts w:ascii="Times New Roman" w:eastAsia="Batang" w:hAnsi="Times New Roman"/>
                <w:sz w:val="24"/>
                <w:szCs w:val="24"/>
                <w:lang w:val="uz-Cyrl-UZ"/>
              </w:rPr>
              <w:t>Магистрал газ қ</w:t>
            </w:r>
            <w:r w:rsidRPr="00E1217F">
              <w:rPr>
                <w:rFonts w:ascii="Times New Roman" w:hAnsi="Times New Roman"/>
                <w:color w:val="333333"/>
                <w:sz w:val="24"/>
                <w:szCs w:val="24"/>
                <w:lang w:val="uz-Cyrl-UZ"/>
              </w:rPr>
              <w:t>увурларни режали огоҳланитрув таъмирлашларни ўтказишнинг таркиби, тартиби ва даврийлиги</w:t>
            </w:r>
            <w:r w:rsidRPr="00E1217F">
              <w:rPr>
                <w:rFonts w:ascii="Times New Roman" w:hAnsi="Times New Roman"/>
                <w:color w:val="222222"/>
                <w:sz w:val="24"/>
                <w:szCs w:val="24"/>
                <w:shd w:val="clear" w:color="auto" w:fill="FFFFFF"/>
                <w:lang w:val="uz-Cyrl-UZ"/>
              </w:rPr>
              <w:t>;</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E1217F">
              <w:rPr>
                <w:rFonts w:ascii="Times New Roman" w:hAnsi="Times New Roman"/>
                <w:color w:val="333333"/>
                <w:sz w:val="24"/>
                <w:szCs w:val="24"/>
                <w:lang w:val="uz-Cyrl-UZ"/>
              </w:rPr>
              <w:t>Ташилаётган маҳсулотнинг физик-кимёвий хусусиятлари</w:t>
            </w:r>
            <w:r w:rsidRPr="00E1217F">
              <w:rPr>
                <w:rFonts w:ascii="Times New Roman" w:hAnsi="Times New Roman"/>
                <w:color w:val="222222"/>
                <w:sz w:val="24"/>
                <w:szCs w:val="24"/>
                <w:shd w:val="clear" w:color="auto" w:fill="FFFFFF"/>
                <w:lang w:val="uz-Cyrl-UZ"/>
              </w:rPr>
              <w:t>;</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color w:val="222222"/>
                <w:sz w:val="24"/>
                <w:szCs w:val="24"/>
                <w:shd w:val="clear" w:color="auto" w:fill="FFFFFF"/>
                <w:lang w:val="uz-Cyrl-UZ"/>
              </w:rPr>
            </w:pPr>
            <w:r w:rsidRPr="00E1217F">
              <w:rPr>
                <w:rFonts w:ascii="Times New Roman" w:hAnsi="Times New Roman"/>
                <w:color w:val="333333"/>
                <w:sz w:val="24"/>
                <w:szCs w:val="24"/>
                <w:lang w:val="uz-Cyrl-UZ"/>
              </w:rPr>
              <w:t>Қувурлар арматураларининг турлари, қўлланиши, тузилиши, уларни ишлатиш қоидалари</w:t>
            </w:r>
            <w:r w:rsidRPr="00E1217F">
              <w:rPr>
                <w:rFonts w:ascii="Times New Roman" w:hAnsi="Times New Roman"/>
                <w:color w:val="222222"/>
                <w:sz w:val="24"/>
                <w:szCs w:val="24"/>
                <w:shd w:val="clear" w:color="auto" w:fill="FFFFFF"/>
                <w:lang w:val="uz-Cyrl-UZ"/>
              </w:rPr>
              <w:t xml:space="preserve">; </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E1217F">
              <w:rPr>
                <w:rFonts w:ascii="Times New Roman" w:hAnsi="Times New Roman"/>
                <w:color w:val="333333"/>
                <w:sz w:val="24"/>
                <w:szCs w:val="24"/>
                <w:lang w:val="uz-Cyrl-UZ"/>
              </w:rPr>
              <w:t>Қувурлар ва қувур арматураларига ўрнатиладиган назорат-ўлчов асбоблари ва телемеханика тизимининг қўлланиши ва ишлатилиши</w:t>
            </w:r>
            <w:r w:rsidRPr="00E1217F">
              <w:rPr>
                <w:rFonts w:ascii="Times New Roman" w:hAnsi="Times New Roman"/>
                <w:bCs/>
                <w:sz w:val="24"/>
                <w:szCs w:val="24"/>
                <w:lang w:val="uz-Cyrl-UZ"/>
              </w:rPr>
              <w:t>;</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E1217F">
              <w:rPr>
                <w:rFonts w:ascii="Times New Roman" w:eastAsia="Batang" w:hAnsi="Times New Roman"/>
                <w:sz w:val="24"/>
                <w:szCs w:val="24"/>
                <w:lang w:val="uz-Cyrl-UZ"/>
              </w:rPr>
              <w:t xml:space="preserve">Магистрал газ </w:t>
            </w:r>
            <w:r w:rsidRPr="00E1217F">
              <w:rPr>
                <w:rFonts w:ascii="Times New Roman" w:hAnsi="Times New Roman"/>
                <w:color w:val="333333"/>
                <w:sz w:val="24"/>
                <w:szCs w:val="24"/>
                <w:lang w:val="uz-Cyrl-UZ"/>
              </w:rPr>
              <w:t>қувурларни ишлатиш ва жорий, ўрта ва капитал таъмирлаш ҳужжатларини расмийлаштириш турлари, қўлланиши, тартиби</w:t>
            </w:r>
            <w:r w:rsidRPr="00E1217F">
              <w:rPr>
                <w:rFonts w:ascii="Times New Roman" w:eastAsia="Times New Roman" w:hAnsi="Times New Roman"/>
                <w:color w:val="222222"/>
                <w:sz w:val="24"/>
                <w:szCs w:val="24"/>
                <w:lang w:val="uz-Cyrl-UZ" w:eastAsia="ru-RU"/>
              </w:rPr>
              <w:t>.</w:t>
            </w:r>
          </w:p>
        </w:tc>
      </w:tr>
      <w:tr w:rsidR="004A5F5D" w:rsidRPr="008B3C69" w:rsidTr="004A5F5D">
        <w:trPr>
          <w:trHeight w:val="20"/>
        </w:trPr>
        <w:tc>
          <w:tcPr>
            <w:tcW w:w="4077"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E1217F">
              <w:rPr>
                <w:rFonts w:ascii="Times New Roman" w:hAnsi="Times New Roman"/>
                <w:color w:val="333333"/>
                <w:sz w:val="24"/>
                <w:szCs w:val="24"/>
                <w:lang w:val="uz-Cyrl-UZ"/>
              </w:rPr>
              <w:t>Ишлатилаёт</w:t>
            </w:r>
            <w:r w:rsidRPr="00E1217F">
              <w:rPr>
                <w:rFonts w:ascii="Times New Roman" w:hAnsi="Times New Roman"/>
                <w:color w:val="333333"/>
                <w:sz w:val="24"/>
                <w:szCs w:val="24"/>
              </w:rPr>
              <w:t xml:space="preserve">ган </w:t>
            </w:r>
            <w:r w:rsidRPr="00E1217F">
              <w:rPr>
                <w:rFonts w:ascii="Times New Roman" w:eastAsia="Batang" w:hAnsi="Times New Roman"/>
                <w:sz w:val="24"/>
                <w:szCs w:val="24"/>
                <w:lang w:val="uz-Cyrl-UZ"/>
              </w:rPr>
              <w:t xml:space="preserve">магистрал газ </w:t>
            </w:r>
            <w:r w:rsidRPr="00E1217F">
              <w:rPr>
                <w:rFonts w:ascii="Times New Roman" w:hAnsi="Times New Roman"/>
                <w:color w:val="333333"/>
                <w:sz w:val="24"/>
                <w:szCs w:val="24"/>
              </w:rPr>
              <w:t>қувур линияларининг технологик</w:t>
            </w:r>
            <w:r w:rsidRPr="00E1217F">
              <w:rPr>
                <w:rFonts w:ascii="Times New Roman" w:hAnsi="Times New Roman"/>
                <w:color w:val="333333"/>
                <w:sz w:val="24"/>
                <w:szCs w:val="24"/>
                <w:lang w:val="uz-Cyrl-UZ"/>
              </w:rPr>
              <w:t xml:space="preserve"> схемаларини тузи</w:t>
            </w:r>
            <w:r w:rsidRPr="00E1217F">
              <w:rPr>
                <w:rFonts w:ascii="Times New Roman" w:hAnsi="Times New Roman"/>
                <w:color w:val="333333"/>
                <w:sz w:val="24"/>
                <w:szCs w:val="24"/>
              </w:rPr>
              <w:t>ш ва</w:t>
            </w:r>
            <w:r w:rsidRPr="00E1217F">
              <w:rPr>
                <w:rFonts w:ascii="Times New Roman" w:hAnsi="Times New Roman"/>
                <w:color w:val="333333"/>
                <w:sz w:val="24"/>
                <w:szCs w:val="24"/>
                <w:lang w:val="uz-Cyrl-UZ"/>
              </w:rPr>
              <w:t xml:space="preserve"> ўқиш</w:t>
            </w:r>
            <w:r w:rsidRPr="00E1217F">
              <w:rPr>
                <w:rFonts w:ascii="Times New Roman" w:hAnsi="Times New Roman"/>
                <w:color w:val="222222"/>
                <w:sz w:val="24"/>
                <w:szCs w:val="24"/>
                <w:shd w:val="clear" w:color="auto" w:fill="FFFFFF"/>
              </w:rPr>
              <w:t>;</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E1217F">
              <w:rPr>
                <w:rFonts w:ascii="Times New Roman" w:eastAsia="Batang" w:hAnsi="Times New Roman"/>
                <w:sz w:val="24"/>
                <w:szCs w:val="24"/>
                <w:lang w:val="uz-Cyrl-UZ"/>
              </w:rPr>
              <w:t>Магистрал газ</w:t>
            </w:r>
            <w:r w:rsidRPr="00E1217F">
              <w:rPr>
                <w:rFonts w:ascii="Times New Roman" w:hAnsi="Times New Roman"/>
                <w:color w:val="333333"/>
                <w:sz w:val="24"/>
                <w:szCs w:val="24"/>
                <w:lang w:val="uz-Cyrl-UZ"/>
              </w:rPr>
              <w:t xml:space="preserve"> қувурлари трассасининг хизмат кўрсатиладиган қисмини ишлатиш ва таъмирлаш ҳужжатларини расмийлаштириш бўйича норматив-ҳуқуқий ҳужжатлари талабларига риоя қилиш</w:t>
            </w:r>
            <w:r w:rsidRPr="00E1217F">
              <w:rPr>
                <w:rFonts w:ascii="Times New Roman" w:hAnsi="Times New Roman"/>
                <w:color w:val="222222"/>
                <w:sz w:val="24"/>
                <w:szCs w:val="24"/>
                <w:shd w:val="clear" w:color="auto" w:fill="FFFFFF"/>
                <w:lang w:val="uz-Cyrl-UZ"/>
              </w:rPr>
              <w:t>;</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E1217F">
              <w:rPr>
                <w:rFonts w:ascii="Times New Roman" w:eastAsia="Batang" w:hAnsi="Times New Roman"/>
                <w:sz w:val="24"/>
                <w:szCs w:val="24"/>
                <w:lang w:val="uz-Cyrl-UZ"/>
              </w:rPr>
              <w:t>Магистрал газ қ</w:t>
            </w:r>
            <w:r w:rsidRPr="00E1217F">
              <w:rPr>
                <w:rFonts w:ascii="Times New Roman" w:hAnsi="Times New Roman"/>
                <w:color w:val="333333"/>
                <w:sz w:val="24"/>
                <w:szCs w:val="24"/>
              </w:rPr>
              <w:t>увурларни</w:t>
            </w:r>
            <w:r w:rsidRPr="00E1217F">
              <w:rPr>
                <w:rFonts w:ascii="Times New Roman" w:hAnsi="Times New Roman"/>
                <w:color w:val="333333"/>
                <w:sz w:val="24"/>
                <w:szCs w:val="24"/>
                <w:lang w:val="uz-Cyrl-UZ"/>
              </w:rPr>
              <w:t>, арматуралларини ишлатиш ва таъмирлаш</w:t>
            </w:r>
            <w:r w:rsidRPr="00E1217F">
              <w:rPr>
                <w:rFonts w:ascii="Times New Roman" w:hAnsi="Times New Roman"/>
                <w:bCs/>
                <w:sz w:val="24"/>
                <w:szCs w:val="24"/>
                <w:lang w:val="uz-Cyrl-UZ"/>
              </w:rPr>
              <w:t>;</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E1217F">
              <w:rPr>
                <w:rFonts w:ascii="Times New Roman" w:eastAsia="Batang" w:hAnsi="Times New Roman"/>
                <w:sz w:val="24"/>
                <w:szCs w:val="24"/>
                <w:lang w:val="uz-Cyrl-UZ"/>
              </w:rPr>
              <w:t>Магистрал газ қ</w:t>
            </w:r>
            <w:r w:rsidRPr="00E1217F">
              <w:rPr>
                <w:rFonts w:ascii="Times New Roman" w:hAnsi="Times New Roman"/>
                <w:color w:val="333333"/>
                <w:sz w:val="24"/>
                <w:szCs w:val="24"/>
                <w:lang w:val="uz-Cyrl-UZ"/>
              </w:rPr>
              <w:t>увурлари ва қувур арматураларига  ўрнатилган асбобларни ишлатиш ва таъмирлаш</w:t>
            </w:r>
            <w:r w:rsidRPr="00E1217F">
              <w:rPr>
                <w:rFonts w:ascii="Times New Roman" w:hAnsi="Times New Roman"/>
                <w:bCs/>
                <w:sz w:val="24"/>
                <w:szCs w:val="24"/>
                <w:lang w:val="uz-Cyrl-UZ"/>
              </w:rPr>
              <w:t>;</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E1217F">
              <w:rPr>
                <w:rFonts w:ascii="Times New Roman" w:hAnsi="Times New Roman"/>
                <w:color w:val="333333"/>
                <w:sz w:val="24"/>
                <w:szCs w:val="24"/>
              </w:rPr>
              <w:t>Газ анализаторларин</w:t>
            </w:r>
            <w:r w:rsidRPr="00E1217F">
              <w:rPr>
                <w:rFonts w:ascii="Times New Roman" w:hAnsi="Times New Roman"/>
                <w:color w:val="333333"/>
                <w:sz w:val="24"/>
                <w:szCs w:val="24"/>
                <w:lang w:val="uz-Cyrl-UZ"/>
              </w:rPr>
              <w:t>и ишлатиш;</w:t>
            </w:r>
          </w:p>
          <w:p w:rsidR="004A5F5D" w:rsidRPr="00E1217F" w:rsidRDefault="004A5F5D" w:rsidP="00DE7E91">
            <w:pPr>
              <w:numPr>
                <w:ilvl w:val="0"/>
                <w:numId w:val="1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E1217F">
              <w:rPr>
                <w:rFonts w:ascii="Times New Roman" w:eastAsia="Batang" w:hAnsi="Times New Roman"/>
                <w:sz w:val="24"/>
                <w:szCs w:val="24"/>
                <w:lang w:val="uz-Cyrl-UZ"/>
              </w:rPr>
              <w:t>Магистрал газ қ</w:t>
            </w:r>
            <w:r w:rsidRPr="00E1217F">
              <w:rPr>
                <w:rFonts w:ascii="Times New Roman" w:hAnsi="Times New Roman"/>
                <w:color w:val="333333"/>
                <w:sz w:val="24"/>
                <w:szCs w:val="24"/>
                <w:lang w:val="uz-Cyrl-UZ"/>
              </w:rPr>
              <w:t>увурлари, қувур арматуралари, қувурларни уланиш деталларини таъмирлаш</w:t>
            </w:r>
            <w:r w:rsidRPr="00E1217F">
              <w:rPr>
                <w:rFonts w:ascii="Times New Roman" w:eastAsia="Times New Roman" w:hAnsi="Times New Roman"/>
                <w:color w:val="222222"/>
                <w:sz w:val="24"/>
                <w:szCs w:val="24"/>
                <w:lang w:val="uz-Cyrl-UZ" w:eastAsia="ru-RU"/>
              </w:rPr>
              <w:t>.</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w:t>
            </w:r>
            <w:r w:rsidRPr="0050108D">
              <w:rPr>
                <w:rFonts w:ascii="Times New Roman" w:hAnsi="Times New Roman"/>
                <w:b/>
                <w:bCs/>
                <w:sz w:val="24"/>
                <w:szCs w:val="24"/>
                <w:lang w:val="uz-Cyrl-UZ"/>
              </w:rPr>
              <w:lastRenderedPageBreak/>
              <w:t xml:space="preserve">боғлиқ бўлган фаннинг номи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7"/>
                <w:tab w:val="left" w:pos="321"/>
              </w:tabs>
              <w:spacing w:after="0"/>
              <w:ind w:left="176"/>
              <w:contextualSpacing/>
              <w:rPr>
                <w:rFonts w:ascii="Times New Roman" w:hAnsi="Times New Roman"/>
                <w:sz w:val="24"/>
                <w:szCs w:val="24"/>
                <w:lang w:val="uz-Cyrl-UZ"/>
              </w:rPr>
            </w:pPr>
            <w:r w:rsidRPr="0050108D">
              <w:rPr>
                <w:rFonts w:ascii="Times New Roman" w:hAnsi="Times New Roman"/>
                <w:sz w:val="24"/>
                <w:szCs w:val="24"/>
                <w:lang w:val="uz-Cyrl-UZ"/>
              </w:rPr>
              <w:lastRenderedPageBreak/>
              <w:t>“Магистрал газ қувурига хизмат кўрсатиш” дастури</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lastRenderedPageBreak/>
              <w:t>Ўқитишни ташкилий шакли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4A5F5D">
        <w:trPr>
          <w:trHeight w:val="20"/>
        </w:trPr>
        <w:tc>
          <w:tcPr>
            <w:tcW w:w="4077"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2"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915"/>
        <w:gridCol w:w="4169"/>
        <w:gridCol w:w="791"/>
        <w:gridCol w:w="787"/>
        <w:gridCol w:w="730"/>
      </w:tblGrid>
      <w:tr w:rsidR="004A5F5D" w:rsidRPr="0050108D" w:rsidTr="00E1217F">
        <w:trPr>
          <w:trHeight w:val="1563"/>
        </w:trPr>
        <w:tc>
          <w:tcPr>
            <w:tcW w:w="53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w:t>
            </w:r>
          </w:p>
        </w:tc>
        <w:tc>
          <w:tcPr>
            <w:tcW w:w="230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номи</w:t>
            </w:r>
          </w:p>
        </w:tc>
        <w:tc>
          <w:tcPr>
            <w:tcW w:w="4508"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Мавзунинг қисқача мазмуни</w:t>
            </w: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Жами</w:t>
            </w:r>
          </w:p>
        </w:tc>
        <w:tc>
          <w:tcPr>
            <w:tcW w:w="898"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highlight w:val="yellow"/>
                <w:lang w:val="uz-Cyrl-UZ"/>
              </w:rPr>
            </w:pPr>
            <w:r w:rsidRPr="0050108D">
              <w:rPr>
                <w:rFonts w:ascii="Times New Roman" w:hAnsi="Times New Roman"/>
                <w:b/>
                <w:sz w:val="24"/>
                <w:szCs w:val="24"/>
                <w:lang w:val="uz-Cyrl-UZ"/>
              </w:rPr>
              <w:t>Ўқитишни ташкилий шакли</w:t>
            </w:r>
          </w:p>
        </w:tc>
        <w:tc>
          <w:tcPr>
            <w:tcW w:w="791"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50108D" w:rsidRDefault="004A5F5D" w:rsidP="004A5F5D">
            <w:pPr>
              <w:spacing w:after="0" w:line="240" w:lineRule="auto"/>
              <w:ind w:left="113" w:right="113"/>
              <w:jc w:val="center"/>
              <w:rPr>
                <w:rFonts w:ascii="Times New Roman" w:hAnsi="Times New Roman"/>
                <w:b/>
                <w:sz w:val="24"/>
                <w:szCs w:val="24"/>
                <w:lang w:val="uz-Cyrl-UZ"/>
              </w:rPr>
            </w:pPr>
            <w:r w:rsidRPr="0050108D">
              <w:rPr>
                <w:rFonts w:ascii="Times New Roman" w:hAnsi="Times New Roman"/>
                <w:b/>
                <w:sz w:val="24"/>
                <w:szCs w:val="24"/>
                <w:lang w:val="uz-Cyrl-UZ"/>
              </w:rPr>
              <w:t>Мустақил таълим</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rPr>
                <w:rFonts w:ascii="Times New Roman" w:hAnsi="Times New Roman"/>
                <w:b/>
                <w:sz w:val="24"/>
                <w:szCs w:val="24"/>
                <w:lang w:val="uz-Cyrl-UZ"/>
              </w:rPr>
            </w:pPr>
            <w:r w:rsidRPr="0050108D">
              <w:rPr>
                <w:rFonts w:ascii="Times New Roman" w:hAnsi="Times New Roman"/>
                <w:b/>
                <w:sz w:val="24"/>
                <w:szCs w:val="24"/>
                <w:lang w:val="uz-Cyrl-UZ"/>
              </w:rPr>
              <w:t>1</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Кириш.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ind w:firstLine="540"/>
              <w:rPr>
                <w:rFonts w:ascii="Times New Roman" w:hAnsi="Times New Roman" w:cs="Times New Roman"/>
                <w:sz w:val="24"/>
                <w:szCs w:val="24"/>
                <w:lang w:val="uz-Cyrl-UZ"/>
              </w:rPr>
            </w:pPr>
            <w:r w:rsidRPr="00E1217F">
              <w:rPr>
                <w:rFonts w:ascii="Times New Roman" w:eastAsia="SimSun" w:hAnsi="Times New Roman" w:cs="Times New Roman"/>
                <w:sz w:val="24"/>
                <w:szCs w:val="24"/>
                <w:lang w:val="uz-Cyrl-UZ" w:eastAsia="zh-CN"/>
              </w:rPr>
              <w:t>Магистрал қувурларни технологик иш режими бўйича лойиҳа чизмалари ва схемаларга биноан магистрал қувурларни ишлатиш, магистрал қувурларини  арматураларни ишлатиш, магистрал қувурларини таъмирлашда пайванд чоклари сифати, магистрал қувурларини ўрнатилган арматураларни жорий таъмирлашда мойлаш ва герметик маҳкамлаш, магистрал қувурларини коррозиядан ҳимоя қопламалари билан сақлаш ишлари, маҳсулот сарфини ўлчаш асбобларини ишлатиш ҳақида тушунчалар бериш.</w:t>
            </w:r>
            <w:r w:rsidRPr="000B18C2">
              <w:rPr>
                <w:rFonts w:ascii="Times New Roman" w:hAnsi="Times New Roman" w:cs="Times New Roman"/>
                <w:sz w:val="24"/>
                <w:szCs w:val="24"/>
                <w:lang w:val="uz-Cyrl-UZ"/>
              </w:rPr>
              <w:t>Ташилаётган маҳсулотнинг физик-кимёвий хусусиятлари</w:t>
            </w:r>
            <w:r w:rsidRPr="00E1217F">
              <w:rPr>
                <w:rFonts w:ascii="Times New Roman" w:hAnsi="Times New Roman" w:cs="Times New Roman"/>
                <w:sz w:val="24"/>
                <w:szCs w:val="24"/>
                <w:lang w:val="uz-Cyrl-UZ"/>
              </w:rPr>
              <w:t>.</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2</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1</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eastAsia="SimSun" w:hAnsi="Times New Roman"/>
                <w:sz w:val="24"/>
                <w:szCs w:val="24"/>
                <w:lang w:val="uz-Cyrl-UZ" w:eastAsia="zh-CN"/>
              </w:rPr>
              <w:t>Магистрал газ қувурларини технологик  таркиби.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SimSun" w:hAnsi="Times New Roman" w:cs="Times New Roman"/>
                <w:sz w:val="24"/>
                <w:szCs w:val="24"/>
                <w:lang w:val="uz-Cyrl-UZ" w:eastAsia="zh-CN"/>
              </w:rPr>
              <w:t>Магистрал қувурларнинг чизиқли қисми   ва улар   таркибидаги объектлар. Қувур арматураларини ишлатиш ва таъмирлаш тартиби. Магистрал қувурлардаги назорат-ўлчаш асбобларини ишлатиш.</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4</w:t>
            </w:r>
          </w:p>
        </w:tc>
        <w:tc>
          <w:tcPr>
            <w:tcW w:w="898" w:type="dxa"/>
            <w:tcBorders>
              <w:top w:val="single" w:sz="4" w:space="0" w:color="auto"/>
              <w:left w:val="single" w:sz="4" w:space="0" w:color="auto"/>
              <w:bottom w:val="single" w:sz="4" w:space="0" w:color="auto"/>
              <w:right w:val="single" w:sz="4" w:space="0" w:color="auto"/>
            </w:tcBorders>
            <w:vAlign w:val="center"/>
            <w:hideMark/>
          </w:tcPr>
          <w:p w:rsidR="004A5F5D" w:rsidRPr="00E1217F" w:rsidRDefault="004A5F5D" w:rsidP="004A5F5D">
            <w:pPr>
              <w:spacing w:after="0" w:line="240"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2</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Магистрал газ қувурларини коррозиядан ҳимоялаш қурилмалари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Табиий ва сунъий тўсиқларни кесиб ўтишлар жойларига қўйилган талаблар. Қувурларни коррозиядан ҳимоялаш тизимини ишлатиш ва таъмирлаш. Электр кимё ҳимояси. Электр узатиш ва технологик алоқа тизими. Ёнғин хавфсизлик ва  ҳалокат хизмати.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4</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hAnsi="Times New Roman"/>
                <w:sz w:val="24"/>
                <w:szCs w:val="24"/>
                <w:lang w:val="uz-Cyrl-UZ"/>
              </w:rPr>
              <w:t xml:space="preserve">Магистрал  газ қувурларини самарали </w:t>
            </w:r>
            <w:r w:rsidRPr="00E1217F">
              <w:rPr>
                <w:rFonts w:ascii="Times New Roman" w:hAnsi="Times New Roman"/>
                <w:sz w:val="24"/>
                <w:szCs w:val="24"/>
                <w:lang w:val="uz-Cyrl-UZ"/>
              </w:rPr>
              <w:lastRenderedPageBreak/>
              <w:t>ишлатиш бўйича чора-тадбирлар</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hAnsi="Times New Roman" w:cs="Times New Roman"/>
                <w:sz w:val="24"/>
                <w:szCs w:val="24"/>
                <w:lang w:val="uz-Cyrl-UZ"/>
              </w:rPr>
              <w:lastRenderedPageBreak/>
              <w:t xml:space="preserve">Режага мувофиқ магистрал газ қувурлари, иншоотлар ва </w:t>
            </w:r>
            <w:r w:rsidRPr="00E1217F">
              <w:rPr>
                <w:rFonts w:ascii="Times New Roman" w:hAnsi="Times New Roman" w:cs="Times New Roman"/>
                <w:sz w:val="24"/>
                <w:szCs w:val="24"/>
                <w:lang w:val="uz-Cyrl-UZ"/>
              </w:rPr>
              <w:lastRenderedPageBreak/>
              <w:t xml:space="preserve">ускуналарни куз-қиш даврида ишга туширишга тайёрлаш бўйича чора-тадбирлар комплексини амалга ошириш. Режага мувофиқ баҳор тошқини пайтида газ қувурлари, иншоотлар ва ускуналарни ишга туширишга тайёргарлик кўриш бўйича комплекс чора-тадбирларни амалга ошириш.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Н</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5</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Магистрал  газ қувурлари арматураларини самарали ишлатиш бўйича чора-тадбирлар</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lang w:val="uz-Cyrl-UZ"/>
              </w:rPr>
              <w:t>Магистрал қувурларни ишлатиш учун, қувурларига ўрнатилган ускуналарнинг, шу жумладан қувурлар арматуралари ва кранларни бошқариш тизимларининг носозликларини аниқлаш усуллари. Газ тармоғининг қувурларида қувурлар арматуралари, зулфинлар, хавфсизлик мосламаларини ўрнатиш ва таьмирлашни амалга ошириш.</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6</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eastAsia="SimSun" w:hAnsi="Times New Roman"/>
                <w:sz w:val="24"/>
                <w:szCs w:val="24"/>
                <w:lang w:val="uz-Cyrl-UZ" w:eastAsia="zh-CN"/>
              </w:rPr>
              <w:t>Магистрал қувурларни таъмирлаш ишларини ташкил қилиш</w:t>
            </w:r>
            <w:r w:rsidRPr="00E1217F">
              <w:rPr>
                <w:rFonts w:ascii="Times New Roman" w:eastAsia="SimSun" w:hAnsi="Times New Roman"/>
                <w:b/>
                <w:sz w:val="24"/>
                <w:szCs w:val="24"/>
                <w:lang w:val="uz-Cyrl-UZ" w:eastAsia="zh-CN"/>
              </w:rPr>
              <w:t>.</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SimSun" w:hAnsi="Times New Roman" w:cs="Times New Roman"/>
                <w:sz w:val="24"/>
                <w:szCs w:val="24"/>
                <w:lang w:val="uz-Cyrl-UZ" w:eastAsia="zh-CN"/>
              </w:rPr>
              <w:t xml:space="preserve">Магистрал қувурларни режали-огоҳлантирув ишларини   тузиш бўйича умумий  малумотлар. Шартли график белгилар ва ҳужжатлар. Лойиҳали-сметали ва техникавий ҳужжатлар.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7</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Магистрал қувурларни таъмирлашни режалаш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Магистрал қувурларни таъмирлаш ишларини режалаш. Оператив –ишлаб чиқариш бўйича режалаш. Таъмирлаш ишларини давом этиш меъёрлари. Технологик операцияларни асосий гуруҳлари. Таъмирлаш ишларини механизация даражасини баҳолаш.</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8</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hAnsi="Times New Roman"/>
                <w:sz w:val="24"/>
                <w:szCs w:val="24"/>
                <w:lang w:val="uz-Cyrl-UZ"/>
              </w:rPr>
              <w:t>Магистрал қувурлардаги иншоотларни ва ускуналарни таьмирлашда юклаш ва тушириш, кўчириш ишлари.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hAnsi="Times New Roman" w:cs="Times New Roman"/>
                <w:sz w:val="24"/>
                <w:szCs w:val="24"/>
                <w:lang w:val="uz-Cyrl-UZ"/>
              </w:rPr>
              <w:t xml:space="preserve">Магистрал қувурлардаги иншоотларни ва ускуналарни таьмирлаш учун қувурларни, оғир, катта ҳажмли буюмларни, механизмларни, асбобларни ва асбобларни юклаш ва тушириш. Юклаш ва тушириш, кўчириш ва омборга жойлаштириш қоидалари.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9</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Магистрал қувурлардаги иншоотларни ва ускуналарни таьмирлашда мосламалар</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Юк кўтариш ва тушириш пайтида қурилма, юк кўтариш иншоотлари, кўтариш мосламалари, махсус жиҳозлар ва механизмларнинг ишлаш принциплари ва фойдаланиш қоидалари. Товарларнинг массаси ва ўлчамларига мувофиқ стропларнинг турлари. Юкларни илдириш, кўтариш, кўчириш усуллари. Юклаш, тушириш, таьмирлаш ва фавқулодда иш жойларини ҳимоя қилишда </w:t>
            </w:r>
            <w:r w:rsidRPr="00E1217F">
              <w:rPr>
                <w:rFonts w:ascii="Times New Roman" w:hAnsi="Times New Roman" w:cs="Times New Roman"/>
                <w:sz w:val="24"/>
                <w:szCs w:val="24"/>
                <w:lang w:val="uz-Cyrl-UZ"/>
              </w:rPr>
              <w:lastRenderedPageBreak/>
              <w:t>тўсиқлар учун ишлатиладиган мосламалар турлари.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10</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eastAsia="SimSun" w:hAnsi="Times New Roman"/>
                <w:sz w:val="24"/>
                <w:szCs w:val="24"/>
                <w:lang w:val="uz-Cyrl-UZ" w:eastAsia="zh-CN"/>
              </w:rPr>
              <w:t>Магистрал қувурларни турлари.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SimSun" w:hAnsi="Times New Roman" w:cs="Times New Roman"/>
                <w:sz w:val="24"/>
                <w:szCs w:val="24"/>
                <w:lang w:val="uz-Cyrl-UZ" w:eastAsia="zh-CN"/>
              </w:rPr>
              <w:t>Қувурларни диаметри, босими  ва  ётқизиш  бўйича  турлари.  Магистрал  қу</w:t>
            </w:r>
            <w:r w:rsidRPr="00E1217F">
              <w:rPr>
                <w:rFonts w:ascii="Times New Roman" w:eastAsia="SimSun" w:hAnsi="Times New Roman" w:cs="Times New Roman"/>
                <w:sz w:val="24"/>
                <w:szCs w:val="24"/>
                <w:lang w:eastAsia="zh-CN"/>
              </w:rPr>
              <w:t xml:space="preserve">вур  мақоми.  Магистрал газ  қувурини тоифасини белгилаш. </w:t>
            </w:r>
            <w:r w:rsidRPr="00E1217F">
              <w:rPr>
                <w:rFonts w:ascii="Times New Roman" w:eastAsia="SimSun" w:hAnsi="Times New Roman" w:cs="Times New Roman"/>
                <w:sz w:val="24"/>
                <w:szCs w:val="24"/>
                <w:lang w:val="uz-Cyrl-UZ" w:eastAsia="zh-CN"/>
              </w:rPr>
              <w:t xml:space="preserve">Магистрал қувурлари    учун  </w:t>
            </w:r>
            <w:r w:rsidRPr="00E1217F">
              <w:rPr>
                <w:rFonts w:ascii="Times New Roman" w:eastAsia="SimSun" w:hAnsi="Times New Roman" w:cs="Times New Roman"/>
                <w:sz w:val="24"/>
                <w:szCs w:val="24"/>
                <w:lang w:eastAsia="zh-CN"/>
              </w:rPr>
              <w:t>т</w:t>
            </w:r>
            <w:r w:rsidRPr="00E1217F">
              <w:rPr>
                <w:rFonts w:ascii="Times New Roman" w:eastAsia="SimSun" w:hAnsi="Times New Roman" w:cs="Times New Roman"/>
                <w:sz w:val="24"/>
                <w:szCs w:val="24"/>
                <w:lang w:val="uz-Cyrl-UZ" w:eastAsia="zh-CN"/>
              </w:rPr>
              <w:t xml:space="preserve">рубаларни  шартли  диаметри. Қувурларнинг  меёрий қатори.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11</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Магистрал қувурларни таъмирлашга технологик тайёргарлик ишлари.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Магистрал қувурларда қўлланиладиган пўлат, латун ва мис  трубалар. Қувурлар  материалларини  қаттиқлик  кўрсаткичилари.  Қувурларни  ишчи  босими. Зўриқиш  ва  эҳтиётлик  кўрсаткичлари.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12</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Магистрал қувурларнинг арматураларини таъмирлашга технологик тайёргарлик ишлари.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 xml:space="preserve">Қувур  арматураларини  шартли  диаметрлари  ва меёрий  қатори.  Арматуралар турлари, маркировкаси, тузилиши  ва  ўрнатилиши. Арматураларни  ишлатилиш  мақсадига  қараб  турларга  ажратиш.  Арматураларни ишлаш  муҳити, ишчи  босимлари арматуралар  тузилишини ўзига хосликлари ва  герметиклаш қисми. Кранлар, задвижкалар, вентиллар, ҳимоя ва қайтма клапанлар. </w:t>
            </w:r>
          </w:p>
          <w:p w:rsidR="004A5F5D" w:rsidRPr="00E1217F" w:rsidRDefault="004A5F5D" w:rsidP="004A5F5D">
            <w:pPr>
              <w:spacing w:after="0" w:line="240" w:lineRule="auto"/>
              <w:rPr>
                <w:rFonts w:ascii="Times New Roman" w:eastAsia="SimSun" w:hAnsi="Times New Roman" w:cs="Times New Roman"/>
                <w:sz w:val="24"/>
                <w:szCs w:val="24"/>
                <w:lang w:val="uz-Cyrl-UZ" w:eastAsia="zh-CN"/>
              </w:rPr>
            </w:pP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13</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Магистрал қувурларнинг жиҳозларини таъмирлашга технологик тайёргарлик ишлари.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Фланецли ва резьбали бирикмалар. Мойлаш ва изоляция материаллари. Мембрана ва прокладкалар учун материаллар. Иш бажарувчи  мосламалар мақсади, вазифалари ишлатилиши. Тескари клапанлар.</w:t>
            </w:r>
          </w:p>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Таъмирлаш ташкилотини ишлаб чиқариш базаси.  Трубалар, ускуналар, арматуралар ва материалларни омборга йиғиш.</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14</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hd w:val="clear" w:color="auto" w:fill="FFFFFF"/>
              <w:spacing w:before="50" w:after="0" w:line="240" w:lineRule="auto"/>
              <w:ind w:left="29"/>
              <w:rPr>
                <w:rFonts w:ascii="Times New Roman" w:eastAsia="SimSun" w:hAnsi="Times New Roman" w:cs="Times New Roman"/>
                <w:b/>
                <w:sz w:val="24"/>
                <w:szCs w:val="24"/>
                <w:lang w:val="uz-Cyrl-UZ" w:eastAsia="zh-CN"/>
              </w:rPr>
            </w:pPr>
            <w:r w:rsidRPr="00E1217F">
              <w:rPr>
                <w:rFonts w:ascii="Times New Roman" w:eastAsia="SimSun" w:hAnsi="Times New Roman" w:cs="Times New Roman"/>
                <w:sz w:val="24"/>
                <w:szCs w:val="24"/>
                <w:lang w:eastAsia="zh-CN"/>
              </w:rPr>
              <w:t>Арматуралар</w:t>
            </w:r>
            <w:r w:rsidRPr="00E1217F">
              <w:rPr>
                <w:rFonts w:ascii="Times New Roman" w:eastAsia="SimSun" w:hAnsi="Times New Roman" w:cs="Times New Roman"/>
                <w:sz w:val="24"/>
                <w:szCs w:val="24"/>
                <w:lang w:val="uz-Cyrl-UZ" w:eastAsia="zh-CN"/>
              </w:rPr>
              <w:t>ни таъмирлашдачилангарлик ва йиғиш ишлари.</w:t>
            </w:r>
          </w:p>
          <w:p w:rsidR="004A5F5D" w:rsidRPr="00E1217F" w:rsidRDefault="004A5F5D" w:rsidP="004A5F5D">
            <w:pPr>
              <w:pStyle w:val="af8"/>
              <w:rPr>
                <w:rFonts w:ascii="Times New Roman" w:hAnsi="Times New Roman"/>
                <w:sz w:val="24"/>
                <w:szCs w:val="24"/>
              </w:rPr>
            </w:pPr>
          </w:p>
          <w:p w:rsidR="004A5F5D" w:rsidRPr="00E1217F" w:rsidRDefault="004A5F5D" w:rsidP="004A5F5D">
            <w:pPr>
              <w:rPr>
                <w:rFonts w:ascii="Times New Roman" w:hAnsi="Times New Roman" w:cs="Times New Roman"/>
                <w:sz w:val="24"/>
                <w:szCs w:val="24"/>
                <w:lang w:val="uz-Cyrl-UZ"/>
              </w:rPr>
            </w:pP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 xml:space="preserve">Чилангарлик ишлари, металлни кесиш, кромка очиш, юзаларни тозалаш ва жилвирлаш ишлари. Қўл ёрдамида ишлатиладиган таъмирлаш машиналарини тузилиши ва уларни ишлатиш хусусиятлари. Металл кесиш машиналари ва уларни ишлатиш. Тозалаш машиналари ва уларни ишлатиш. Резьбали деталларни бириктирадиган машиналар ва уларни ишлатиш. Пармалаш машиналари ва уларни ишлатиш.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15</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hd w:val="clear" w:color="auto" w:fill="FFFFFF"/>
              <w:spacing w:before="50" w:after="0" w:line="240" w:lineRule="auto"/>
              <w:ind w:left="29"/>
              <w:rPr>
                <w:rFonts w:ascii="Times New Roman" w:eastAsia="SimSun" w:hAnsi="Times New Roman" w:cs="Times New Roman"/>
                <w:b/>
                <w:sz w:val="24"/>
                <w:szCs w:val="24"/>
                <w:lang w:val="uz-Cyrl-UZ" w:eastAsia="zh-CN"/>
              </w:rPr>
            </w:pPr>
            <w:r w:rsidRPr="00E1217F">
              <w:rPr>
                <w:rFonts w:ascii="Times New Roman" w:eastAsia="SimSun" w:hAnsi="Times New Roman" w:cs="Times New Roman"/>
                <w:sz w:val="24"/>
                <w:szCs w:val="24"/>
                <w:lang w:eastAsia="zh-CN"/>
              </w:rPr>
              <w:t>Арматуралар</w:t>
            </w:r>
            <w:r w:rsidRPr="00E1217F">
              <w:rPr>
                <w:rFonts w:ascii="Times New Roman" w:eastAsia="SimSun" w:hAnsi="Times New Roman" w:cs="Times New Roman"/>
                <w:sz w:val="24"/>
                <w:szCs w:val="24"/>
                <w:lang w:val="uz-Cyrl-UZ" w:eastAsia="zh-CN"/>
              </w:rPr>
              <w:t>ни таъмирлашдачилангарлик йиғиш ишларини механизация</w:t>
            </w:r>
            <w:r w:rsidRPr="00E1217F">
              <w:rPr>
                <w:rFonts w:ascii="Times New Roman" w:eastAsia="SimSun" w:hAnsi="Times New Roman" w:cs="Times New Roman"/>
                <w:sz w:val="24"/>
                <w:szCs w:val="24"/>
                <w:lang w:eastAsia="zh-CN"/>
              </w:rPr>
              <w:t>-</w:t>
            </w:r>
            <w:r w:rsidRPr="00E1217F">
              <w:rPr>
                <w:rFonts w:ascii="Times New Roman" w:eastAsia="SimSun" w:hAnsi="Times New Roman" w:cs="Times New Roman"/>
                <w:sz w:val="24"/>
                <w:szCs w:val="24"/>
                <w:lang w:val="uz-Cyrl-UZ" w:eastAsia="zh-CN"/>
              </w:rPr>
              <w:t>лаштириш.</w:t>
            </w:r>
          </w:p>
          <w:p w:rsidR="004A5F5D" w:rsidRPr="00E1217F" w:rsidRDefault="004A5F5D" w:rsidP="004A5F5D">
            <w:pPr>
              <w:pStyle w:val="af8"/>
              <w:rPr>
                <w:rFonts w:ascii="Times New Roman" w:hAnsi="Times New Roman"/>
                <w:sz w:val="24"/>
                <w:szCs w:val="24"/>
              </w:rPr>
            </w:pPr>
          </w:p>
          <w:p w:rsidR="004A5F5D" w:rsidRPr="00E1217F" w:rsidRDefault="004A5F5D" w:rsidP="004A5F5D">
            <w:pPr>
              <w:rPr>
                <w:rFonts w:ascii="Times New Roman" w:hAnsi="Times New Roman" w:cs="Times New Roman"/>
                <w:sz w:val="24"/>
                <w:szCs w:val="24"/>
                <w:lang w:val="uz-Cyrl-UZ"/>
              </w:rPr>
            </w:pP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Бошқа турдаги машиналар ва уларни ишлатиш. Йиғиш ишлари, резьбали ва пайвандлаш бирикмаларини йиғиш. Қувурларга арматураларини ўрнатиш аниқлигини текшириш. Қўл ёрдамида ишлатиладиган таъмирлаш машиналарини ишлатишда техника хавфсизлиги.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16</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Таъмирлаш ускуналарини яратиш, тайёрлаш усуллари.</w:t>
            </w:r>
          </w:p>
          <w:p w:rsidR="004A5F5D" w:rsidRPr="00E1217F" w:rsidRDefault="004A5F5D" w:rsidP="004A5F5D">
            <w:pPr>
              <w:pStyle w:val="af8"/>
              <w:rPr>
                <w:rFonts w:ascii="Times New Roman" w:hAnsi="Times New Roman"/>
                <w:sz w:val="24"/>
                <w:szCs w:val="24"/>
                <w:lang w:val="uz-Cyrl-UZ"/>
              </w:rPr>
            </w:pP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eastAsia="SimSun" w:hAnsi="Times New Roman"/>
                <w:sz w:val="24"/>
                <w:szCs w:val="24"/>
                <w:lang w:val="uz-Cyrl-UZ" w:eastAsia="zh-CN"/>
              </w:rPr>
              <w:t xml:space="preserve">Таъмирлаш ускуналарини яратиш ва тайёрлаш бўйича материаллар танлаш. Таъмирлашускуналари ва мосламаларини учун материаллар ва буюмлар танлаш. Пайвандлаш бирикмаларини яратиш.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hideMark/>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17</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Таъмирлаш ускуналарини ишлаб чиқариш усуллари.</w:t>
            </w:r>
          </w:p>
          <w:p w:rsidR="004A5F5D" w:rsidRPr="00E1217F" w:rsidRDefault="004A5F5D" w:rsidP="004A5F5D">
            <w:pPr>
              <w:spacing w:after="0" w:line="240" w:lineRule="auto"/>
              <w:rPr>
                <w:rFonts w:ascii="Times New Roman" w:eastAsia="SimSun" w:hAnsi="Times New Roman" w:cs="Times New Roman"/>
                <w:sz w:val="24"/>
                <w:szCs w:val="24"/>
                <w:lang w:val="uz-Cyrl-UZ" w:eastAsia="zh-CN"/>
              </w:rPr>
            </w:pP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Больтли бирикмаларини тайёрлаш ва ўрнатиш. Балкалар, фермалар ва таянчлар яратиш учун тавсиялар. Кўприклар ва нарвонлар тайёрлаш ва ўрнатиш. Пўлат арқонли маҳкамлаш элементларини тайёрлаш.</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18</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Материаллар ва бирикмаларни қаршиликка ҳисоблаш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 xml:space="preserve">Материаллар ва бирикмаларни қаршиликка ҳисоблаш. Ҳисобланган кучланиш ва уларнинг мувозанати. Меъёрий параметрлар ва коэффициентлар. Марказий чўзилиш ва сиқилишга ҳисоблаш. Эгилган элементларни ҳисоблаш. Сиқилган - эгилган элементларни ҳисоблаш.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19</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Материаллар ва бирикмаларни мустаҳкамликка ҳисоблаш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 xml:space="preserve">Пайвандли бирикмаларни ҳисоблаш. Больтли бирикмаларни ҳисолаш. Шарнирлар учун қулоқлар ва фланецли уланишни ҳисоблаш. Полиспастли, тортувчи ва стропли пўлат арқонларни ҳисоблаш.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20</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Таъмирлаш ускуналари ва мосламаларини синаш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eastAsia="SimSun" w:hAnsi="Times New Roman"/>
                <w:sz w:val="24"/>
                <w:szCs w:val="24"/>
                <w:lang w:val="uz-Cyrl-UZ" w:eastAsia="zh-CN"/>
              </w:rPr>
            </w:pPr>
            <w:r w:rsidRPr="00E1217F">
              <w:rPr>
                <w:rFonts w:ascii="Times New Roman" w:eastAsia="SimSun" w:hAnsi="Times New Roman"/>
                <w:sz w:val="24"/>
                <w:szCs w:val="24"/>
                <w:lang w:val="uz-Cyrl-UZ" w:eastAsia="zh-CN"/>
              </w:rPr>
              <w:t>Таъмирлаш ускуналари ва мосламаларини синаш ҳақида малумотлар. Лойиҳаланган ҳолатга таъмирлаш машиналари, мосламалар ва магистрал қувурларни жойлаштириш. Труба ётқизиш машиналарини жойлашиши. Пайвадлаш ускуналарини жойлашиши. Магистрал қувурларга ҳимоя қобиғини ўраш машиналарини жойлашиши.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21</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Таъмирлаш майдонини ташкил қилиш.</w:t>
            </w:r>
          </w:p>
          <w:p w:rsidR="004A5F5D" w:rsidRPr="00E1217F" w:rsidRDefault="004A5F5D" w:rsidP="004A5F5D">
            <w:pPr>
              <w:pStyle w:val="af8"/>
              <w:rPr>
                <w:rFonts w:ascii="Times New Roman" w:hAnsi="Times New Roman"/>
                <w:sz w:val="24"/>
                <w:szCs w:val="24"/>
              </w:rPr>
            </w:pPr>
          </w:p>
          <w:p w:rsidR="004A5F5D" w:rsidRPr="00E1217F" w:rsidRDefault="004A5F5D" w:rsidP="004A5F5D">
            <w:pPr>
              <w:rPr>
                <w:rFonts w:ascii="Times New Roman" w:hAnsi="Times New Roman" w:cs="Times New Roman"/>
                <w:sz w:val="24"/>
                <w:szCs w:val="24"/>
              </w:rPr>
            </w:pP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SimSun" w:hAnsi="Times New Roman" w:cs="Times New Roman"/>
                <w:sz w:val="24"/>
                <w:szCs w:val="24"/>
                <w:lang w:val="uz-Cyrl-UZ" w:eastAsia="zh-CN"/>
              </w:rPr>
              <w:t xml:space="preserve">Магистрал қувурлар трассаси, қўриқланиш зонаси ва бурилиш полосалари. Қувурларни ўтиш ва кесишиш жойлари. Қувурлар мустаҳкамлигига қўйилган талаблар. Трубалар, уларнинг арматуралар ва жиҳозларига қўйилган умумий </w:t>
            </w:r>
            <w:r w:rsidRPr="00E1217F">
              <w:rPr>
                <w:rFonts w:ascii="Times New Roman" w:eastAsia="SimSun" w:hAnsi="Times New Roman" w:cs="Times New Roman"/>
                <w:sz w:val="24"/>
                <w:szCs w:val="24"/>
                <w:lang w:val="uz-Cyrl-UZ" w:eastAsia="zh-CN"/>
              </w:rPr>
              <w:lastRenderedPageBreak/>
              <w:t xml:space="preserve">талаблар. Қувурларни ётқизиш чуқурлиги.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22</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Таъмирлаш зонасини ташкил қилиш.</w:t>
            </w:r>
          </w:p>
          <w:p w:rsidR="004A5F5D" w:rsidRPr="00E1217F" w:rsidRDefault="004A5F5D" w:rsidP="004A5F5D">
            <w:pPr>
              <w:spacing w:after="0" w:line="240" w:lineRule="auto"/>
              <w:rPr>
                <w:rFonts w:ascii="Times New Roman" w:eastAsia="SimSun" w:hAnsi="Times New Roman" w:cs="Times New Roman"/>
                <w:sz w:val="24"/>
                <w:szCs w:val="24"/>
                <w:lang w:val="uz-Cyrl-UZ" w:eastAsia="zh-CN"/>
              </w:rPr>
            </w:pP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SimSun" w:hAnsi="Times New Roman" w:cs="Times New Roman"/>
                <w:sz w:val="24"/>
                <w:szCs w:val="24"/>
                <w:lang w:val="uz-Cyrl-UZ" w:eastAsia="zh-CN"/>
              </w:rPr>
            </w:pPr>
            <w:r w:rsidRPr="00E1217F">
              <w:rPr>
                <w:rFonts w:ascii="Times New Roman" w:eastAsia="SimSun" w:hAnsi="Times New Roman" w:cs="Times New Roman"/>
                <w:sz w:val="24"/>
                <w:szCs w:val="24"/>
                <w:lang w:val="uz-Cyrl-UZ" w:eastAsia="zh-CN"/>
              </w:rPr>
              <w:t>Таъмирлаш учун трубалар, уларнинг арматуралар ва жиҳозларини ҳамда траншеяларни қабул қилиш. Трубалар ва уларнинг арматураларини таъмирлаш зонаси бўйлаб ташиш ва юклаш – тушириш   ишлари.Ташиш ва юклаш – тушириш   ишларини бажаришда техника хавфсизлиги ва меҳнатни муҳофаза қилиш қоидаларига риоя қилиш.</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23</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Қувурларни траншеяга ётқизиш учун тайёрлаш.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Қувурларни меъёрий ётқизиш учун чуқурлигига қўйиладиган талаблар. Ер қазиш ишларини бажаришда ишлатиладиган қўлда ишлов бериш ва механизмлардан фойдаланиш тартиби. Тупроқнинг хусусиятларига қараб хандақ деворларининг мустаҳкамланиши турлари.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24</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Қувурларни траншеяга ётқизиш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Заминларни тайёрлашда, хандаклар ва чуқурларнинг деворларини маҳкамлашда вақтинчалик иншоотлар тузилиш усуллари. Қувурни ётқизиш учун тупроқни ривожлантириш қоидалари. Тупроқ билан ётқизилган қувурларни қўшиш усуллари.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25</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Таъмирлашда чилангарлик ишлари.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Чилангарлик ишлари. </w:t>
            </w:r>
            <w:r w:rsidRPr="00E1217F">
              <w:rPr>
                <w:rFonts w:ascii="Times New Roman" w:hAnsi="Times New Roman" w:cs="Times New Roman"/>
                <w:sz w:val="24"/>
                <w:szCs w:val="24"/>
              </w:rPr>
              <w:t xml:space="preserve">Металл ва пўлат </w:t>
            </w:r>
            <w:r w:rsidRPr="00E1217F">
              <w:rPr>
                <w:rFonts w:ascii="Times New Roman" w:hAnsi="Times New Roman" w:cs="Times New Roman"/>
                <w:sz w:val="24"/>
                <w:szCs w:val="24"/>
                <w:lang w:val="uz-Cyrl-UZ"/>
              </w:rPr>
              <w:t>марка</w:t>
            </w:r>
            <w:r w:rsidRPr="00E1217F">
              <w:rPr>
                <w:rFonts w:ascii="Times New Roman" w:hAnsi="Times New Roman" w:cs="Times New Roman"/>
                <w:sz w:val="24"/>
                <w:szCs w:val="24"/>
              </w:rPr>
              <w:t>ларининг хусусиятлари</w:t>
            </w:r>
            <w:r w:rsidRPr="00E1217F">
              <w:rPr>
                <w:rFonts w:ascii="Times New Roman" w:hAnsi="Times New Roman" w:cs="Times New Roman"/>
                <w:sz w:val="24"/>
                <w:szCs w:val="24"/>
                <w:lang w:val="uz-Cyrl-UZ"/>
              </w:rPr>
              <w:t>. Детал</w:t>
            </w:r>
            <w:r w:rsidRPr="00E1217F">
              <w:rPr>
                <w:rFonts w:ascii="Times New Roman" w:hAnsi="Times New Roman" w:cs="Times New Roman"/>
                <w:sz w:val="24"/>
                <w:szCs w:val="24"/>
              </w:rPr>
              <w:t xml:space="preserve">лар ва </w:t>
            </w:r>
            <w:r w:rsidRPr="00E1217F">
              <w:rPr>
                <w:rFonts w:ascii="Times New Roman" w:hAnsi="Times New Roman" w:cs="Times New Roman"/>
                <w:sz w:val="24"/>
                <w:szCs w:val="24"/>
                <w:lang w:val="uz-Cyrl-UZ"/>
              </w:rPr>
              <w:t>узел</w:t>
            </w:r>
            <w:r w:rsidRPr="00E1217F">
              <w:rPr>
                <w:rFonts w:ascii="Times New Roman" w:hAnsi="Times New Roman" w:cs="Times New Roman"/>
                <w:sz w:val="24"/>
                <w:szCs w:val="24"/>
              </w:rPr>
              <w:t>ларнинг деформация</w:t>
            </w:r>
            <w:r w:rsidRPr="00E1217F">
              <w:rPr>
                <w:rFonts w:ascii="Times New Roman" w:hAnsi="Times New Roman" w:cs="Times New Roman"/>
                <w:sz w:val="24"/>
                <w:szCs w:val="24"/>
                <w:lang w:val="uz-Cyrl-UZ"/>
              </w:rPr>
              <w:t>ланиши ва емирилиши</w:t>
            </w:r>
            <w:r w:rsidRPr="00E1217F">
              <w:rPr>
                <w:rFonts w:ascii="Times New Roman" w:hAnsi="Times New Roman" w:cs="Times New Roman"/>
                <w:sz w:val="24"/>
                <w:szCs w:val="24"/>
              </w:rPr>
              <w:t xml:space="preserve"> турлари</w:t>
            </w:r>
            <w:r w:rsidRPr="00E1217F">
              <w:rPr>
                <w:rFonts w:ascii="Times New Roman" w:hAnsi="Times New Roman" w:cs="Times New Roman"/>
                <w:sz w:val="24"/>
                <w:szCs w:val="24"/>
                <w:lang w:val="uz-Cyrl-UZ"/>
              </w:rPr>
              <w:t xml:space="preserve">. Оддий темирчилик ишларини бажариш усуллари, техникаси ва қоидалари.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26</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Таъмирлашда чилангарлик ишларини</w:t>
            </w:r>
            <w:r w:rsidRPr="00E1217F">
              <w:rPr>
                <w:rFonts w:ascii="Times New Roman" w:eastAsia="SimSun" w:hAnsi="Times New Roman"/>
                <w:sz w:val="24"/>
                <w:szCs w:val="24"/>
                <w:lang w:val="uz-Cyrl-UZ" w:eastAsia="zh-CN"/>
              </w:rPr>
              <w:t xml:space="preserve"> механизация</w:t>
            </w:r>
            <w:r w:rsidRPr="00E1217F">
              <w:rPr>
                <w:rFonts w:ascii="Times New Roman" w:eastAsia="SimSun" w:hAnsi="Times New Roman"/>
                <w:sz w:val="24"/>
                <w:szCs w:val="24"/>
                <w:lang w:eastAsia="zh-CN"/>
              </w:rPr>
              <w:t>-</w:t>
            </w:r>
            <w:r w:rsidRPr="00E1217F">
              <w:rPr>
                <w:rFonts w:ascii="Times New Roman" w:eastAsia="SimSun" w:hAnsi="Times New Roman"/>
                <w:sz w:val="24"/>
                <w:szCs w:val="24"/>
                <w:lang w:val="uz-Cyrl-UZ" w:eastAsia="zh-CN"/>
              </w:rPr>
              <w:t>лаштириш.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Қувурларни, унинг узеллариларни ва деталларини пайвандлаш ва кесиш учун тайёрлашда қўлда ва механизациялашган воситалардан фойдаланиш усуллари. Мойлаш материаллари, қистирмалар ва зичлаш материаллари.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27</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Қувурлар ичиларни тозалаш ва синовдан ўтказишга қўйилган талаблар.</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Қувурлар ичиларни тозалаш ва синовдан ўтказиш учун меъёрий- техник ҳужжатлар талаблари. Қувур линиясининг ички ҳолатини текшириш усуллари. Қувурларни диагностика қилиш усуллари ва диагностика учун қувурлар қисмларини тайёрлаш усуллари.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28</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 xml:space="preserve">Қувурлар ичиларни тозалаш ва синовдан </w:t>
            </w:r>
            <w:r w:rsidRPr="00E1217F">
              <w:rPr>
                <w:rFonts w:ascii="Times New Roman" w:hAnsi="Times New Roman"/>
                <w:sz w:val="24"/>
                <w:szCs w:val="24"/>
                <w:lang w:val="uz-Cyrl-UZ"/>
              </w:rPr>
              <w:lastRenderedPageBreak/>
              <w:t>ўтказиш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 xml:space="preserve">ИТДМ-ни узатиш ва қабул қилиш учун вақтинчалик кўчма камераларни </w:t>
            </w:r>
            <w:r w:rsidRPr="00E1217F">
              <w:rPr>
                <w:rFonts w:ascii="Times New Roman" w:hAnsi="Times New Roman" w:cs="Times New Roman"/>
                <w:sz w:val="24"/>
                <w:szCs w:val="24"/>
                <w:lang w:val="uz-Cyrl-UZ"/>
              </w:rPr>
              <w:lastRenderedPageBreak/>
              <w:t>ўрнатиш ва демонтаж қилиш тартиби. ИТДМни ўтишини назорат қилиш усуллари ва воситалари. Қувур бўшлиғидан чиқариб юборилган ифлослантирувчи моддаларни тўплаш ва бартараф қилиш учун иншоотлар ва жиҳозлар.</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29</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 xml:space="preserve">Магистрал газ қувурларининг </w:t>
            </w:r>
            <w:r w:rsidRPr="00E1217F">
              <w:rPr>
                <w:rFonts w:ascii="Times New Roman" w:eastAsia="Times New Roman" w:hAnsi="Times New Roman"/>
                <w:color w:val="333333"/>
                <w:sz w:val="24"/>
                <w:szCs w:val="24"/>
                <w:lang w:eastAsia="ru-RU"/>
              </w:rPr>
              <w:t xml:space="preserve">изоляцион қопламаларни </w:t>
            </w:r>
            <w:r w:rsidRPr="00E1217F">
              <w:rPr>
                <w:rFonts w:ascii="Times New Roman" w:eastAsia="Times New Roman" w:hAnsi="Times New Roman"/>
                <w:color w:val="333333"/>
                <w:sz w:val="24"/>
                <w:szCs w:val="24"/>
                <w:lang w:val="uz-Cyrl-UZ" w:eastAsia="ru-RU"/>
              </w:rPr>
              <w:t>қ</w:t>
            </w:r>
            <w:r w:rsidRPr="00E1217F">
              <w:rPr>
                <w:rFonts w:ascii="Times New Roman" w:eastAsia="Times New Roman" w:hAnsi="Times New Roman"/>
                <w:color w:val="333333"/>
                <w:sz w:val="24"/>
                <w:szCs w:val="24"/>
                <w:lang w:eastAsia="ru-RU"/>
              </w:rPr>
              <w:t>айта тиклаш</w:t>
            </w:r>
            <w:r w:rsidRPr="00E1217F">
              <w:rPr>
                <w:rFonts w:ascii="Times New Roman" w:eastAsia="Times New Roman" w:hAnsi="Times New Roman"/>
                <w:color w:val="333333"/>
                <w:sz w:val="24"/>
                <w:szCs w:val="24"/>
                <w:lang w:val="uz-Cyrl-UZ" w:eastAsia="ru-RU"/>
              </w:rPr>
              <w:t xml:space="preserve"> қоидалари</w:t>
            </w:r>
            <w:r w:rsidRPr="00E1217F">
              <w:rPr>
                <w:rFonts w:ascii="Times New Roman" w:eastAsia="Times New Roman" w:hAnsi="Times New Roman"/>
                <w:color w:val="333333"/>
                <w:sz w:val="24"/>
                <w:szCs w:val="24"/>
                <w:lang w:eastAsia="ru-RU"/>
              </w:rPr>
              <w:t>.</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Коррозия турлари ва ундан қувурларни ҳимоя қилиш усуллари. Изоляциядан қувурларни тозалаш усуллари. Изоляция қопламалари учун сиртларни тайёрлаш қоидалари ва усуллари. Қувурларни тозалаш ва изоляциялаш ускуналарини ишлатиш қоидалари.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30</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 xml:space="preserve">Магистрал газ қувурларининг </w:t>
            </w:r>
            <w:r w:rsidRPr="00E1217F">
              <w:rPr>
                <w:rFonts w:ascii="Times New Roman" w:eastAsia="Times New Roman" w:hAnsi="Times New Roman"/>
                <w:color w:val="333333"/>
                <w:sz w:val="24"/>
                <w:szCs w:val="24"/>
                <w:lang w:eastAsia="ru-RU"/>
              </w:rPr>
              <w:t xml:space="preserve">изоляцион қопламаларни </w:t>
            </w:r>
            <w:r w:rsidRPr="00E1217F">
              <w:rPr>
                <w:rFonts w:ascii="Times New Roman" w:eastAsia="Times New Roman" w:hAnsi="Times New Roman"/>
                <w:color w:val="333333"/>
                <w:sz w:val="24"/>
                <w:szCs w:val="24"/>
                <w:lang w:val="uz-Cyrl-UZ" w:eastAsia="ru-RU"/>
              </w:rPr>
              <w:t>қ</w:t>
            </w:r>
            <w:r w:rsidRPr="00E1217F">
              <w:rPr>
                <w:rFonts w:ascii="Times New Roman" w:eastAsia="Times New Roman" w:hAnsi="Times New Roman"/>
                <w:color w:val="333333"/>
                <w:sz w:val="24"/>
                <w:szCs w:val="24"/>
                <w:lang w:eastAsia="ru-RU"/>
              </w:rPr>
              <w:t>айта тиклаш.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rPr>
                <w:rFonts w:ascii="Times New Roman" w:hAnsi="Times New Roman" w:cs="Times New Roman"/>
                <w:sz w:val="24"/>
                <w:szCs w:val="24"/>
                <w:lang w:val="uz-Cyrl-UZ"/>
              </w:rPr>
            </w:pPr>
            <w:r w:rsidRPr="00E1217F">
              <w:rPr>
                <w:rFonts w:ascii="Times New Roman" w:hAnsi="Times New Roman" w:cs="Times New Roman"/>
                <w:sz w:val="24"/>
                <w:szCs w:val="24"/>
                <w:lang w:val="uz-Cyrl-UZ"/>
              </w:rPr>
              <w:t>Грунтовка</w:t>
            </w:r>
            <w:r w:rsidRPr="00E1217F">
              <w:rPr>
                <w:rFonts w:ascii="Times New Roman" w:hAnsi="Times New Roman" w:cs="Times New Roman"/>
                <w:sz w:val="24"/>
                <w:szCs w:val="24"/>
              </w:rPr>
              <w:t xml:space="preserve">лар, мастикаларнинг турлари ва </w:t>
            </w:r>
            <w:r w:rsidRPr="00E1217F">
              <w:rPr>
                <w:rFonts w:ascii="Times New Roman" w:hAnsi="Times New Roman" w:cs="Times New Roman"/>
                <w:sz w:val="24"/>
                <w:szCs w:val="24"/>
                <w:lang w:val="uz-Cyrl-UZ"/>
              </w:rPr>
              <w:t>таркиб</w:t>
            </w:r>
            <w:r w:rsidRPr="00E1217F">
              <w:rPr>
                <w:rFonts w:ascii="Times New Roman" w:hAnsi="Times New Roman" w:cs="Times New Roman"/>
                <w:sz w:val="24"/>
                <w:szCs w:val="24"/>
              </w:rPr>
              <w:t>лари. Битум-</w:t>
            </w:r>
            <w:r w:rsidRPr="00E1217F">
              <w:rPr>
                <w:rFonts w:ascii="Times New Roman" w:hAnsi="Times New Roman" w:cs="Times New Roman"/>
                <w:sz w:val="24"/>
                <w:szCs w:val="24"/>
                <w:lang w:val="uz-Cyrl-UZ"/>
              </w:rPr>
              <w:t>резинали</w:t>
            </w:r>
            <w:r w:rsidRPr="00E1217F">
              <w:rPr>
                <w:rFonts w:ascii="Times New Roman" w:hAnsi="Times New Roman" w:cs="Times New Roman"/>
                <w:sz w:val="24"/>
                <w:szCs w:val="24"/>
              </w:rPr>
              <w:t xml:space="preserve"> мастик</w:t>
            </w:r>
            <w:r w:rsidRPr="00E1217F">
              <w:rPr>
                <w:rFonts w:ascii="Times New Roman" w:hAnsi="Times New Roman" w:cs="Times New Roman"/>
                <w:sz w:val="24"/>
                <w:szCs w:val="24"/>
                <w:lang w:val="uz-Cyrl-UZ"/>
              </w:rPr>
              <w:t>а</w:t>
            </w:r>
            <w:r w:rsidRPr="00E1217F">
              <w:rPr>
                <w:rFonts w:ascii="Times New Roman" w:hAnsi="Times New Roman" w:cs="Times New Roman"/>
                <w:sz w:val="24"/>
                <w:szCs w:val="24"/>
              </w:rPr>
              <w:t>ни тайёрлаш учун қурилмани ишлатиш қоидалари.</w:t>
            </w:r>
            <w:r w:rsidRPr="00E1217F">
              <w:rPr>
                <w:rFonts w:ascii="Times New Roman" w:eastAsia="Times New Roman" w:hAnsi="Times New Roman" w:cs="Times New Roman"/>
                <w:sz w:val="24"/>
                <w:szCs w:val="24"/>
                <w:lang w:eastAsia="ru-RU"/>
              </w:rPr>
              <w:t xml:space="preserve"> Коррозияга қарши ва изоляцион қопламаларни қувур линиясига </w:t>
            </w:r>
            <w:r w:rsidRPr="00E1217F">
              <w:rPr>
                <w:rFonts w:ascii="Times New Roman" w:eastAsia="Times New Roman" w:hAnsi="Times New Roman" w:cs="Times New Roman"/>
                <w:sz w:val="24"/>
                <w:szCs w:val="24"/>
                <w:lang w:val="uz-Cyrl-UZ" w:eastAsia="ru-RU"/>
              </w:rPr>
              <w:t xml:space="preserve">суртишнинг қўлланиши, таркиби, хусусиятлари ва қоидалари. </w:t>
            </w:r>
            <w:r w:rsidRPr="00E1217F">
              <w:rPr>
                <w:rFonts w:ascii="Times New Roman" w:hAnsi="Times New Roman" w:cs="Times New Roman"/>
                <w:sz w:val="24"/>
                <w:szCs w:val="24"/>
              </w:rPr>
              <w:t>Қувур изоляциясининг қалинлигини ўлчаш усуллари.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31</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Магистрал газ қувурлари  таъмирлаш</w:t>
            </w:r>
            <w:r w:rsidRPr="00E1217F">
              <w:rPr>
                <w:rFonts w:ascii="Times New Roman" w:eastAsia="SimSun" w:hAnsi="Times New Roman"/>
                <w:sz w:val="24"/>
                <w:szCs w:val="24"/>
                <w:lang w:val="uz-Cyrl-UZ" w:eastAsia="zh-CN"/>
              </w:rPr>
              <w:t>.</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eastAsia="SimSun" w:hAnsi="Times New Roman" w:cs="Times New Roman"/>
                <w:sz w:val="24"/>
                <w:szCs w:val="24"/>
                <w:lang w:val="uz-Cyrl-UZ" w:eastAsia="zh-CN"/>
              </w:rPr>
            </w:pPr>
            <w:r w:rsidRPr="00E1217F">
              <w:rPr>
                <w:rFonts w:ascii="Times New Roman" w:hAnsi="Times New Roman" w:cs="Times New Roman"/>
                <w:sz w:val="24"/>
                <w:szCs w:val="24"/>
                <w:lang w:val="uz-Cyrl-UZ"/>
              </w:rPr>
              <w:t xml:space="preserve">Қувурларнинг тузилиш хусусиятларига қараб, кесиш учун технологик тешикларнинг жойлашиши ва ўлчамига қўйиладиган талаблар. Таьмирлаш пайтида қувурларга ўрнатилган ВГҚ рухсат этилган босим оралиғи.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32</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Магистрал газ қувурлари  таъмирлашга қўйилган талаблар</w:t>
            </w:r>
            <w:r w:rsidRPr="00E1217F">
              <w:rPr>
                <w:rFonts w:ascii="Times New Roman" w:eastAsia="SimSun" w:hAnsi="Times New Roman"/>
                <w:sz w:val="24"/>
                <w:szCs w:val="24"/>
                <w:lang w:val="uz-Cyrl-UZ" w:eastAsia="zh-CN"/>
              </w:rPr>
              <w:t>.</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Қувур линиясининг нуқсонли қисмини, қопқоқ, қувурларни узели, беркитиш мосламалари юритмалари, редукторларини алмаштириш технологияси. Ўтиш жойи, тошиб кетиш, қувур бўлаги, узеллар, беркитиш қурилмаси юритмаларини ўрнатишга қўйиладиган талаблар. </w:t>
            </w:r>
            <w:r w:rsidRPr="00E1217F">
              <w:rPr>
                <w:rFonts w:ascii="Times New Roman" w:hAnsi="Times New Roman" w:cs="Times New Roman"/>
                <w:sz w:val="24"/>
                <w:szCs w:val="24"/>
              </w:rPr>
              <w:t xml:space="preserve">Қувурларни ўрнатиш ва </w:t>
            </w:r>
            <w:r w:rsidRPr="00E1217F">
              <w:rPr>
                <w:rFonts w:ascii="Times New Roman" w:hAnsi="Times New Roman" w:cs="Times New Roman"/>
                <w:sz w:val="24"/>
                <w:szCs w:val="24"/>
                <w:lang w:val="uz-Cyrl-UZ"/>
              </w:rPr>
              <w:t>марказ</w:t>
            </w:r>
            <w:r w:rsidRPr="00E1217F">
              <w:rPr>
                <w:rFonts w:ascii="Times New Roman" w:hAnsi="Times New Roman" w:cs="Times New Roman"/>
                <w:sz w:val="24"/>
                <w:szCs w:val="24"/>
              </w:rPr>
              <w:t>лаш қоидалари</w:t>
            </w:r>
            <w:r w:rsidRPr="00E1217F">
              <w:rPr>
                <w:rFonts w:ascii="Times New Roman" w:hAnsi="Times New Roman" w:cs="Times New Roman"/>
                <w:sz w:val="24"/>
                <w:szCs w:val="24"/>
                <w:lang w:val="uz-Cyrl-UZ"/>
              </w:rPr>
              <w:t>.</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33</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rPr>
              <w:t>Қувурларни</w:t>
            </w:r>
            <w:r w:rsidRPr="00E1217F">
              <w:rPr>
                <w:rFonts w:ascii="Times New Roman" w:hAnsi="Times New Roman"/>
                <w:sz w:val="24"/>
                <w:szCs w:val="24"/>
                <w:lang w:val="uz-Cyrl-UZ"/>
              </w:rPr>
              <w:t xml:space="preserve"> вақтинча герметиклаш қурилмалари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Вақтинча герметиклаш қурилмалари (ВГҚ), лойли тиқинлар, буриш жойини кесишда, қувур арматураларни ўрнатишда ёрдамчи ишларни бажариш. Қувурларга  ВГҚ-ни ўрнатиш, лойли тиқинларни </w:t>
            </w:r>
            <w:r w:rsidRPr="00E1217F">
              <w:rPr>
                <w:rFonts w:ascii="Times New Roman" w:hAnsi="Times New Roman" w:cs="Times New Roman"/>
                <w:sz w:val="24"/>
                <w:szCs w:val="24"/>
                <w:lang w:val="uz-Cyrl-UZ"/>
              </w:rPr>
              <w:lastRenderedPageBreak/>
              <w:t xml:space="preserve">ўрнатиш. Таьмирлаш пайтида ВГҚ-ни қувурига ўрнатилган босимни назорат қилиш.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34</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rPr>
            </w:pPr>
            <w:r w:rsidRPr="00E1217F">
              <w:rPr>
                <w:rFonts w:ascii="Times New Roman" w:hAnsi="Times New Roman"/>
                <w:sz w:val="24"/>
                <w:szCs w:val="24"/>
              </w:rPr>
              <w:t>Қувурларни</w:t>
            </w:r>
            <w:r w:rsidRPr="00E1217F">
              <w:rPr>
                <w:rFonts w:ascii="Times New Roman" w:hAnsi="Times New Roman"/>
                <w:sz w:val="24"/>
                <w:szCs w:val="24"/>
                <w:lang w:val="uz-Cyrl-UZ"/>
              </w:rPr>
              <w:t xml:space="preserve"> нуқсонли қисмини таъмирлаш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Қувурнинг нуқсонли қисмини кесиш олиш учун жойини режалаш ва янги кесилган қувур бўлагини (қувур қисми), қопқоқни, қувур узелини, беркитиш арматураси юритмасини, редукторни жойига пайвандлаш</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35</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Янги қувурни жойига ўрнатиш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Янги қувур ўрнатиладиган жойга ўрнатиш учун  қувур бўлаги,қопқоқ, қувурларузели, беркитиш мосламаси юритмаси, редукторларни ўрнатиладиган жойга юкларни илдириш.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36</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Қувурларни  марказлаш мосламалари.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Қувурларни марказлагич билан марказлаштириш. Пайвандлаш учун қувурларнинг четларини бир-бирига тўғрилаш. </w:t>
            </w:r>
            <w:r w:rsidRPr="00E1217F">
              <w:rPr>
                <w:rFonts w:ascii="Times New Roman" w:hAnsi="Times New Roman" w:cs="Times New Roman"/>
                <w:sz w:val="24"/>
                <w:szCs w:val="24"/>
              </w:rPr>
              <w:t>Қувурларни пайвандлаш</w:t>
            </w:r>
            <w:r w:rsidRPr="00E1217F">
              <w:rPr>
                <w:rFonts w:ascii="Times New Roman" w:hAnsi="Times New Roman" w:cs="Times New Roman"/>
                <w:sz w:val="24"/>
                <w:szCs w:val="24"/>
                <w:lang w:val="uz-Cyrl-UZ"/>
              </w:rPr>
              <w:t>да илдириш.</w:t>
            </w:r>
            <w:r w:rsidRPr="00E1217F">
              <w:rPr>
                <w:rFonts w:ascii="Times New Roman" w:hAnsi="Times New Roman" w:cs="Times New Roman"/>
                <w:sz w:val="24"/>
                <w:szCs w:val="24"/>
              </w:rPr>
              <w:t xml:space="preserve"> Қувурини</w:t>
            </w:r>
            <w:r w:rsidRPr="00E1217F">
              <w:rPr>
                <w:rFonts w:ascii="Times New Roman" w:hAnsi="Times New Roman" w:cs="Times New Roman"/>
                <w:sz w:val="24"/>
                <w:szCs w:val="24"/>
                <w:lang w:val="uz-Cyrl-UZ"/>
              </w:rPr>
              <w:t>э</w:t>
            </w:r>
            <w:r w:rsidRPr="00E1217F">
              <w:rPr>
                <w:rFonts w:ascii="Times New Roman" w:hAnsi="Times New Roman" w:cs="Times New Roman"/>
                <w:sz w:val="24"/>
                <w:szCs w:val="24"/>
              </w:rPr>
              <w:t>ллипс</w:t>
            </w:r>
            <w:r w:rsidRPr="00E1217F">
              <w:rPr>
                <w:rFonts w:ascii="Times New Roman" w:hAnsi="Times New Roman" w:cs="Times New Roman"/>
                <w:sz w:val="24"/>
                <w:szCs w:val="24"/>
                <w:lang w:val="uz-Cyrl-UZ"/>
              </w:rPr>
              <w:t>симонлигини</w:t>
            </w:r>
            <w:r w:rsidRPr="00E1217F">
              <w:rPr>
                <w:rFonts w:ascii="Times New Roman" w:hAnsi="Times New Roman" w:cs="Times New Roman"/>
                <w:sz w:val="24"/>
                <w:szCs w:val="24"/>
              </w:rPr>
              <w:t xml:space="preserve"> ўлчаш</w:t>
            </w:r>
            <w:r w:rsidRPr="00E1217F">
              <w:rPr>
                <w:rFonts w:ascii="Times New Roman" w:hAnsi="Times New Roman" w:cs="Times New Roman"/>
                <w:sz w:val="24"/>
                <w:szCs w:val="24"/>
                <w:lang w:val="uz-Cyrl-UZ"/>
              </w:rPr>
              <w:t>.</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37</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Қувурларда гидрат ҳосил бўлишига қарши кураш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eastAsia="SimSun" w:hAnsi="Times New Roman" w:cs="Times New Roman"/>
                <w:sz w:val="24"/>
                <w:szCs w:val="24"/>
                <w:lang w:val="uz-Cyrl-UZ" w:eastAsia="zh-CN"/>
              </w:rPr>
            </w:pPr>
            <w:r w:rsidRPr="00E1217F">
              <w:rPr>
                <w:rFonts w:ascii="Times New Roman" w:hAnsi="Times New Roman" w:cs="Times New Roman"/>
                <w:sz w:val="24"/>
                <w:szCs w:val="24"/>
                <w:lang w:val="uz-Cyrl-UZ"/>
              </w:rPr>
              <w:t>Қувурларда гидрат ҳосил бўлишига қарши кураш усуллари. Метанол қурилмаларининг қўлланиши, тузилиши ва метанол етказиб бериш тизими. Метанолнинг  физик-кимёвий хоссалари, ташиш, сақлаш ва тўлдириш қоидалари. Метанол билан ишлаш қоидалари.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rPr>
                <w:rFonts w:ascii="Times New Roman" w:hAnsi="Times New Roman"/>
                <w:sz w:val="24"/>
                <w:szCs w:val="24"/>
                <w:lang w:val="uz-Cyrl-UZ"/>
              </w:rPr>
            </w:pPr>
            <w:r w:rsidRPr="0050108D">
              <w:rPr>
                <w:rFonts w:ascii="Times New Roman" w:hAnsi="Times New Roman"/>
                <w:sz w:val="24"/>
                <w:szCs w:val="24"/>
                <w:lang w:val="uz-Cyrl-UZ"/>
              </w:rPr>
              <w:t>38</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lang w:val="uz-Cyrl-UZ"/>
              </w:rPr>
              <w:t>Магистрал қувур ҳандақларини таъмирлаш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eastAsia="SimSun" w:hAnsi="Times New Roman" w:cs="Times New Roman"/>
                <w:sz w:val="24"/>
                <w:szCs w:val="24"/>
                <w:lang w:val="uz-Cyrl-UZ" w:eastAsia="zh-CN"/>
              </w:rPr>
            </w:pPr>
            <w:r w:rsidRPr="00E1217F">
              <w:rPr>
                <w:rFonts w:ascii="Times New Roman" w:hAnsi="Times New Roman" w:cs="Times New Roman"/>
                <w:sz w:val="24"/>
                <w:szCs w:val="24"/>
              </w:rPr>
              <w:t>Хандақ ва чуқурларнинг деворларини маҳкамла</w:t>
            </w:r>
            <w:r w:rsidRPr="00E1217F">
              <w:rPr>
                <w:rFonts w:ascii="Times New Roman" w:hAnsi="Times New Roman" w:cs="Times New Roman"/>
                <w:sz w:val="24"/>
                <w:szCs w:val="24"/>
                <w:lang w:val="uz-Cyrl-UZ"/>
              </w:rPr>
              <w:t>ш.</w:t>
            </w:r>
            <w:r w:rsidRPr="00E1217F">
              <w:rPr>
                <w:rFonts w:ascii="Times New Roman" w:hAnsi="Times New Roman" w:cs="Times New Roman"/>
                <w:sz w:val="24"/>
                <w:szCs w:val="24"/>
              </w:rPr>
              <w:t xml:space="preserve"> Дурадгорликда ишлатиладиган асбоблар ва мосламалар турлари</w:t>
            </w:r>
            <w:r w:rsidRPr="00E1217F">
              <w:rPr>
                <w:rFonts w:ascii="Times New Roman" w:hAnsi="Times New Roman" w:cs="Times New Roman"/>
                <w:sz w:val="24"/>
                <w:szCs w:val="24"/>
                <w:lang w:val="uz-Cyrl-UZ"/>
              </w:rPr>
              <w:t>.</w:t>
            </w:r>
            <w:r w:rsidRPr="00E1217F">
              <w:rPr>
                <w:rFonts w:ascii="Times New Roman" w:hAnsi="Times New Roman" w:cs="Times New Roman"/>
                <w:sz w:val="24"/>
                <w:szCs w:val="24"/>
              </w:rPr>
              <w:t xml:space="preserve"> Амалда</w:t>
            </w:r>
            <w:r w:rsidRPr="00E1217F">
              <w:rPr>
                <w:rFonts w:ascii="Times New Roman" w:hAnsi="Times New Roman" w:cs="Times New Roman"/>
                <w:sz w:val="24"/>
                <w:szCs w:val="24"/>
                <w:lang w:val="uz-Cyrl-UZ"/>
              </w:rPr>
              <w:t xml:space="preserve"> қўлланиладиган </w:t>
            </w:r>
            <w:r w:rsidRPr="00E1217F">
              <w:rPr>
                <w:rFonts w:ascii="Times New Roman" w:hAnsi="Times New Roman" w:cs="Times New Roman"/>
                <w:sz w:val="24"/>
                <w:szCs w:val="24"/>
              </w:rPr>
              <w:t>ёғоч материаллари ва ёғоч хусусиятлари Қувурни ётқизиш учун хандақ</w:t>
            </w:r>
            <w:r w:rsidRPr="00E1217F">
              <w:rPr>
                <w:rFonts w:ascii="Times New Roman" w:hAnsi="Times New Roman" w:cs="Times New Roman"/>
                <w:sz w:val="24"/>
                <w:szCs w:val="24"/>
                <w:lang w:val="uz-Cyrl-UZ"/>
              </w:rPr>
              <w:t>ларостини текислаш. Қудуқ гидроизоляция қилиш. Гидроизоляция ишларини бажаришда ускуналар, асбоблар ва мосламалардан фойдаланиш. Қудуқларда гидроизоляция ишларини бажариш қоидалари ва тартиби.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39</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lang w:val="uz-Cyrl-UZ"/>
              </w:rPr>
            </w:pPr>
            <w:r w:rsidRPr="00E1217F">
              <w:rPr>
                <w:rFonts w:ascii="Times New Roman" w:hAnsi="Times New Roman"/>
                <w:sz w:val="24"/>
                <w:szCs w:val="24"/>
              </w:rPr>
              <w:t xml:space="preserve">Магистрал </w:t>
            </w:r>
            <w:r w:rsidRPr="00E1217F">
              <w:rPr>
                <w:rFonts w:ascii="Times New Roman" w:hAnsi="Times New Roman"/>
                <w:sz w:val="24"/>
                <w:szCs w:val="24"/>
                <w:lang w:val="uz-Cyrl-UZ"/>
              </w:rPr>
              <w:t>газ қувур</w:t>
            </w:r>
            <w:r w:rsidRPr="00E1217F">
              <w:rPr>
                <w:rFonts w:ascii="Times New Roman" w:hAnsi="Times New Roman"/>
                <w:sz w:val="24"/>
                <w:szCs w:val="24"/>
              </w:rPr>
              <w:t>лари</w:t>
            </w:r>
            <w:r w:rsidRPr="00E1217F">
              <w:rPr>
                <w:rFonts w:ascii="Times New Roman" w:hAnsi="Times New Roman"/>
                <w:sz w:val="24"/>
                <w:szCs w:val="24"/>
                <w:lang w:val="uz-Cyrl-UZ"/>
              </w:rPr>
              <w:t>ни қўриқланиш зонасини назорат қилиш.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Магистрал газ қувурларининг қўриқланадиган зонасида қувурларни келишилмаган ҳолда (аралашуви) кесиш, рухсат этилмаган ишларни бажариш, минимал масофа зонасини бузилишларини аниқлаш ва назорат қилиш. </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40</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pStyle w:val="af8"/>
              <w:rPr>
                <w:rFonts w:ascii="Times New Roman" w:hAnsi="Times New Roman"/>
                <w:sz w:val="24"/>
                <w:szCs w:val="24"/>
              </w:rPr>
            </w:pPr>
            <w:r w:rsidRPr="00E1217F">
              <w:rPr>
                <w:rFonts w:ascii="Times New Roman" w:hAnsi="Times New Roman"/>
                <w:sz w:val="24"/>
                <w:szCs w:val="24"/>
              </w:rPr>
              <w:t xml:space="preserve">Магистрал </w:t>
            </w:r>
            <w:r w:rsidRPr="00E1217F">
              <w:rPr>
                <w:rFonts w:ascii="Times New Roman" w:hAnsi="Times New Roman"/>
                <w:sz w:val="24"/>
                <w:szCs w:val="24"/>
                <w:lang w:val="uz-Cyrl-UZ"/>
              </w:rPr>
              <w:t>газ қувур</w:t>
            </w:r>
            <w:r w:rsidRPr="00E1217F">
              <w:rPr>
                <w:rFonts w:ascii="Times New Roman" w:hAnsi="Times New Roman"/>
                <w:sz w:val="24"/>
                <w:szCs w:val="24"/>
              </w:rPr>
              <w:t>лари</w:t>
            </w:r>
            <w:r w:rsidRPr="00E1217F">
              <w:rPr>
                <w:rFonts w:ascii="Times New Roman" w:hAnsi="Times New Roman"/>
                <w:sz w:val="24"/>
                <w:szCs w:val="24"/>
                <w:lang w:val="uz-Cyrl-UZ"/>
              </w:rPr>
              <w:t>ни қўриқланиш зонасини текшириш.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tabs>
                <w:tab w:val="left" w:pos="312"/>
                <w:tab w:val="left" w:pos="1560"/>
              </w:tabs>
              <w:spacing w:after="0" w:line="240" w:lineRule="auto"/>
              <w:ind w:left="28"/>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Қувурларнинг  бириктирилган участкасини текшириш натижалари, коммуникация ва жиҳозларнинг </w:t>
            </w:r>
            <w:r w:rsidRPr="00E1217F">
              <w:rPr>
                <w:rFonts w:ascii="Times New Roman" w:hAnsi="Times New Roman" w:cs="Times New Roman"/>
                <w:sz w:val="24"/>
                <w:szCs w:val="24"/>
                <w:lang w:val="uz-Cyrl-UZ"/>
              </w:rPr>
              <w:lastRenderedPageBreak/>
              <w:t>носозлиги ва ишдан чиқишлари тўғрисида ҳужжатларни юритиш. Техник қаров натижаси бўйича маълумотларни раҳбариятга етказиш.</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41</w:t>
            </w:r>
          </w:p>
        </w:tc>
        <w:tc>
          <w:tcPr>
            <w:tcW w:w="2300"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rPr>
                <w:rFonts w:ascii="Times New Roman" w:hAnsi="Times New Roman" w:cs="Times New Roman"/>
                <w:sz w:val="24"/>
                <w:szCs w:val="24"/>
                <w:lang w:val="uz-Cyrl-UZ"/>
              </w:rPr>
            </w:pPr>
            <w:r w:rsidRPr="00E1217F">
              <w:rPr>
                <w:rFonts w:ascii="Times New Roman" w:eastAsia="SimSun" w:hAnsi="Times New Roman" w:cs="Times New Roman"/>
                <w:sz w:val="24"/>
                <w:szCs w:val="24"/>
                <w:lang w:val="uz-Cyrl-UZ" w:eastAsia="zh-CN"/>
              </w:rPr>
              <w:t xml:space="preserve">Магистрал қувурларини таъмирлашдан кейин </w:t>
            </w:r>
            <w:r w:rsidRPr="00E1217F">
              <w:rPr>
                <w:rFonts w:ascii="Times New Roman" w:eastAsia="SimSun" w:hAnsi="Times New Roman" w:cs="Times New Roman"/>
                <w:iCs/>
                <w:sz w:val="24"/>
                <w:szCs w:val="24"/>
                <w:lang w:val="uz-Cyrl-UZ" w:eastAsia="zh-CN"/>
              </w:rPr>
              <w:t>фойдаланиш</w:t>
            </w:r>
            <w:r w:rsidRPr="00E1217F">
              <w:rPr>
                <w:rFonts w:ascii="Times New Roman" w:eastAsia="SimSun" w:hAnsi="Times New Roman" w:cs="Times New Roman"/>
                <w:sz w:val="24"/>
                <w:szCs w:val="24"/>
                <w:lang w:val="uz-Cyrl-UZ" w:eastAsia="zh-CN"/>
              </w:rPr>
              <w:t>га топшириш.</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jc w:val="both"/>
              <w:rPr>
                <w:rFonts w:ascii="Times New Roman" w:hAnsi="Times New Roman" w:cs="Times New Roman"/>
                <w:sz w:val="24"/>
                <w:szCs w:val="24"/>
                <w:lang w:val="uz-Cyrl-UZ"/>
              </w:rPr>
            </w:pPr>
            <w:r w:rsidRPr="00E1217F">
              <w:rPr>
                <w:rFonts w:ascii="Times New Roman" w:hAnsi="Times New Roman" w:cs="Times New Roman"/>
                <w:sz w:val="24"/>
                <w:szCs w:val="24"/>
                <w:lang w:val="uz-Cyrl-UZ"/>
              </w:rPr>
              <w:t>Қувур участкаларини, йиғиш ва қувур қисмларини тозалаш ва буриш учун ускунадан фойдаланиш. Магистрал қувурлар линиясини ишларни бажариш учун узиш ва ишлар тугагандан кейин қайта  ишга тушириш тартиби. Газ тармоғидаги қувурларни таьмирлаш пайтида қувурларни ўрнатиш, хандақ ва чуқурларни текшириш ва таьмирлаш пайтида қудуқларнинг ҳолатини кузатиш. Магистрал газ қувурларини таъмирлашда меҳнат муҳофазаси ва техника хавфсизлиги қоидалари.</w:t>
            </w:r>
          </w:p>
        </w:tc>
        <w:tc>
          <w:tcPr>
            <w:tcW w:w="876"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jc w:val="center"/>
              <w:rPr>
                <w:rFonts w:ascii="Times New Roman" w:hAnsi="Times New Roman" w:cs="Times New Roman"/>
                <w:sz w:val="24"/>
                <w:szCs w:val="24"/>
                <w:lang w:val="uz-Cyrl-UZ"/>
              </w:rPr>
            </w:pPr>
          </w:p>
          <w:p w:rsidR="004A5F5D" w:rsidRPr="00E1217F" w:rsidRDefault="004A5F5D" w:rsidP="004A5F5D">
            <w:pPr>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Н, А</w:t>
            </w:r>
          </w:p>
        </w:tc>
        <w:tc>
          <w:tcPr>
            <w:tcW w:w="791"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sz w:val="24"/>
                <w:szCs w:val="24"/>
                <w:lang w:val="uz-Cyrl-UZ"/>
              </w:rPr>
            </w:pPr>
          </w:p>
          <w:p w:rsidR="004A5F5D" w:rsidRPr="00E1217F" w:rsidRDefault="004A5F5D" w:rsidP="004A5F5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E1217F">
        <w:tc>
          <w:tcPr>
            <w:tcW w:w="530"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spacing w:after="160" w:line="256" w:lineRule="auto"/>
              <w:jc w:val="center"/>
              <w:rPr>
                <w:rFonts w:ascii="Times New Roman" w:hAnsi="Times New Roman"/>
                <w:b/>
                <w:sz w:val="24"/>
                <w:szCs w:val="24"/>
                <w:lang w:val="uz-Cyrl-UZ"/>
              </w:rPr>
            </w:pPr>
          </w:p>
        </w:tc>
        <w:tc>
          <w:tcPr>
            <w:tcW w:w="2300" w:type="dxa"/>
            <w:tcBorders>
              <w:top w:val="single" w:sz="4" w:space="0" w:color="auto"/>
              <w:left w:val="single" w:sz="4" w:space="0" w:color="auto"/>
              <w:bottom w:val="single" w:sz="4" w:space="0" w:color="auto"/>
              <w:right w:val="single" w:sz="4" w:space="0" w:color="auto"/>
            </w:tcBorders>
            <w:hideMark/>
          </w:tcPr>
          <w:p w:rsidR="004A5F5D" w:rsidRPr="00E1217F" w:rsidRDefault="004A5F5D" w:rsidP="004A5F5D">
            <w:pPr>
              <w:spacing w:after="160" w:line="256" w:lineRule="auto"/>
              <w:jc w:val="center"/>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Жами</w:t>
            </w:r>
          </w:p>
        </w:tc>
        <w:tc>
          <w:tcPr>
            <w:tcW w:w="450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b/>
                <w:sz w:val="24"/>
                <w:szCs w:val="24"/>
                <w:lang w:val="uz-Cyrl-UZ"/>
              </w:rPr>
            </w:pPr>
          </w:p>
        </w:tc>
        <w:tc>
          <w:tcPr>
            <w:tcW w:w="876" w:type="dxa"/>
            <w:tcBorders>
              <w:top w:val="single" w:sz="4" w:space="0" w:color="auto"/>
              <w:left w:val="single" w:sz="4" w:space="0" w:color="auto"/>
              <w:bottom w:val="single" w:sz="4" w:space="0" w:color="auto"/>
              <w:right w:val="single" w:sz="4" w:space="0" w:color="auto"/>
            </w:tcBorders>
            <w:hideMark/>
          </w:tcPr>
          <w:p w:rsidR="004A5F5D" w:rsidRPr="00E1217F" w:rsidRDefault="004A5F5D" w:rsidP="004A5F5D">
            <w:pPr>
              <w:spacing w:after="160" w:line="256" w:lineRule="auto"/>
              <w:jc w:val="center"/>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240</w:t>
            </w:r>
          </w:p>
        </w:tc>
        <w:tc>
          <w:tcPr>
            <w:tcW w:w="89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b/>
                <w:sz w:val="24"/>
                <w:szCs w:val="24"/>
                <w:lang w:val="uz-Cyrl-UZ"/>
              </w:rPr>
            </w:pPr>
          </w:p>
        </w:tc>
        <w:tc>
          <w:tcPr>
            <w:tcW w:w="791" w:type="dxa"/>
            <w:tcBorders>
              <w:top w:val="single" w:sz="4" w:space="0" w:color="auto"/>
              <w:left w:val="single" w:sz="4" w:space="0" w:color="auto"/>
              <w:bottom w:val="single" w:sz="4" w:space="0" w:color="auto"/>
              <w:right w:val="single" w:sz="4" w:space="0" w:color="auto"/>
            </w:tcBorders>
            <w:hideMark/>
          </w:tcPr>
          <w:p w:rsidR="004A5F5D" w:rsidRPr="00E1217F" w:rsidRDefault="004A5F5D" w:rsidP="004A5F5D">
            <w:pPr>
              <w:spacing w:after="160" w:line="256" w:lineRule="auto"/>
              <w:jc w:val="center"/>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120</w:t>
            </w:r>
          </w:p>
        </w:tc>
      </w:tr>
    </w:tbl>
    <w:p w:rsidR="004A5F5D" w:rsidRPr="0050108D" w:rsidRDefault="004A5F5D" w:rsidP="004A5F5D">
      <w:pPr>
        <w:spacing w:after="160" w:line="256" w:lineRule="auto"/>
        <w:jc w:val="center"/>
        <w:rPr>
          <w:rFonts w:ascii="Times New Roman" w:hAnsi="Times New Roman"/>
          <w:b/>
          <w:lang w:val="uz-Cyrl-UZ"/>
        </w:rPr>
      </w:pPr>
    </w:p>
    <w:p w:rsidR="004A5F5D" w:rsidRPr="0050108D" w:rsidRDefault="004A5F5D" w:rsidP="004A5F5D">
      <w:pPr>
        <w:tabs>
          <w:tab w:val="left" w:pos="4095"/>
        </w:tabs>
        <w:spacing w:after="160" w:line="256" w:lineRule="auto"/>
        <w:rPr>
          <w:rFonts w:ascii="Times New Roman" w:hAnsi="Times New Roman"/>
          <w:lang w:val="uz-Cyrl-UZ"/>
        </w:rPr>
      </w:pPr>
      <w:r w:rsidRPr="0050108D">
        <w:rPr>
          <w:rFonts w:ascii="Times New Roman" w:hAnsi="Times New Roman"/>
          <w:lang w:val="uz-Cyrl-UZ"/>
        </w:rPr>
        <w:tab/>
      </w:r>
    </w:p>
    <w:p w:rsidR="004A5F5D" w:rsidRPr="0050108D" w:rsidRDefault="004A5F5D" w:rsidP="004A5F5D">
      <w:pPr>
        <w:spacing w:before="180" w:after="180" w:line="256"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4A5F5D" w:rsidRPr="0050108D" w:rsidRDefault="004A5F5D" w:rsidP="004A5F5D">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A5F5D" w:rsidRPr="0050108D" w:rsidRDefault="004A5F5D" w:rsidP="004A5F5D">
      <w:pPr>
        <w:spacing w:after="160"/>
        <w:jc w:val="center"/>
        <w:rPr>
          <w:rFonts w:ascii="Times New Roman" w:hAnsi="Times New Roman"/>
          <w:b/>
          <w:sz w:val="24"/>
          <w:szCs w:val="24"/>
          <w:lang w:val="uz-Cyrl-UZ"/>
        </w:rPr>
      </w:pPr>
    </w:p>
    <w:p w:rsidR="004A5F5D" w:rsidRPr="0050108D" w:rsidRDefault="004A5F5D" w:rsidP="004A5F5D">
      <w:pPr>
        <w:spacing w:after="160"/>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52"/>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52"/>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52"/>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51"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2"/>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2"/>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2"/>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4A5F5D" w:rsidRPr="0050108D" w:rsidRDefault="004A5F5D" w:rsidP="00DE7E91">
      <w:pPr>
        <w:numPr>
          <w:ilvl w:val="0"/>
          <w:numId w:val="52"/>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Джумаев С.  Магистрал нефть ва газ қувурларига хизмат кўрсатиш. Тошкент. </w:t>
      </w:r>
    </w:p>
    <w:p w:rsidR="004A5F5D" w:rsidRPr="00E1217F" w:rsidRDefault="004A5F5D" w:rsidP="00DE7E91">
      <w:pPr>
        <w:pStyle w:val="a3"/>
        <w:numPr>
          <w:ilvl w:val="0"/>
          <w:numId w:val="52"/>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E1217F">
        <w:rPr>
          <w:rFonts w:ascii="Times New Roman" w:eastAsia="Times New Roman" w:hAnsi="Times New Roman"/>
          <w:sz w:val="24"/>
          <w:szCs w:val="24"/>
          <w:lang w:val="uz-Cyrl-UZ" w:eastAsia="ru-RU"/>
        </w:rPr>
        <w:t>Файласуфлар миллий жамияти. 2013 й.</w:t>
      </w:r>
    </w:p>
    <w:p w:rsidR="004A5F5D" w:rsidRPr="0050108D" w:rsidRDefault="004A5F5D" w:rsidP="00DE7E91">
      <w:pPr>
        <w:numPr>
          <w:ilvl w:val="0"/>
          <w:numId w:val="52"/>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 Рашидова. Газ таъминоти тизимлари. Тошкент. Билим. 2012й.</w:t>
      </w:r>
    </w:p>
    <w:p w:rsidR="004A5F5D" w:rsidRPr="00E1217F" w:rsidRDefault="004A5F5D" w:rsidP="005A7087">
      <w:pPr>
        <w:pStyle w:val="a3"/>
        <w:tabs>
          <w:tab w:val="left" w:pos="284"/>
          <w:tab w:val="left" w:pos="459"/>
          <w:tab w:val="center" w:pos="567"/>
        </w:tabs>
        <w:spacing w:after="0" w:line="256" w:lineRule="auto"/>
        <w:jc w:val="center"/>
        <w:rPr>
          <w:rFonts w:ascii="Times New Roman" w:eastAsia="Times New Roman" w:hAnsi="Times New Roman"/>
          <w:b/>
          <w:sz w:val="24"/>
          <w:szCs w:val="24"/>
          <w:lang w:val="uz-Cyrl-UZ" w:eastAsia="ru-RU"/>
        </w:rPr>
      </w:pPr>
      <w:r w:rsidRPr="00E1217F">
        <w:rPr>
          <w:rFonts w:ascii="Times New Roman" w:eastAsia="Times New Roman" w:hAnsi="Times New Roman"/>
          <w:b/>
          <w:sz w:val="24"/>
          <w:szCs w:val="24"/>
          <w:lang w:val="uz-Cyrl-UZ" w:eastAsia="ru-RU"/>
        </w:rPr>
        <w:t>Қўшимча адабиётлар.</w:t>
      </w:r>
    </w:p>
    <w:p w:rsidR="004A5F5D" w:rsidRPr="00BC3922" w:rsidRDefault="004A5F5D" w:rsidP="005A7087">
      <w:pPr>
        <w:pStyle w:val="a3"/>
        <w:spacing w:after="0" w:line="240" w:lineRule="auto"/>
        <w:rPr>
          <w:rFonts w:ascii="Times New Roman" w:eastAsia="SimSun" w:hAnsi="Times New Roman"/>
          <w:bCs/>
          <w:sz w:val="24"/>
          <w:szCs w:val="24"/>
          <w:lang w:val="uz-Cyrl-UZ" w:eastAsia="zh-CN"/>
        </w:rPr>
      </w:pPr>
      <w:r w:rsidRPr="00BC3922">
        <w:rPr>
          <w:rFonts w:ascii="Times New Roman" w:eastAsia="SimSun" w:hAnsi="Times New Roman"/>
          <w:bCs/>
          <w:sz w:val="24"/>
          <w:szCs w:val="24"/>
          <w:lang w:val="uz-Cyrl-UZ" w:eastAsia="zh-CN"/>
        </w:rPr>
        <w:t>1.Ўзбекистон нефт ва газ журнали.</w:t>
      </w:r>
    </w:p>
    <w:p w:rsidR="004A5F5D" w:rsidRPr="005A7087" w:rsidRDefault="004A5F5D" w:rsidP="005A7087">
      <w:pPr>
        <w:pStyle w:val="a3"/>
        <w:spacing w:after="0" w:line="240" w:lineRule="auto"/>
        <w:rPr>
          <w:rFonts w:ascii="Times New Roman" w:eastAsia="SimSun" w:hAnsi="Times New Roman"/>
          <w:bCs/>
          <w:sz w:val="24"/>
          <w:szCs w:val="24"/>
          <w:lang w:val="ru-RU" w:eastAsia="zh-CN"/>
        </w:rPr>
      </w:pPr>
      <w:r w:rsidRPr="00BC3922">
        <w:rPr>
          <w:rFonts w:ascii="Times New Roman" w:eastAsia="SimSun" w:hAnsi="Times New Roman"/>
          <w:bCs/>
          <w:sz w:val="24"/>
          <w:szCs w:val="24"/>
          <w:lang w:val="uz-Cyrl-UZ" w:eastAsia="zh-CN"/>
        </w:rPr>
        <w:t xml:space="preserve">2.Н.В.Бунчук </w:t>
      </w:r>
      <w:r w:rsidRPr="00DD11EA">
        <w:rPr>
          <w:rFonts w:ascii="Times New Roman" w:eastAsia="SimSun" w:hAnsi="Times New Roman"/>
          <w:bCs/>
          <w:sz w:val="24"/>
          <w:szCs w:val="24"/>
          <w:lang w:val="ru-RU" w:eastAsia="zh-CN"/>
        </w:rPr>
        <w:t>Транспорт и хранение нефти, нефтепродуктов и газа.</w:t>
      </w:r>
      <w:r w:rsidRPr="00BC3922">
        <w:rPr>
          <w:rFonts w:ascii="Times New Roman" w:eastAsia="SimSun" w:hAnsi="Times New Roman"/>
          <w:bCs/>
          <w:sz w:val="24"/>
          <w:szCs w:val="24"/>
          <w:lang w:val="uz-Cyrl-UZ" w:eastAsia="zh-CN"/>
        </w:rPr>
        <w:t xml:space="preserve"> М</w:t>
      </w:r>
      <w:r w:rsidRPr="005A7087">
        <w:rPr>
          <w:rFonts w:ascii="Times New Roman" w:eastAsia="SimSun" w:hAnsi="Times New Roman"/>
          <w:bCs/>
          <w:sz w:val="24"/>
          <w:szCs w:val="24"/>
          <w:lang w:val="ru-RU" w:eastAsia="zh-CN"/>
        </w:rPr>
        <w:t>осква Недра 1977г.</w:t>
      </w:r>
    </w:p>
    <w:p w:rsidR="004A5F5D" w:rsidRPr="00BC3922" w:rsidRDefault="004A5F5D" w:rsidP="005A7087">
      <w:pPr>
        <w:pStyle w:val="a3"/>
        <w:spacing w:after="0" w:line="240" w:lineRule="auto"/>
        <w:rPr>
          <w:rFonts w:ascii="Times New Roman" w:eastAsia="SimSun" w:hAnsi="Times New Roman"/>
          <w:bCs/>
          <w:sz w:val="24"/>
          <w:szCs w:val="24"/>
          <w:lang w:val="uz-Cyrl-UZ" w:eastAsia="zh-CN"/>
        </w:rPr>
      </w:pPr>
      <w:r w:rsidRPr="00BC3922">
        <w:rPr>
          <w:rFonts w:ascii="Times New Roman" w:eastAsia="SimSun" w:hAnsi="Times New Roman"/>
          <w:bCs/>
          <w:sz w:val="24"/>
          <w:szCs w:val="24"/>
          <w:lang w:val="uz-Cyrl-UZ" w:eastAsia="zh-CN"/>
        </w:rPr>
        <w:lastRenderedPageBreak/>
        <w:t>3.В.Л.Березин Сооружение и ремонт нефтегазопроводов.  М</w:t>
      </w:r>
      <w:r w:rsidRPr="005A7087">
        <w:rPr>
          <w:rFonts w:ascii="Times New Roman" w:eastAsia="SimSun" w:hAnsi="Times New Roman"/>
          <w:bCs/>
          <w:sz w:val="24"/>
          <w:szCs w:val="24"/>
          <w:lang w:val="ru-RU" w:eastAsia="zh-CN"/>
        </w:rPr>
        <w:t>осква Недра</w:t>
      </w:r>
      <w:r w:rsidRPr="00BC3922">
        <w:rPr>
          <w:rFonts w:ascii="Times New Roman" w:eastAsia="SimSun" w:hAnsi="Times New Roman"/>
          <w:bCs/>
          <w:sz w:val="24"/>
          <w:szCs w:val="24"/>
          <w:lang w:val="uz-Cyrl-UZ" w:eastAsia="zh-CN"/>
        </w:rPr>
        <w:t xml:space="preserve">   1972г.</w:t>
      </w:r>
    </w:p>
    <w:p w:rsidR="004A5F5D" w:rsidRPr="00BC3922" w:rsidRDefault="004A5F5D" w:rsidP="005A7087">
      <w:pPr>
        <w:pStyle w:val="a3"/>
        <w:spacing w:after="0" w:line="240" w:lineRule="auto"/>
        <w:rPr>
          <w:rFonts w:ascii="Times New Roman" w:eastAsia="SimSun" w:hAnsi="Times New Roman"/>
          <w:bCs/>
          <w:sz w:val="24"/>
          <w:szCs w:val="24"/>
          <w:lang w:val="uz-Cyrl-UZ" w:eastAsia="zh-CN"/>
        </w:rPr>
      </w:pPr>
      <w:r w:rsidRPr="00BC3922">
        <w:rPr>
          <w:rFonts w:ascii="Times New Roman" w:eastAsia="SimSun" w:hAnsi="Times New Roman"/>
          <w:bCs/>
          <w:sz w:val="24"/>
          <w:szCs w:val="24"/>
          <w:lang w:val="uz-Cyrl-UZ" w:eastAsia="zh-CN"/>
        </w:rPr>
        <w:t>4.Л.Г. Телегин Сооружение нефтегазопроводов.  М</w:t>
      </w:r>
      <w:r w:rsidRPr="005A7087">
        <w:rPr>
          <w:rFonts w:ascii="Times New Roman" w:eastAsia="SimSun" w:hAnsi="Times New Roman"/>
          <w:bCs/>
          <w:sz w:val="24"/>
          <w:szCs w:val="24"/>
          <w:lang w:val="ru-RU" w:eastAsia="zh-CN"/>
        </w:rPr>
        <w:t>осква Недра</w:t>
      </w:r>
      <w:r w:rsidRPr="00BC3922">
        <w:rPr>
          <w:rFonts w:ascii="Times New Roman" w:eastAsia="SimSun" w:hAnsi="Times New Roman"/>
          <w:bCs/>
          <w:sz w:val="24"/>
          <w:szCs w:val="24"/>
          <w:lang w:val="uz-Cyrl-UZ" w:eastAsia="zh-CN"/>
        </w:rPr>
        <w:t xml:space="preserve">  1982г.</w:t>
      </w:r>
    </w:p>
    <w:p w:rsidR="004A5F5D" w:rsidRPr="00BC3922" w:rsidRDefault="004A5F5D" w:rsidP="005A7087">
      <w:pPr>
        <w:pStyle w:val="a3"/>
        <w:spacing w:after="0" w:line="240" w:lineRule="auto"/>
        <w:rPr>
          <w:rFonts w:ascii="Times New Roman" w:eastAsia="SimSun" w:hAnsi="Times New Roman"/>
          <w:bCs/>
          <w:sz w:val="24"/>
          <w:szCs w:val="24"/>
          <w:lang w:val="uz-Cyrl-UZ" w:eastAsia="zh-CN"/>
        </w:rPr>
      </w:pPr>
      <w:r w:rsidRPr="00BC3922">
        <w:rPr>
          <w:rFonts w:ascii="Times New Roman" w:eastAsia="SimSun" w:hAnsi="Times New Roman"/>
          <w:bCs/>
          <w:sz w:val="24"/>
          <w:szCs w:val="24"/>
          <w:lang w:val="uz-Cyrl-UZ" w:eastAsia="zh-CN"/>
        </w:rPr>
        <w:t>5.Ю.М.Котелевский Современн</w:t>
      </w:r>
      <w:r w:rsidRPr="00DD11EA">
        <w:rPr>
          <w:rFonts w:ascii="Times New Roman" w:eastAsia="SimSun" w:hAnsi="Times New Roman"/>
          <w:bCs/>
          <w:sz w:val="24"/>
          <w:szCs w:val="24"/>
          <w:lang w:val="ru-RU" w:eastAsia="zh-CN"/>
        </w:rPr>
        <w:t>ие</w:t>
      </w:r>
      <w:r w:rsidRPr="00BC3922">
        <w:rPr>
          <w:rFonts w:ascii="Times New Roman" w:eastAsia="SimSun" w:hAnsi="Times New Roman"/>
          <w:bCs/>
          <w:sz w:val="24"/>
          <w:szCs w:val="24"/>
          <w:lang w:val="uz-Cyrl-UZ" w:eastAsia="zh-CN"/>
        </w:rPr>
        <w:t xml:space="preserve"> конструкци</w:t>
      </w:r>
      <w:r w:rsidRPr="00DD11EA">
        <w:rPr>
          <w:rFonts w:ascii="Times New Roman" w:eastAsia="SimSun" w:hAnsi="Times New Roman"/>
          <w:bCs/>
          <w:sz w:val="24"/>
          <w:szCs w:val="24"/>
          <w:lang w:val="ru-RU" w:eastAsia="zh-CN"/>
        </w:rPr>
        <w:t>и</w:t>
      </w:r>
      <w:r w:rsidRPr="00BC3922">
        <w:rPr>
          <w:rFonts w:ascii="Times New Roman" w:eastAsia="SimSun" w:hAnsi="Times New Roman"/>
          <w:bCs/>
          <w:sz w:val="24"/>
          <w:szCs w:val="24"/>
          <w:lang w:val="uz-Cyrl-UZ" w:eastAsia="zh-CN"/>
        </w:rPr>
        <w:t xml:space="preserve"> трубопроводной арматур</w:t>
      </w:r>
      <w:r w:rsidRPr="00DD11EA">
        <w:rPr>
          <w:rFonts w:ascii="Times New Roman" w:eastAsia="SimSun" w:hAnsi="Times New Roman"/>
          <w:bCs/>
          <w:sz w:val="24"/>
          <w:szCs w:val="24"/>
          <w:lang w:val="ru-RU" w:eastAsia="zh-CN"/>
        </w:rPr>
        <w:t>ы</w:t>
      </w:r>
      <w:r w:rsidRPr="00BC3922">
        <w:rPr>
          <w:rFonts w:ascii="Times New Roman" w:eastAsia="SimSun" w:hAnsi="Times New Roman"/>
          <w:bCs/>
          <w:sz w:val="24"/>
          <w:szCs w:val="24"/>
          <w:lang w:val="uz-Cyrl-UZ" w:eastAsia="zh-CN"/>
        </w:rPr>
        <w:t xml:space="preserve"> М</w:t>
      </w:r>
      <w:r w:rsidRPr="00DD11EA">
        <w:rPr>
          <w:rFonts w:ascii="Times New Roman" w:eastAsia="SimSun" w:hAnsi="Times New Roman"/>
          <w:bCs/>
          <w:sz w:val="24"/>
          <w:szCs w:val="24"/>
          <w:lang w:val="ru-RU" w:eastAsia="zh-CN"/>
        </w:rPr>
        <w:t>осква Недра</w:t>
      </w:r>
      <w:r w:rsidRPr="00BC3922">
        <w:rPr>
          <w:rFonts w:ascii="Times New Roman" w:eastAsia="SimSun" w:hAnsi="Times New Roman"/>
          <w:bCs/>
          <w:sz w:val="24"/>
          <w:szCs w:val="24"/>
          <w:lang w:val="uz-Cyrl-UZ" w:eastAsia="zh-CN"/>
        </w:rPr>
        <w:t>.</w:t>
      </w:r>
    </w:p>
    <w:p w:rsidR="005A7087" w:rsidRDefault="00E1217F" w:rsidP="005A7087">
      <w:pPr>
        <w:pStyle w:val="a3"/>
        <w:spacing w:after="0" w:line="240" w:lineRule="auto"/>
        <w:rPr>
          <w:rFonts w:ascii="Times New Roman" w:hAnsi="Times New Roman"/>
          <w:sz w:val="24"/>
          <w:szCs w:val="24"/>
          <w:lang w:val="uz-Latn-UZ"/>
        </w:rPr>
      </w:pPr>
      <w:r w:rsidRPr="00BC3922">
        <w:rPr>
          <w:rFonts w:ascii="Times New Roman" w:eastAsia="SimSun" w:hAnsi="Times New Roman"/>
          <w:bCs/>
          <w:iCs/>
          <w:sz w:val="24"/>
          <w:szCs w:val="24"/>
          <w:lang w:val="uz-Cyrl-UZ" w:eastAsia="zh-CN"/>
        </w:rPr>
        <w:t>6.</w:t>
      </w:r>
      <w:r w:rsidR="004A5F5D" w:rsidRPr="00BC3922">
        <w:rPr>
          <w:rFonts w:ascii="Times New Roman" w:eastAsia="SimSun" w:hAnsi="Times New Roman"/>
          <w:bCs/>
          <w:iCs/>
          <w:sz w:val="24"/>
          <w:szCs w:val="24"/>
          <w:lang w:val="uz-Cyrl-UZ" w:eastAsia="zh-CN"/>
        </w:rPr>
        <w:t xml:space="preserve">Ю.П.Коратаев </w:t>
      </w:r>
      <w:r w:rsidR="004A5F5D" w:rsidRPr="00DD11EA">
        <w:rPr>
          <w:rFonts w:ascii="Times New Roman" w:eastAsia="SimSun" w:hAnsi="Times New Roman"/>
          <w:bCs/>
          <w:iCs/>
          <w:sz w:val="24"/>
          <w:szCs w:val="24"/>
          <w:lang w:val="ru-RU" w:eastAsia="zh-CN"/>
        </w:rPr>
        <w:t>Добыча ,подготовка и транспорт природного газа.</w:t>
      </w:r>
      <w:r w:rsidR="004A5F5D" w:rsidRPr="00BC3922">
        <w:rPr>
          <w:rFonts w:ascii="Times New Roman" w:eastAsia="SimSun" w:hAnsi="Times New Roman"/>
          <w:bCs/>
          <w:iCs/>
          <w:sz w:val="24"/>
          <w:szCs w:val="24"/>
          <w:lang w:val="uz-Cyrl-UZ" w:eastAsia="zh-CN"/>
        </w:rPr>
        <w:t xml:space="preserve"> М</w:t>
      </w:r>
      <w:r w:rsidR="004A5F5D" w:rsidRPr="00DD11EA">
        <w:rPr>
          <w:rFonts w:ascii="Times New Roman" w:eastAsia="SimSun" w:hAnsi="Times New Roman"/>
          <w:bCs/>
          <w:iCs/>
          <w:sz w:val="24"/>
          <w:szCs w:val="24"/>
          <w:lang w:val="ru-RU" w:eastAsia="zh-CN"/>
        </w:rPr>
        <w:t>осква. Недра</w:t>
      </w:r>
      <w:r w:rsidR="004A5F5D" w:rsidRPr="00BC3922">
        <w:rPr>
          <w:rFonts w:ascii="Times New Roman" w:eastAsia="SimSun" w:hAnsi="Times New Roman"/>
          <w:bCs/>
          <w:iCs/>
          <w:sz w:val="24"/>
          <w:szCs w:val="24"/>
          <w:lang w:val="uz-Cyrl-UZ" w:eastAsia="zh-CN"/>
        </w:rPr>
        <w:t xml:space="preserve"> 1984г.</w:t>
      </w:r>
      <w:r w:rsidRPr="00BC3922">
        <w:rPr>
          <w:rFonts w:ascii="Times New Roman" w:hAnsi="Times New Roman"/>
          <w:sz w:val="24"/>
          <w:szCs w:val="24"/>
          <w:lang w:val="uz-Cyrl-UZ"/>
        </w:rPr>
        <w:t xml:space="preserve"> Подредакцией профессора В.Е.Попадько.  Автоматизация  технологических  процессов  добычи и подготовки  нефти и газа. М.: ООО«Недра-</w:t>
      </w:r>
    </w:p>
    <w:p w:rsidR="00E1217F" w:rsidRPr="005A7087" w:rsidRDefault="005A7087" w:rsidP="005A7087">
      <w:pPr>
        <w:pStyle w:val="a3"/>
        <w:spacing w:after="0" w:line="240" w:lineRule="auto"/>
        <w:rPr>
          <w:rFonts w:ascii="Times New Roman" w:hAnsi="Times New Roman"/>
          <w:sz w:val="24"/>
          <w:szCs w:val="24"/>
          <w:lang w:val="uz-Cyrl-UZ"/>
        </w:rPr>
      </w:pPr>
      <w:r>
        <w:rPr>
          <w:rFonts w:ascii="Times New Roman" w:eastAsia="SimSun" w:hAnsi="Times New Roman"/>
          <w:bCs/>
          <w:iCs/>
          <w:sz w:val="24"/>
          <w:szCs w:val="24"/>
          <w:lang w:val="uz-Latn-UZ" w:eastAsia="zh-CN"/>
        </w:rPr>
        <w:t>7.</w:t>
      </w:r>
      <w:r w:rsidR="00E1217F" w:rsidRPr="00BC3922">
        <w:rPr>
          <w:rFonts w:ascii="Times New Roman" w:hAnsi="Times New Roman"/>
          <w:sz w:val="24"/>
          <w:szCs w:val="24"/>
          <w:lang w:val="uz-Cyrl-UZ"/>
        </w:rPr>
        <w:t>Бизнесцентр»,2008.</w:t>
      </w:r>
      <w:r w:rsidR="00E1217F" w:rsidRPr="005A7087">
        <w:rPr>
          <w:rFonts w:ascii="Times New Roman" w:hAnsi="Times New Roman"/>
          <w:sz w:val="24"/>
          <w:szCs w:val="24"/>
          <w:lang w:val="uz-Cyrl-UZ"/>
        </w:rPr>
        <w:t xml:space="preserve">КоржВ.В.,СальниковА.В. Эксплуатация и ремонт оборудования насосных и компрессорных </w:t>
      </w:r>
    </w:p>
    <w:p w:rsidR="00E1217F" w:rsidRPr="005A7087" w:rsidRDefault="00E1217F" w:rsidP="005A7087">
      <w:pPr>
        <w:pStyle w:val="a3"/>
        <w:spacing w:after="0" w:line="240" w:lineRule="auto"/>
        <w:rPr>
          <w:rFonts w:ascii="Times New Roman" w:hAnsi="Times New Roman"/>
          <w:sz w:val="24"/>
          <w:szCs w:val="24"/>
          <w:lang w:val="uz-Latn-UZ"/>
        </w:rPr>
      </w:pPr>
      <w:r w:rsidRPr="00BC3922">
        <w:rPr>
          <w:rFonts w:ascii="Times New Roman" w:hAnsi="Times New Roman"/>
          <w:sz w:val="24"/>
          <w:szCs w:val="24"/>
          <w:lang w:val="uz-Cyrl-UZ"/>
        </w:rPr>
        <w:t>станций Учебное пособие. Ухта:УГТУ,2010 г.</w:t>
      </w:r>
    </w:p>
    <w:p w:rsidR="004A5F5D" w:rsidRPr="0050108D" w:rsidRDefault="004A5F5D" w:rsidP="004A5F5D">
      <w:pPr>
        <w:tabs>
          <w:tab w:val="left" w:pos="-2410"/>
          <w:tab w:val="num" w:pos="993"/>
          <w:tab w:val="num" w:pos="1287"/>
        </w:tabs>
        <w:spacing w:before="240" w:after="60" w:line="240" w:lineRule="auto"/>
        <w:ind w:left="567"/>
        <w:jc w:val="center"/>
        <w:outlineLvl w:val="7"/>
        <w:rPr>
          <w:rFonts w:ascii="Times New Roman" w:eastAsia="SimSun" w:hAnsi="Times New Roman"/>
          <w:b/>
          <w:i/>
          <w:iCs/>
          <w:sz w:val="24"/>
          <w:szCs w:val="24"/>
          <w:lang w:eastAsia="zh-CN"/>
        </w:rPr>
      </w:pPr>
      <w:r w:rsidRPr="0050108D">
        <w:rPr>
          <w:rFonts w:ascii="Times New Roman" w:eastAsia="SimSun" w:hAnsi="Times New Roman"/>
          <w:b/>
          <w:iCs/>
          <w:sz w:val="24"/>
          <w:szCs w:val="24"/>
          <w:lang w:eastAsia="zh-CN"/>
        </w:rPr>
        <w:t>Интернет сайтлари</w:t>
      </w:r>
    </w:p>
    <w:p w:rsidR="004A5F5D" w:rsidRPr="005A7087" w:rsidRDefault="004A5F5D" w:rsidP="004A5F5D">
      <w:pPr>
        <w:tabs>
          <w:tab w:val="left" w:pos="-2410"/>
          <w:tab w:val="num" w:pos="993"/>
          <w:tab w:val="center" w:pos="4961"/>
        </w:tabs>
        <w:spacing w:after="0" w:line="240" w:lineRule="auto"/>
        <w:ind w:left="567"/>
        <w:jc w:val="both"/>
        <w:rPr>
          <w:rFonts w:ascii="Times New Roman" w:eastAsia="SimSun" w:hAnsi="Times New Roman"/>
          <w:color w:val="000000" w:themeColor="text1"/>
          <w:sz w:val="24"/>
          <w:szCs w:val="24"/>
          <w:lang w:eastAsia="zh-CN"/>
        </w:rPr>
      </w:pP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eastAsia="zh-CN"/>
        </w:rPr>
        <w:t>: //</w:t>
      </w:r>
      <w:r w:rsidRPr="005A7087">
        <w:rPr>
          <w:rFonts w:ascii="Times New Roman" w:eastAsia="SimSun" w:hAnsi="Times New Roman"/>
          <w:color w:val="000000" w:themeColor="text1"/>
          <w:sz w:val="24"/>
          <w:szCs w:val="24"/>
          <w:lang w:val="de-DE" w:eastAsia="zh-CN"/>
        </w:rPr>
        <w:t>www</w:t>
      </w:r>
      <w:r w:rsidRPr="005A7087">
        <w:rPr>
          <w:rFonts w:ascii="Times New Roman" w:eastAsia="SimSun" w:hAnsi="Times New Roman"/>
          <w:color w:val="000000" w:themeColor="text1"/>
          <w:sz w:val="24"/>
          <w:szCs w:val="24"/>
          <w:lang w:eastAsia="zh-CN"/>
        </w:rPr>
        <w:t xml:space="preserve">. </w:t>
      </w:r>
      <w:r w:rsidRPr="005A7087">
        <w:rPr>
          <w:rFonts w:ascii="Times New Roman" w:eastAsia="SimSun" w:hAnsi="Times New Roman"/>
          <w:color w:val="000000" w:themeColor="text1"/>
          <w:sz w:val="24"/>
          <w:szCs w:val="24"/>
          <w:lang w:val="en-US" w:eastAsia="zh-CN"/>
        </w:rPr>
        <w:t>alppp</w:t>
      </w: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val="de-DE" w:eastAsia="zh-CN"/>
        </w:rPr>
        <w:t>ru</w:t>
      </w: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eastAsia="zh-CN"/>
        </w:rPr>
        <w:tab/>
      </w:r>
    </w:p>
    <w:p w:rsidR="004A5F5D" w:rsidRPr="005A7087" w:rsidRDefault="004A5F5D" w:rsidP="004A5F5D">
      <w:pPr>
        <w:tabs>
          <w:tab w:val="left" w:pos="-2410"/>
          <w:tab w:val="num" w:pos="993"/>
        </w:tabs>
        <w:spacing w:after="0" w:line="240" w:lineRule="auto"/>
        <w:ind w:left="567"/>
        <w:jc w:val="both"/>
        <w:rPr>
          <w:rFonts w:ascii="Times New Roman" w:eastAsia="SimSun" w:hAnsi="Times New Roman"/>
          <w:color w:val="000000" w:themeColor="text1"/>
          <w:sz w:val="24"/>
          <w:szCs w:val="24"/>
          <w:lang w:eastAsia="zh-CN"/>
        </w:rPr>
      </w:pP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val="en-US" w:eastAsia="zh-CN"/>
        </w:rPr>
        <w:t>http</w:t>
      </w:r>
      <w:r w:rsidRPr="005A7087">
        <w:rPr>
          <w:rFonts w:ascii="Times New Roman" w:eastAsia="SimSun" w:hAnsi="Times New Roman"/>
          <w:color w:val="000000" w:themeColor="text1"/>
          <w:sz w:val="24"/>
          <w:szCs w:val="24"/>
          <w:lang w:eastAsia="zh-CN"/>
        </w:rPr>
        <w:t>: //</w:t>
      </w:r>
      <w:r w:rsidRPr="005A7087">
        <w:rPr>
          <w:rFonts w:ascii="Times New Roman" w:eastAsia="SimSun" w:hAnsi="Times New Roman"/>
          <w:color w:val="000000" w:themeColor="text1"/>
          <w:sz w:val="24"/>
          <w:szCs w:val="24"/>
          <w:lang w:val="en-US" w:eastAsia="zh-CN"/>
        </w:rPr>
        <w:t>www</w:t>
      </w: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val="en-US" w:eastAsia="zh-CN"/>
        </w:rPr>
        <w:t>document</w:t>
      </w: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val="en-US" w:eastAsia="zh-CN"/>
        </w:rPr>
        <w:t>ua</w:t>
      </w:r>
      <w:r w:rsidRPr="005A7087">
        <w:rPr>
          <w:rFonts w:ascii="Times New Roman" w:eastAsia="SimSun" w:hAnsi="Times New Roman"/>
          <w:color w:val="000000" w:themeColor="text1"/>
          <w:sz w:val="24"/>
          <w:szCs w:val="24"/>
          <w:lang w:eastAsia="zh-CN"/>
        </w:rPr>
        <w:t>/</w:t>
      </w:r>
    </w:p>
    <w:p w:rsidR="004A5F5D" w:rsidRPr="005A7087" w:rsidRDefault="004A5F5D" w:rsidP="004A5F5D">
      <w:pPr>
        <w:tabs>
          <w:tab w:val="left" w:pos="-2410"/>
          <w:tab w:val="num" w:pos="993"/>
        </w:tabs>
        <w:spacing w:after="0" w:line="240" w:lineRule="auto"/>
        <w:ind w:left="567"/>
        <w:jc w:val="both"/>
        <w:rPr>
          <w:rFonts w:ascii="Times New Roman" w:eastAsia="SimSun" w:hAnsi="Times New Roman"/>
          <w:color w:val="000000" w:themeColor="text1"/>
          <w:sz w:val="24"/>
          <w:szCs w:val="24"/>
          <w:lang w:eastAsia="zh-CN"/>
        </w:rPr>
      </w:pP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eastAsia="zh-CN"/>
        </w:rPr>
        <w:t>: //</w:t>
      </w:r>
      <w:hyperlink r:id="rId52" w:history="1">
        <w:r w:rsidRPr="005A7087">
          <w:rPr>
            <w:rFonts w:ascii="Times New Roman" w:eastAsia="SimSun" w:hAnsi="Times New Roman"/>
            <w:color w:val="000000" w:themeColor="text1"/>
            <w:sz w:val="24"/>
            <w:szCs w:val="24"/>
            <w:u w:val="single"/>
            <w:lang w:val="de-DE" w:eastAsia="zh-CN"/>
          </w:rPr>
          <w:t>www</w:t>
        </w:r>
        <w:r w:rsidRPr="005A7087">
          <w:rPr>
            <w:rFonts w:ascii="Times New Roman" w:eastAsia="SimSun" w:hAnsi="Times New Roman"/>
            <w:color w:val="000000" w:themeColor="text1"/>
            <w:sz w:val="24"/>
            <w:szCs w:val="24"/>
            <w:u w:val="single"/>
            <w:lang w:eastAsia="zh-CN"/>
          </w:rPr>
          <w:t>.</w:t>
        </w:r>
        <w:r w:rsidRPr="005A7087">
          <w:rPr>
            <w:rFonts w:ascii="Times New Roman" w:eastAsia="SimSun" w:hAnsi="Times New Roman"/>
            <w:color w:val="000000" w:themeColor="text1"/>
            <w:sz w:val="24"/>
            <w:szCs w:val="24"/>
            <w:u w:val="single"/>
            <w:lang w:val="de-DE" w:eastAsia="zh-CN"/>
          </w:rPr>
          <w:t>neftgaz</w:t>
        </w:r>
        <w:r w:rsidRPr="005A7087">
          <w:rPr>
            <w:rFonts w:ascii="Times New Roman" w:eastAsia="SimSun" w:hAnsi="Times New Roman"/>
            <w:color w:val="000000" w:themeColor="text1"/>
            <w:sz w:val="24"/>
            <w:szCs w:val="24"/>
            <w:u w:val="single"/>
            <w:lang w:eastAsia="zh-CN"/>
          </w:rPr>
          <w:t>.</w:t>
        </w:r>
        <w:r w:rsidRPr="005A7087">
          <w:rPr>
            <w:rFonts w:ascii="Times New Roman" w:eastAsia="SimSun" w:hAnsi="Times New Roman"/>
            <w:color w:val="000000" w:themeColor="text1"/>
            <w:sz w:val="24"/>
            <w:szCs w:val="24"/>
            <w:u w:val="single"/>
            <w:lang w:val="de-DE" w:eastAsia="zh-CN"/>
          </w:rPr>
          <w:t>info</w:t>
        </w:r>
      </w:hyperlink>
      <w:r w:rsidRPr="005A7087">
        <w:rPr>
          <w:rFonts w:ascii="Times New Roman" w:eastAsia="SimSun" w:hAnsi="Times New Roman"/>
          <w:color w:val="000000" w:themeColor="text1"/>
          <w:sz w:val="24"/>
          <w:szCs w:val="24"/>
          <w:lang w:eastAsia="zh-CN"/>
        </w:rPr>
        <w:t xml:space="preserve">/ </w:t>
      </w:r>
    </w:p>
    <w:p w:rsidR="004A5F5D" w:rsidRPr="005A7087" w:rsidRDefault="004A5F5D" w:rsidP="004A5F5D">
      <w:pPr>
        <w:tabs>
          <w:tab w:val="left" w:pos="-2410"/>
          <w:tab w:val="num" w:pos="993"/>
        </w:tabs>
        <w:spacing w:after="0" w:line="240" w:lineRule="auto"/>
        <w:ind w:left="567"/>
        <w:jc w:val="both"/>
        <w:rPr>
          <w:rFonts w:ascii="Times New Roman" w:eastAsia="SimSun" w:hAnsi="Times New Roman"/>
          <w:color w:val="000000" w:themeColor="text1"/>
          <w:sz w:val="24"/>
          <w:szCs w:val="24"/>
          <w:lang w:eastAsia="zh-CN"/>
        </w:rPr>
      </w:pP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eastAsia="zh-CN"/>
        </w:rPr>
        <w:t>: //</w:t>
      </w:r>
      <w:hyperlink r:id="rId53" w:history="1">
        <w:r w:rsidRPr="005A7087">
          <w:rPr>
            <w:rFonts w:ascii="Times New Roman" w:eastAsia="SimSun" w:hAnsi="Times New Roman"/>
            <w:color w:val="000000" w:themeColor="text1"/>
            <w:sz w:val="24"/>
            <w:szCs w:val="24"/>
            <w:u w:val="single"/>
            <w:lang w:val="de-DE" w:eastAsia="zh-CN"/>
          </w:rPr>
          <w:t>www</w:t>
        </w:r>
        <w:r w:rsidRPr="005A7087">
          <w:rPr>
            <w:rFonts w:ascii="Times New Roman" w:eastAsia="SimSun" w:hAnsi="Times New Roman"/>
            <w:color w:val="000000" w:themeColor="text1"/>
            <w:sz w:val="24"/>
            <w:szCs w:val="24"/>
            <w:u w:val="single"/>
            <w:lang w:eastAsia="zh-CN"/>
          </w:rPr>
          <w:t>.</w:t>
        </w:r>
        <w:r w:rsidRPr="005A7087">
          <w:rPr>
            <w:rFonts w:ascii="Times New Roman" w:eastAsia="SimSun" w:hAnsi="Times New Roman"/>
            <w:color w:val="000000" w:themeColor="text1"/>
            <w:sz w:val="24"/>
            <w:szCs w:val="24"/>
            <w:u w:val="single"/>
            <w:lang w:val="de-DE" w:eastAsia="zh-CN"/>
          </w:rPr>
          <w:t>dolgikh</w:t>
        </w:r>
        <w:r w:rsidRPr="005A7087">
          <w:rPr>
            <w:rFonts w:ascii="Times New Roman" w:eastAsia="SimSun" w:hAnsi="Times New Roman"/>
            <w:color w:val="000000" w:themeColor="text1"/>
            <w:sz w:val="24"/>
            <w:szCs w:val="24"/>
            <w:u w:val="single"/>
            <w:lang w:eastAsia="zh-CN"/>
          </w:rPr>
          <w:t>.</w:t>
        </w:r>
      </w:hyperlink>
      <w:r w:rsidRPr="005A7087">
        <w:rPr>
          <w:rFonts w:ascii="Times New Roman" w:eastAsia="SimSun" w:hAnsi="Times New Roman"/>
          <w:color w:val="000000" w:themeColor="text1"/>
          <w:sz w:val="24"/>
          <w:szCs w:val="24"/>
          <w:lang w:val="de-DE" w:eastAsia="zh-CN"/>
        </w:rPr>
        <w:t>com</w:t>
      </w:r>
      <w:r w:rsidRPr="005A7087">
        <w:rPr>
          <w:rFonts w:ascii="Times New Roman" w:eastAsia="SimSun" w:hAnsi="Times New Roman"/>
          <w:color w:val="000000" w:themeColor="text1"/>
          <w:sz w:val="24"/>
          <w:szCs w:val="24"/>
          <w:lang w:eastAsia="zh-CN"/>
        </w:rPr>
        <w:t xml:space="preserve">/ </w:t>
      </w:r>
    </w:p>
    <w:p w:rsidR="004A5F5D" w:rsidRPr="005A7087" w:rsidRDefault="004A5F5D" w:rsidP="004A5F5D">
      <w:pPr>
        <w:tabs>
          <w:tab w:val="left" w:pos="-2410"/>
          <w:tab w:val="num" w:pos="993"/>
        </w:tabs>
        <w:spacing w:after="0" w:line="240" w:lineRule="auto"/>
        <w:ind w:left="567"/>
        <w:jc w:val="both"/>
        <w:rPr>
          <w:rFonts w:ascii="Times New Roman" w:eastAsia="SimSun" w:hAnsi="Times New Roman"/>
          <w:color w:val="000000" w:themeColor="text1"/>
          <w:sz w:val="24"/>
          <w:szCs w:val="24"/>
          <w:lang w:eastAsia="zh-CN"/>
        </w:rPr>
      </w:pPr>
      <w:r w:rsidRPr="005A7087">
        <w:rPr>
          <w:rFonts w:ascii="Times New Roman" w:eastAsia="SimSun" w:hAnsi="Times New Roman"/>
          <w:color w:val="000000" w:themeColor="text1"/>
          <w:sz w:val="24"/>
          <w:szCs w:val="24"/>
          <w:lang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eastAsia="zh-CN"/>
        </w:rPr>
        <w:t>: //</w:t>
      </w:r>
      <w:hyperlink r:id="rId54" w:history="1">
        <w:r w:rsidRPr="005A7087">
          <w:rPr>
            <w:rFonts w:ascii="Times New Roman" w:eastAsia="SimSun" w:hAnsi="Times New Roman"/>
            <w:color w:val="000000" w:themeColor="text1"/>
            <w:sz w:val="24"/>
            <w:szCs w:val="24"/>
            <w:u w:val="single"/>
            <w:lang w:val="de-DE" w:eastAsia="zh-CN"/>
          </w:rPr>
          <w:t>www</w:t>
        </w:r>
        <w:r w:rsidRPr="005A7087">
          <w:rPr>
            <w:rFonts w:ascii="Times New Roman" w:eastAsia="SimSun" w:hAnsi="Times New Roman"/>
            <w:color w:val="000000" w:themeColor="text1"/>
            <w:sz w:val="24"/>
            <w:szCs w:val="24"/>
            <w:u w:val="single"/>
            <w:lang w:eastAsia="zh-CN"/>
          </w:rPr>
          <w:t>.</w:t>
        </w:r>
        <w:r w:rsidRPr="005A7087">
          <w:rPr>
            <w:rFonts w:ascii="Times New Roman" w:eastAsia="SimSun" w:hAnsi="Times New Roman"/>
            <w:color w:val="000000" w:themeColor="text1"/>
            <w:sz w:val="24"/>
            <w:szCs w:val="24"/>
            <w:u w:val="single"/>
            <w:lang w:val="de-DE" w:eastAsia="zh-CN"/>
          </w:rPr>
          <w:t>snip</w:t>
        </w:r>
        <w:r w:rsidRPr="005A7087">
          <w:rPr>
            <w:rFonts w:ascii="Times New Roman" w:eastAsia="SimSun" w:hAnsi="Times New Roman"/>
            <w:color w:val="000000" w:themeColor="text1"/>
            <w:sz w:val="24"/>
            <w:szCs w:val="24"/>
            <w:u w:val="single"/>
            <w:lang w:eastAsia="zh-CN"/>
          </w:rPr>
          <w:t>-</w:t>
        </w:r>
        <w:r w:rsidRPr="005A7087">
          <w:rPr>
            <w:rFonts w:ascii="Times New Roman" w:eastAsia="SimSun" w:hAnsi="Times New Roman"/>
            <w:color w:val="000000" w:themeColor="text1"/>
            <w:sz w:val="24"/>
            <w:szCs w:val="24"/>
            <w:u w:val="single"/>
            <w:lang w:val="de-DE" w:eastAsia="zh-CN"/>
          </w:rPr>
          <w:t>info</w:t>
        </w:r>
        <w:r w:rsidRPr="005A7087">
          <w:rPr>
            <w:rFonts w:ascii="Times New Roman" w:eastAsia="SimSun" w:hAnsi="Times New Roman"/>
            <w:color w:val="000000" w:themeColor="text1"/>
            <w:sz w:val="24"/>
            <w:szCs w:val="24"/>
            <w:u w:val="single"/>
            <w:lang w:eastAsia="zh-CN"/>
          </w:rPr>
          <w:t>.</w:t>
        </w:r>
        <w:r w:rsidRPr="005A7087">
          <w:rPr>
            <w:rFonts w:ascii="Times New Roman" w:eastAsia="SimSun" w:hAnsi="Times New Roman"/>
            <w:color w:val="000000" w:themeColor="text1"/>
            <w:sz w:val="24"/>
            <w:szCs w:val="24"/>
            <w:u w:val="single"/>
            <w:lang w:val="de-DE" w:eastAsia="zh-CN"/>
          </w:rPr>
          <w:t>ru</w:t>
        </w:r>
      </w:hyperlink>
      <w:r w:rsidRPr="005A7087">
        <w:rPr>
          <w:rFonts w:ascii="Times New Roman" w:eastAsia="SimSun" w:hAnsi="Times New Roman"/>
          <w:color w:val="000000" w:themeColor="text1"/>
          <w:sz w:val="24"/>
          <w:szCs w:val="24"/>
          <w:lang w:eastAsia="zh-CN"/>
        </w:rPr>
        <w:t xml:space="preserve">/ </w:t>
      </w:r>
    </w:p>
    <w:p w:rsidR="004A5F5D" w:rsidRPr="005A7087" w:rsidRDefault="004A5F5D" w:rsidP="004A5F5D">
      <w:pPr>
        <w:tabs>
          <w:tab w:val="left" w:pos="-2410"/>
          <w:tab w:val="num" w:pos="993"/>
        </w:tabs>
        <w:spacing w:after="0" w:line="240" w:lineRule="auto"/>
        <w:ind w:left="567"/>
        <w:jc w:val="both"/>
        <w:rPr>
          <w:rFonts w:ascii="Times New Roman" w:eastAsia="SimSun" w:hAnsi="Times New Roman"/>
          <w:color w:val="000000" w:themeColor="text1"/>
          <w:sz w:val="24"/>
          <w:szCs w:val="24"/>
          <w:lang w:val="en-US" w:eastAsia="zh-CN"/>
        </w:rPr>
      </w:pPr>
      <w:r w:rsidRPr="005A7087">
        <w:rPr>
          <w:rFonts w:ascii="Times New Roman" w:eastAsia="SimSun" w:hAnsi="Times New Roman"/>
          <w:color w:val="000000" w:themeColor="text1"/>
          <w:sz w:val="24"/>
          <w:szCs w:val="24"/>
          <w:lang w:val="en-US"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val="en-US" w:eastAsia="zh-CN"/>
        </w:rPr>
        <w:t>: //</w:t>
      </w:r>
      <w:hyperlink r:id="rId55" w:history="1">
        <w:r w:rsidRPr="005A7087">
          <w:rPr>
            <w:rFonts w:ascii="Times New Roman" w:eastAsia="SimSun" w:hAnsi="Times New Roman"/>
            <w:color w:val="000000" w:themeColor="text1"/>
            <w:sz w:val="24"/>
            <w:szCs w:val="24"/>
            <w:u w:val="single"/>
            <w:lang w:val="de-DE" w:eastAsia="zh-CN"/>
          </w:rPr>
          <w:t>www</w:t>
        </w:r>
        <w:r w:rsidRPr="005A7087">
          <w:rPr>
            <w:rFonts w:ascii="Times New Roman" w:eastAsia="SimSun" w:hAnsi="Times New Roman"/>
            <w:color w:val="000000" w:themeColor="text1"/>
            <w:sz w:val="24"/>
            <w:szCs w:val="24"/>
            <w:u w:val="single"/>
            <w:lang w:val="en-US" w:eastAsia="zh-CN"/>
          </w:rPr>
          <w:t xml:space="preserve">. </w:t>
        </w:r>
        <w:r w:rsidRPr="005A7087">
          <w:rPr>
            <w:rFonts w:ascii="Times New Roman" w:eastAsia="SimSun" w:hAnsi="Times New Roman"/>
            <w:color w:val="000000" w:themeColor="text1"/>
            <w:sz w:val="24"/>
            <w:szCs w:val="24"/>
            <w:u w:val="single"/>
            <w:lang w:val="de-DE" w:eastAsia="zh-CN"/>
          </w:rPr>
          <w:t>opengost</w:t>
        </w:r>
        <w:r w:rsidRPr="005A7087">
          <w:rPr>
            <w:rFonts w:ascii="Times New Roman" w:eastAsia="SimSun" w:hAnsi="Times New Roman"/>
            <w:color w:val="000000" w:themeColor="text1"/>
            <w:sz w:val="24"/>
            <w:szCs w:val="24"/>
            <w:u w:val="single"/>
            <w:lang w:val="en-US" w:eastAsia="zh-CN"/>
          </w:rPr>
          <w:t>.</w:t>
        </w:r>
        <w:r w:rsidRPr="005A7087">
          <w:rPr>
            <w:rFonts w:ascii="Times New Roman" w:eastAsia="SimSun" w:hAnsi="Times New Roman"/>
            <w:color w:val="000000" w:themeColor="text1"/>
            <w:sz w:val="24"/>
            <w:szCs w:val="24"/>
            <w:u w:val="single"/>
            <w:lang w:val="de-DE" w:eastAsia="zh-CN"/>
          </w:rPr>
          <w:t>ru</w:t>
        </w:r>
      </w:hyperlink>
      <w:r w:rsidRPr="005A7087">
        <w:rPr>
          <w:rFonts w:ascii="Times New Roman" w:eastAsia="SimSun" w:hAnsi="Times New Roman"/>
          <w:color w:val="000000" w:themeColor="text1"/>
          <w:sz w:val="24"/>
          <w:szCs w:val="24"/>
          <w:lang w:val="en-US" w:eastAsia="zh-CN"/>
        </w:rPr>
        <w:t xml:space="preserve">/ </w:t>
      </w:r>
    </w:p>
    <w:p w:rsidR="004A5F5D" w:rsidRPr="005A7087" w:rsidRDefault="004A5F5D" w:rsidP="004A5F5D">
      <w:pPr>
        <w:tabs>
          <w:tab w:val="left" w:pos="-2410"/>
          <w:tab w:val="num" w:pos="993"/>
        </w:tabs>
        <w:spacing w:after="0" w:line="240" w:lineRule="auto"/>
        <w:ind w:left="567"/>
        <w:jc w:val="both"/>
        <w:rPr>
          <w:rFonts w:ascii="Times New Roman" w:eastAsia="SimSun" w:hAnsi="Times New Roman"/>
          <w:color w:val="000000" w:themeColor="text1"/>
          <w:sz w:val="24"/>
          <w:szCs w:val="24"/>
          <w:lang w:val="en-US" w:eastAsia="zh-CN"/>
        </w:rPr>
      </w:pPr>
      <w:r w:rsidRPr="005A7087">
        <w:rPr>
          <w:rFonts w:ascii="Times New Roman" w:eastAsia="SimSun" w:hAnsi="Times New Roman"/>
          <w:color w:val="000000" w:themeColor="text1"/>
          <w:sz w:val="24"/>
          <w:szCs w:val="24"/>
          <w:lang w:val="en-US"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val="en-US" w:eastAsia="zh-CN"/>
        </w:rPr>
        <w:t>: //</w:t>
      </w:r>
      <w:hyperlink r:id="rId56" w:history="1">
        <w:r w:rsidRPr="005A7087">
          <w:rPr>
            <w:rFonts w:ascii="Times New Roman" w:eastAsia="SimSun" w:hAnsi="Times New Roman"/>
            <w:color w:val="000000" w:themeColor="text1"/>
            <w:sz w:val="24"/>
            <w:szCs w:val="24"/>
            <w:u w:val="single"/>
            <w:lang w:val="de-DE" w:eastAsia="zh-CN"/>
          </w:rPr>
          <w:t>www</w:t>
        </w:r>
        <w:r w:rsidRPr="005A7087">
          <w:rPr>
            <w:rFonts w:ascii="Times New Roman" w:eastAsia="SimSun" w:hAnsi="Times New Roman"/>
            <w:color w:val="000000" w:themeColor="text1"/>
            <w:sz w:val="24"/>
            <w:szCs w:val="24"/>
            <w:u w:val="single"/>
            <w:lang w:val="en-US" w:eastAsia="zh-CN"/>
          </w:rPr>
          <w:t>.</w:t>
        </w:r>
        <w:r w:rsidRPr="005A7087">
          <w:rPr>
            <w:rFonts w:ascii="Times New Roman" w:eastAsia="SimSun" w:hAnsi="Times New Roman"/>
            <w:color w:val="000000" w:themeColor="text1"/>
            <w:sz w:val="24"/>
            <w:szCs w:val="24"/>
            <w:u w:val="single"/>
            <w:lang w:val="de-DE" w:eastAsia="zh-CN"/>
          </w:rPr>
          <w:t>ask</w:t>
        </w:r>
        <w:r w:rsidRPr="005A7087">
          <w:rPr>
            <w:rFonts w:ascii="Times New Roman" w:eastAsia="SimSun" w:hAnsi="Times New Roman"/>
            <w:color w:val="000000" w:themeColor="text1"/>
            <w:sz w:val="24"/>
            <w:szCs w:val="24"/>
            <w:u w:val="single"/>
            <w:lang w:val="en-US" w:eastAsia="zh-CN"/>
          </w:rPr>
          <w:t>.</w:t>
        </w:r>
      </w:hyperlink>
      <w:r w:rsidRPr="005A7087">
        <w:rPr>
          <w:rFonts w:ascii="Times New Roman" w:eastAsia="SimSun" w:hAnsi="Times New Roman"/>
          <w:color w:val="000000" w:themeColor="text1"/>
          <w:sz w:val="24"/>
          <w:szCs w:val="24"/>
          <w:lang w:val="de-DE" w:eastAsia="zh-CN"/>
        </w:rPr>
        <w:t>com</w:t>
      </w:r>
      <w:r w:rsidRPr="005A7087">
        <w:rPr>
          <w:rFonts w:ascii="Times New Roman" w:eastAsia="SimSun" w:hAnsi="Times New Roman"/>
          <w:color w:val="000000" w:themeColor="text1"/>
          <w:sz w:val="24"/>
          <w:szCs w:val="24"/>
          <w:lang w:val="en-US" w:eastAsia="zh-CN"/>
        </w:rPr>
        <w:t xml:space="preserve">/ </w:t>
      </w:r>
    </w:p>
    <w:p w:rsidR="004A5F5D" w:rsidRPr="005A7087" w:rsidRDefault="004A5F5D" w:rsidP="004A5F5D">
      <w:pPr>
        <w:tabs>
          <w:tab w:val="left" w:pos="-2410"/>
          <w:tab w:val="num" w:pos="993"/>
        </w:tabs>
        <w:spacing w:after="0" w:line="240" w:lineRule="auto"/>
        <w:ind w:left="567"/>
        <w:jc w:val="both"/>
        <w:rPr>
          <w:rFonts w:ascii="Times New Roman" w:eastAsia="SimSun" w:hAnsi="Times New Roman"/>
          <w:color w:val="000000" w:themeColor="text1"/>
          <w:sz w:val="24"/>
          <w:szCs w:val="24"/>
          <w:lang w:val="en-US" w:eastAsia="zh-CN"/>
        </w:rPr>
      </w:pPr>
      <w:r w:rsidRPr="005A7087">
        <w:rPr>
          <w:rFonts w:ascii="Times New Roman" w:eastAsia="SimSun" w:hAnsi="Times New Roman"/>
          <w:color w:val="000000" w:themeColor="text1"/>
          <w:sz w:val="24"/>
          <w:szCs w:val="24"/>
          <w:lang w:val="en-US"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val="en-US" w:eastAsia="zh-CN"/>
        </w:rPr>
        <w:t>: //</w:t>
      </w:r>
      <w:hyperlink r:id="rId57" w:history="1">
        <w:r w:rsidRPr="005A7087">
          <w:rPr>
            <w:rFonts w:ascii="Times New Roman" w:eastAsia="SimSun" w:hAnsi="Times New Roman"/>
            <w:color w:val="000000" w:themeColor="text1"/>
            <w:sz w:val="24"/>
            <w:szCs w:val="24"/>
            <w:u w:val="single"/>
            <w:lang w:val="de-DE" w:eastAsia="zh-CN"/>
          </w:rPr>
          <w:t>www</w:t>
        </w:r>
        <w:r w:rsidRPr="005A7087">
          <w:rPr>
            <w:rFonts w:ascii="Times New Roman" w:eastAsia="SimSun" w:hAnsi="Times New Roman"/>
            <w:color w:val="000000" w:themeColor="text1"/>
            <w:sz w:val="24"/>
            <w:szCs w:val="24"/>
            <w:u w:val="single"/>
            <w:lang w:val="en-US" w:eastAsia="zh-CN"/>
          </w:rPr>
          <w:t>.</w:t>
        </w:r>
        <w:r w:rsidRPr="005A7087">
          <w:rPr>
            <w:rFonts w:ascii="Times New Roman" w:eastAsia="SimSun" w:hAnsi="Times New Roman"/>
            <w:color w:val="000000" w:themeColor="text1"/>
            <w:sz w:val="24"/>
            <w:szCs w:val="24"/>
            <w:u w:val="single"/>
            <w:lang w:val="de-DE" w:eastAsia="zh-CN"/>
          </w:rPr>
          <w:t>derev</w:t>
        </w:r>
        <w:r w:rsidRPr="005A7087">
          <w:rPr>
            <w:rFonts w:ascii="Times New Roman" w:eastAsia="SimSun" w:hAnsi="Times New Roman"/>
            <w:color w:val="000000" w:themeColor="text1"/>
            <w:sz w:val="24"/>
            <w:szCs w:val="24"/>
            <w:u w:val="single"/>
            <w:lang w:val="en-US" w:eastAsia="zh-CN"/>
          </w:rPr>
          <w:t>-</w:t>
        </w:r>
        <w:r w:rsidRPr="005A7087">
          <w:rPr>
            <w:rFonts w:ascii="Times New Roman" w:eastAsia="SimSun" w:hAnsi="Times New Roman"/>
            <w:color w:val="000000" w:themeColor="text1"/>
            <w:sz w:val="24"/>
            <w:szCs w:val="24"/>
            <w:u w:val="single"/>
            <w:lang w:val="de-DE" w:eastAsia="zh-CN"/>
          </w:rPr>
          <w:t>grad</w:t>
        </w:r>
        <w:r w:rsidRPr="005A7087">
          <w:rPr>
            <w:rFonts w:ascii="Times New Roman" w:eastAsia="SimSun" w:hAnsi="Times New Roman"/>
            <w:color w:val="000000" w:themeColor="text1"/>
            <w:sz w:val="24"/>
            <w:szCs w:val="24"/>
            <w:u w:val="single"/>
            <w:lang w:val="en-US" w:eastAsia="zh-CN"/>
          </w:rPr>
          <w:t>.</w:t>
        </w:r>
        <w:r w:rsidRPr="005A7087">
          <w:rPr>
            <w:rFonts w:ascii="Times New Roman" w:eastAsia="SimSun" w:hAnsi="Times New Roman"/>
            <w:color w:val="000000" w:themeColor="text1"/>
            <w:sz w:val="24"/>
            <w:szCs w:val="24"/>
            <w:u w:val="single"/>
            <w:lang w:val="de-DE" w:eastAsia="zh-CN"/>
          </w:rPr>
          <w:t>ru</w:t>
        </w:r>
      </w:hyperlink>
      <w:r w:rsidRPr="005A7087">
        <w:rPr>
          <w:rFonts w:ascii="Times New Roman" w:eastAsia="SimSun" w:hAnsi="Times New Roman"/>
          <w:color w:val="000000" w:themeColor="text1"/>
          <w:sz w:val="24"/>
          <w:szCs w:val="24"/>
          <w:lang w:val="en-US" w:eastAsia="zh-CN"/>
        </w:rPr>
        <w:t xml:space="preserve">/ </w:t>
      </w:r>
    </w:p>
    <w:p w:rsidR="004A5F5D" w:rsidRPr="005A7087" w:rsidRDefault="004A5F5D" w:rsidP="004A5F5D">
      <w:pPr>
        <w:tabs>
          <w:tab w:val="left" w:pos="-2410"/>
          <w:tab w:val="num" w:pos="993"/>
        </w:tabs>
        <w:spacing w:after="0" w:line="240" w:lineRule="auto"/>
        <w:ind w:left="567"/>
        <w:jc w:val="both"/>
        <w:rPr>
          <w:rFonts w:ascii="Times New Roman" w:eastAsia="SimSun" w:hAnsi="Times New Roman"/>
          <w:color w:val="000000" w:themeColor="text1"/>
          <w:sz w:val="24"/>
          <w:szCs w:val="24"/>
          <w:lang w:val="en-US" w:eastAsia="zh-CN"/>
        </w:rPr>
      </w:pPr>
      <w:r w:rsidRPr="005A7087">
        <w:rPr>
          <w:rFonts w:ascii="Times New Roman" w:eastAsia="SimSun" w:hAnsi="Times New Roman"/>
          <w:color w:val="000000" w:themeColor="text1"/>
          <w:sz w:val="24"/>
          <w:szCs w:val="24"/>
          <w:lang w:val="en-US"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val="en-US" w:eastAsia="zh-CN"/>
        </w:rPr>
        <w:t>: //</w:t>
      </w:r>
      <w:hyperlink r:id="rId58" w:history="1">
        <w:r w:rsidRPr="005A7087">
          <w:rPr>
            <w:rFonts w:ascii="Times New Roman" w:eastAsia="SimSun" w:hAnsi="Times New Roman"/>
            <w:color w:val="000000" w:themeColor="text1"/>
            <w:sz w:val="24"/>
            <w:szCs w:val="24"/>
            <w:u w:val="single"/>
            <w:lang w:val="de-DE" w:eastAsia="zh-CN"/>
          </w:rPr>
          <w:t>www</w:t>
        </w:r>
        <w:r w:rsidRPr="005A7087">
          <w:rPr>
            <w:rFonts w:ascii="Times New Roman" w:eastAsia="SimSun" w:hAnsi="Times New Roman"/>
            <w:color w:val="000000" w:themeColor="text1"/>
            <w:sz w:val="24"/>
            <w:szCs w:val="24"/>
            <w:u w:val="single"/>
            <w:lang w:val="en-US" w:eastAsia="zh-CN"/>
          </w:rPr>
          <w:t>.</w:t>
        </w:r>
        <w:r w:rsidRPr="005A7087">
          <w:rPr>
            <w:rFonts w:ascii="Times New Roman" w:eastAsia="SimSun" w:hAnsi="Times New Roman"/>
            <w:color w:val="000000" w:themeColor="text1"/>
            <w:sz w:val="24"/>
            <w:szCs w:val="24"/>
            <w:u w:val="single"/>
            <w:lang w:val="de-DE" w:eastAsia="zh-CN"/>
          </w:rPr>
          <w:t>alloremont</w:t>
        </w:r>
        <w:r w:rsidRPr="005A7087">
          <w:rPr>
            <w:rFonts w:ascii="Times New Roman" w:eastAsia="SimSun" w:hAnsi="Times New Roman"/>
            <w:color w:val="000000" w:themeColor="text1"/>
            <w:sz w:val="24"/>
            <w:szCs w:val="24"/>
            <w:u w:val="single"/>
            <w:lang w:val="en-US" w:eastAsia="zh-CN"/>
          </w:rPr>
          <w:t>.</w:t>
        </w:r>
        <w:r w:rsidRPr="005A7087">
          <w:rPr>
            <w:rFonts w:ascii="Times New Roman" w:eastAsia="SimSun" w:hAnsi="Times New Roman"/>
            <w:color w:val="000000" w:themeColor="text1"/>
            <w:sz w:val="24"/>
            <w:szCs w:val="24"/>
            <w:u w:val="single"/>
            <w:lang w:val="de-DE" w:eastAsia="zh-CN"/>
          </w:rPr>
          <w:t>ru</w:t>
        </w:r>
      </w:hyperlink>
      <w:r w:rsidRPr="005A7087">
        <w:rPr>
          <w:rFonts w:ascii="Times New Roman" w:eastAsia="SimSun" w:hAnsi="Times New Roman"/>
          <w:color w:val="000000" w:themeColor="text1"/>
          <w:sz w:val="24"/>
          <w:szCs w:val="24"/>
          <w:lang w:val="en-US" w:eastAsia="zh-CN"/>
        </w:rPr>
        <w:t>/</w:t>
      </w:r>
    </w:p>
    <w:p w:rsidR="004A5F5D" w:rsidRPr="005A7087" w:rsidRDefault="004A5F5D" w:rsidP="00E1217F">
      <w:pPr>
        <w:tabs>
          <w:tab w:val="left" w:pos="284"/>
          <w:tab w:val="left" w:pos="459"/>
          <w:tab w:val="center" w:pos="567"/>
        </w:tabs>
        <w:spacing w:after="0" w:line="256" w:lineRule="auto"/>
        <w:ind w:left="644"/>
        <w:jc w:val="both"/>
        <w:rPr>
          <w:rFonts w:ascii="Times New Roman" w:hAnsi="Times New Roman"/>
          <w:b/>
          <w:color w:val="000000" w:themeColor="text1"/>
          <w:sz w:val="24"/>
          <w:szCs w:val="24"/>
          <w:lang w:val="uz-Cyrl-UZ"/>
        </w:rPr>
      </w:pPr>
      <w:r w:rsidRPr="005A7087">
        <w:rPr>
          <w:rFonts w:ascii="Times New Roman" w:eastAsia="SimSun" w:hAnsi="Times New Roman"/>
          <w:color w:val="000000" w:themeColor="text1"/>
          <w:sz w:val="24"/>
          <w:szCs w:val="24"/>
          <w:lang w:val="en-US" w:eastAsia="zh-CN"/>
        </w:rPr>
        <w:t>-</w:t>
      </w:r>
      <w:r w:rsidRPr="005A7087">
        <w:rPr>
          <w:rFonts w:ascii="Times New Roman" w:eastAsia="SimSun" w:hAnsi="Times New Roman"/>
          <w:color w:val="000000" w:themeColor="text1"/>
          <w:sz w:val="24"/>
          <w:szCs w:val="24"/>
          <w:lang w:val="de-DE" w:eastAsia="zh-CN"/>
        </w:rPr>
        <w:t>http</w:t>
      </w:r>
      <w:r w:rsidRPr="005A7087">
        <w:rPr>
          <w:rFonts w:ascii="Times New Roman" w:eastAsia="SimSun" w:hAnsi="Times New Roman"/>
          <w:color w:val="000000" w:themeColor="text1"/>
          <w:sz w:val="24"/>
          <w:szCs w:val="24"/>
          <w:lang w:val="en-US" w:eastAsia="zh-CN"/>
        </w:rPr>
        <w:t>: //</w:t>
      </w:r>
      <w:hyperlink r:id="rId59" w:history="1">
        <w:r w:rsidRPr="005A7087">
          <w:rPr>
            <w:rFonts w:ascii="Times New Roman" w:eastAsia="SimSun" w:hAnsi="Times New Roman"/>
            <w:color w:val="000000" w:themeColor="text1"/>
            <w:sz w:val="24"/>
            <w:szCs w:val="24"/>
            <w:u w:val="single"/>
            <w:lang w:val="de-DE" w:eastAsia="zh-CN"/>
          </w:rPr>
          <w:t>www</w:t>
        </w:r>
        <w:r w:rsidRPr="005A7087">
          <w:rPr>
            <w:rFonts w:ascii="Times New Roman" w:eastAsia="SimSun" w:hAnsi="Times New Roman"/>
            <w:color w:val="000000" w:themeColor="text1"/>
            <w:sz w:val="24"/>
            <w:szCs w:val="24"/>
            <w:u w:val="single"/>
            <w:lang w:val="en-US" w:eastAsia="zh-CN"/>
          </w:rPr>
          <w:t>.disserca</w:t>
        </w:r>
        <w:r w:rsidRPr="005A7087">
          <w:rPr>
            <w:rFonts w:ascii="Times New Roman" w:eastAsia="SimSun" w:hAnsi="Times New Roman"/>
            <w:color w:val="000000" w:themeColor="text1"/>
            <w:sz w:val="24"/>
            <w:szCs w:val="24"/>
            <w:u w:val="single"/>
            <w:lang w:val="de-DE" w:eastAsia="zh-CN"/>
          </w:rPr>
          <w:t>t</w:t>
        </w:r>
        <w:r w:rsidRPr="005A7087">
          <w:rPr>
            <w:rFonts w:ascii="Times New Roman" w:eastAsia="SimSun" w:hAnsi="Times New Roman"/>
            <w:color w:val="000000" w:themeColor="text1"/>
            <w:sz w:val="24"/>
            <w:szCs w:val="24"/>
            <w:u w:val="single"/>
            <w:lang w:val="en-US" w:eastAsia="zh-CN"/>
          </w:rPr>
          <w:t>.</w:t>
        </w:r>
      </w:hyperlink>
      <w:r w:rsidRPr="005A7087">
        <w:rPr>
          <w:rFonts w:ascii="Times New Roman" w:eastAsia="SimSun" w:hAnsi="Times New Roman"/>
          <w:color w:val="000000" w:themeColor="text1"/>
          <w:sz w:val="24"/>
          <w:szCs w:val="24"/>
          <w:lang w:val="de-DE" w:eastAsia="zh-CN"/>
        </w:rPr>
        <w:t>com</w:t>
      </w:r>
      <w:r w:rsidRPr="005A7087">
        <w:rPr>
          <w:rFonts w:ascii="Times New Roman" w:eastAsia="SimSun" w:hAnsi="Times New Roman"/>
          <w:color w:val="000000" w:themeColor="text1"/>
          <w:sz w:val="24"/>
          <w:szCs w:val="24"/>
          <w:lang w:val="en-US" w:eastAsia="zh-CN"/>
        </w:rPr>
        <w:t>/</w:t>
      </w:r>
    </w:p>
    <w:p w:rsidR="004A5F5D" w:rsidRPr="0050108D" w:rsidRDefault="004A5F5D" w:rsidP="004A5F5D">
      <w:pPr>
        <w:rPr>
          <w:lang w:val="uz-Cyrl-UZ"/>
        </w:rPr>
      </w:pPr>
    </w:p>
    <w:p w:rsidR="004A5F5D" w:rsidRPr="0050108D" w:rsidRDefault="004A5F5D">
      <w:pPr>
        <w:rPr>
          <w:lang w:val="uz-Cyrl-UZ"/>
        </w:rPr>
      </w:pPr>
    </w:p>
    <w:p w:rsidR="004A5F5D" w:rsidRPr="0050108D" w:rsidRDefault="004A5F5D">
      <w:pPr>
        <w:rPr>
          <w:lang w:val="uz-Cyrl-UZ"/>
        </w:rPr>
      </w:pPr>
    </w:p>
    <w:p w:rsidR="004A5F5D" w:rsidRPr="0050108D" w:rsidRDefault="004A5F5D">
      <w:pPr>
        <w:rPr>
          <w:lang w:val="uz-Cyrl-UZ"/>
        </w:rPr>
      </w:pPr>
    </w:p>
    <w:p w:rsidR="004A5F5D" w:rsidRDefault="004A5F5D">
      <w:pPr>
        <w:rPr>
          <w:lang w:val="uz-Cyrl-UZ"/>
        </w:rPr>
      </w:pPr>
    </w:p>
    <w:p w:rsidR="00E1217F" w:rsidRDefault="00E1217F">
      <w:pPr>
        <w:rPr>
          <w:lang w:val="uz-Latn-UZ"/>
        </w:rPr>
      </w:pPr>
    </w:p>
    <w:p w:rsidR="005A7087" w:rsidRDefault="005A7087">
      <w:pPr>
        <w:rPr>
          <w:lang w:val="uz-Latn-UZ"/>
        </w:rPr>
      </w:pPr>
    </w:p>
    <w:p w:rsidR="005A7087" w:rsidRDefault="005A7087">
      <w:pPr>
        <w:rPr>
          <w:lang w:val="uz-Latn-UZ"/>
        </w:rPr>
      </w:pPr>
    </w:p>
    <w:p w:rsidR="005A7087" w:rsidRDefault="005A7087">
      <w:pPr>
        <w:rPr>
          <w:lang w:val="uz-Latn-UZ"/>
        </w:rPr>
      </w:pPr>
    </w:p>
    <w:p w:rsidR="005A7087" w:rsidRPr="005A7087" w:rsidRDefault="005A7087">
      <w:pPr>
        <w:rPr>
          <w:lang w:val="uz-Latn-UZ"/>
        </w:rPr>
      </w:pPr>
    </w:p>
    <w:p w:rsidR="00E1217F" w:rsidRDefault="00E1217F">
      <w:pPr>
        <w:rPr>
          <w:lang w:val="uz-Cyrl-UZ"/>
        </w:rPr>
      </w:pPr>
    </w:p>
    <w:p w:rsidR="00E1217F" w:rsidRDefault="00E1217F">
      <w:pPr>
        <w:rPr>
          <w:lang w:val="uz-Cyrl-UZ"/>
        </w:rPr>
      </w:pPr>
    </w:p>
    <w:p w:rsidR="001C35A8" w:rsidRDefault="001C35A8" w:rsidP="00BC3922">
      <w:pPr>
        <w:rPr>
          <w:rFonts w:ascii="Times New Roman" w:eastAsia="Times New Roman" w:hAnsi="Times New Roman"/>
          <w:b/>
          <w:bCs/>
          <w:color w:val="000000"/>
          <w:sz w:val="32"/>
          <w:szCs w:val="32"/>
          <w:lang w:val="en-US" w:eastAsia="en-GB"/>
        </w:rPr>
      </w:pPr>
    </w:p>
    <w:p w:rsidR="00147868" w:rsidRPr="00BC3922" w:rsidRDefault="00147868" w:rsidP="00BC3922">
      <w:pPr>
        <w:rPr>
          <w:rFonts w:ascii="Times New Roman" w:eastAsia="Times New Roman" w:hAnsi="Times New Roman"/>
          <w:b/>
          <w:bCs/>
          <w:color w:val="000000"/>
          <w:sz w:val="32"/>
          <w:szCs w:val="32"/>
          <w:lang w:val="en-US" w:eastAsia="en-GB"/>
        </w:rPr>
      </w:pPr>
    </w:p>
    <w:p w:rsidR="001C35A8" w:rsidRDefault="001C35A8" w:rsidP="004A5F5D">
      <w:pPr>
        <w:jc w:val="center"/>
        <w:rPr>
          <w:rFonts w:ascii="Times New Roman" w:eastAsia="Times New Roman" w:hAnsi="Times New Roman"/>
          <w:b/>
          <w:bCs/>
          <w:color w:val="000000"/>
          <w:sz w:val="32"/>
          <w:szCs w:val="32"/>
          <w:lang w:val="en-US" w:eastAsia="en-GB"/>
        </w:rPr>
      </w:pPr>
    </w:p>
    <w:p w:rsidR="00147868" w:rsidRPr="00147868" w:rsidRDefault="00147868" w:rsidP="004A5F5D">
      <w:pPr>
        <w:jc w:val="center"/>
        <w:rPr>
          <w:rFonts w:ascii="Times New Roman" w:eastAsia="Times New Roman" w:hAnsi="Times New Roman"/>
          <w:b/>
          <w:bCs/>
          <w:color w:val="000000"/>
          <w:sz w:val="32"/>
          <w:szCs w:val="32"/>
          <w:lang w:val="en-US" w:eastAsia="en-GB"/>
        </w:rPr>
      </w:pPr>
    </w:p>
    <w:p w:rsidR="00147868" w:rsidRPr="00C52C58" w:rsidRDefault="001C35A8" w:rsidP="004A5F5D">
      <w:pPr>
        <w:jc w:val="center"/>
        <w:rPr>
          <w:rFonts w:ascii="Times New Roman" w:eastAsia="Times New Roman" w:hAnsi="Times New Roman"/>
          <w:b/>
          <w:bCs/>
          <w:color w:val="000000"/>
          <w:sz w:val="32"/>
          <w:szCs w:val="32"/>
          <w:lang w:eastAsia="en-GB"/>
        </w:rPr>
      </w:pPr>
      <w:r>
        <w:rPr>
          <w:rFonts w:ascii="Times New Roman" w:eastAsia="Times New Roman" w:hAnsi="Times New Roman"/>
          <w:b/>
          <w:bCs/>
          <w:color w:val="000000"/>
          <w:sz w:val="32"/>
          <w:szCs w:val="32"/>
          <w:lang w:val="uz-Cyrl-UZ" w:eastAsia="en-GB"/>
        </w:rPr>
        <w:lastRenderedPageBreak/>
        <w:t xml:space="preserve">ЎЗБЕКИСТОН РЕСПУБЛИКАСИ </w:t>
      </w:r>
    </w:p>
    <w:p w:rsidR="004A5F5D" w:rsidRPr="0050108D" w:rsidRDefault="004A5F5D" w:rsidP="004A5F5D">
      <w:pPr>
        <w:jc w:val="center"/>
        <w:rPr>
          <w:rFonts w:ascii="Times New Roman" w:eastAsia="Times New Roman" w:hAnsi="Times New Roman"/>
          <w:b/>
          <w:bCs/>
          <w:color w:val="000000"/>
          <w:sz w:val="32"/>
          <w:szCs w:val="32"/>
          <w:lang w:val="uz-Cyrl-UZ" w:eastAsia="en-GB"/>
        </w:rPr>
      </w:pPr>
      <w:r w:rsidRPr="0050108D">
        <w:rPr>
          <w:rFonts w:ascii="Times New Roman" w:eastAsia="Times New Roman" w:hAnsi="Times New Roman"/>
          <w:b/>
          <w:bCs/>
          <w:color w:val="000000"/>
          <w:sz w:val="32"/>
          <w:szCs w:val="32"/>
          <w:lang w:val="uz-Cyrl-UZ" w:eastAsia="en-GB"/>
        </w:rPr>
        <w:t>ОЛИЙ ВА ЎРТА МАХСУС ТАЪЛИМ ВАЗИРЛИГИ</w:t>
      </w:r>
    </w:p>
    <w:p w:rsidR="004A5F5D" w:rsidRPr="0050108D" w:rsidRDefault="004A5F5D" w:rsidP="004A5F5D">
      <w:pPr>
        <w:spacing w:before="61" w:after="160" w:line="288" w:lineRule="auto"/>
        <w:ind w:left="1711" w:right="-30" w:hanging="37"/>
        <w:rPr>
          <w:rFonts w:ascii="Times New Roman" w:hAnsi="Times New Roman"/>
          <w:b/>
          <w:color w:val="0000FF"/>
          <w:sz w:val="24"/>
          <w:szCs w:val="24"/>
          <w:lang w:val="uz-Cyrl-UZ"/>
        </w:rPr>
      </w:pPr>
    </w:p>
    <w:p w:rsidR="004A5F5D" w:rsidRPr="0050108D" w:rsidRDefault="004A5F5D" w:rsidP="004A5F5D">
      <w:pPr>
        <w:spacing w:before="61" w:after="160" w:line="288" w:lineRule="auto"/>
        <w:ind w:left="1711" w:right="-30" w:hanging="37"/>
        <w:rPr>
          <w:rFonts w:ascii="Times New Roman" w:hAnsi="Times New Roman"/>
          <w:b/>
          <w:color w:val="3366FF"/>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Pr="0050108D" w:rsidRDefault="004A5F5D" w:rsidP="004A5F5D">
      <w:pPr>
        <w:spacing w:after="0" w:line="240" w:lineRule="auto"/>
        <w:jc w:val="both"/>
        <w:rPr>
          <w:rFonts w:ascii="Times New Roman" w:hAnsi="Times New Roman"/>
          <w:sz w:val="24"/>
          <w:szCs w:val="24"/>
          <w:lang w:val="uz-Cyrl-UZ"/>
        </w:rPr>
      </w:pPr>
    </w:p>
    <w:p w:rsidR="004A5F5D" w:rsidRDefault="004A5F5D" w:rsidP="004A5F5D">
      <w:pPr>
        <w:spacing w:before="89" w:after="160" w:line="256"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rPr>
        <w:t>Магистрал линия  газ  қувурлари ўтказувчиси ишлари</w:t>
      </w:r>
    </w:p>
    <w:p w:rsidR="003E2D75" w:rsidRPr="00976CF4" w:rsidRDefault="003E2D75"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ўқув амалиётидан</w:t>
      </w:r>
    </w:p>
    <w:p w:rsidR="003E2D75" w:rsidRPr="003E2D75" w:rsidRDefault="003E2D75" w:rsidP="004A5F5D">
      <w:pPr>
        <w:spacing w:before="89" w:after="160" w:line="256" w:lineRule="auto"/>
        <w:ind w:left="706" w:right="711"/>
        <w:jc w:val="center"/>
        <w:rPr>
          <w:rFonts w:ascii="Times New Roman" w:hAnsi="Times New Roman"/>
          <w:b/>
          <w:color w:val="000000"/>
          <w:sz w:val="32"/>
          <w:szCs w:val="32"/>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4A5F5D" w:rsidRPr="0050108D" w:rsidRDefault="004A5F5D" w:rsidP="004A5F5D">
      <w:pPr>
        <w:spacing w:before="7" w:after="120" w:line="256" w:lineRule="auto"/>
        <w:rPr>
          <w:rFonts w:ascii="Times New Roman" w:hAnsi="Times New Roman"/>
          <w:b/>
          <w:color w:val="000000"/>
          <w:sz w:val="28"/>
          <w:szCs w:val="28"/>
          <w:lang w:val="uz-Cyrl-UZ"/>
        </w:rPr>
      </w:pPr>
    </w:p>
    <w:tbl>
      <w:tblPr>
        <w:tblW w:w="9518" w:type="dxa"/>
        <w:tblInd w:w="392" w:type="dxa"/>
        <w:tblLook w:val="01E0"/>
      </w:tblPr>
      <w:tblGrid>
        <w:gridCol w:w="4678"/>
        <w:gridCol w:w="4840"/>
      </w:tblGrid>
      <w:tr w:rsidR="004A5F5D" w:rsidRPr="0050108D" w:rsidTr="004A5F5D">
        <w:tc>
          <w:tcPr>
            <w:tcW w:w="4678" w:type="dxa"/>
          </w:tcPr>
          <w:p w:rsidR="004A5F5D" w:rsidRPr="0050108D" w:rsidRDefault="004A5F5D" w:rsidP="004A5F5D">
            <w:pPr>
              <w:spacing w:after="0"/>
              <w:rPr>
                <w:rFonts w:ascii="Times New Roman" w:hAnsi="Times New Roman"/>
                <w:b/>
                <w:color w:val="000000"/>
                <w:sz w:val="28"/>
                <w:szCs w:val="28"/>
                <w:lang w:val="uz-Cyrl-UZ"/>
              </w:rPr>
            </w:pPr>
          </w:p>
        </w:tc>
        <w:tc>
          <w:tcPr>
            <w:tcW w:w="4840" w:type="dxa"/>
            <w:hideMark/>
          </w:tcPr>
          <w:p w:rsidR="004A5F5D" w:rsidRPr="0050108D" w:rsidRDefault="004A5F5D" w:rsidP="004A5F5D">
            <w:pPr>
              <w:tabs>
                <w:tab w:val="left" w:pos="708"/>
                <w:tab w:val="left" w:pos="1701"/>
              </w:tabs>
              <w:spacing w:after="0"/>
              <w:outlineLvl w:val="7"/>
              <w:rPr>
                <w:rFonts w:ascii="Times New Roman" w:hAnsi="Times New Roman"/>
                <w:bCs/>
                <w:sz w:val="28"/>
                <w:szCs w:val="28"/>
              </w:rPr>
            </w:pPr>
          </w:p>
        </w:tc>
      </w:tr>
      <w:tr w:rsidR="004A5F5D" w:rsidRPr="0050108D"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hideMark/>
          </w:tcPr>
          <w:p w:rsidR="00790E63" w:rsidRPr="0050108D" w:rsidRDefault="00790E63" w:rsidP="00790E63">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Pr>
                <w:rFonts w:ascii="Times New Roman" w:hAnsi="Times New Roman"/>
                <w:sz w:val="28"/>
                <w:szCs w:val="28"/>
                <w:lang w:val="uz-Cyrl-UZ"/>
              </w:rPr>
              <w:t>Линия назоратчиси</w:t>
            </w:r>
          </w:p>
          <w:p w:rsidR="00790E63" w:rsidRPr="0050108D" w:rsidRDefault="00790E63" w:rsidP="00790E63">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 2. </w:t>
            </w:r>
            <w:r>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p w:rsidR="004A5F5D" w:rsidRPr="0050108D" w:rsidRDefault="004A5F5D" w:rsidP="004A5F5D">
            <w:pPr>
              <w:spacing w:after="0"/>
              <w:jc w:val="both"/>
              <w:rPr>
                <w:rFonts w:ascii="Times New Roman" w:hAnsi="Times New Roman"/>
                <w:sz w:val="28"/>
                <w:szCs w:val="28"/>
                <w:lang w:val="uz-Cyrl-UZ"/>
              </w:rPr>
            </w:pPr>
          </w:p>
        </w:tc>
      </w:tr>
      <w:tr w:rsidR="004A5F5D" w:rsidRPr="0050108D" w:rsidTr="004A5F5D">
        <w:tc>
          <w:tcPr>
            <w:tcW w:w="4678" w:type="dxa"/>
            <w:hideMark/>
          </w:tcPr>
          <w:p w:rsidR="004A5F5D" w:rsidRDefault="004A5F5D" w:rsidP="004A5F5D">
            <w:pPr>
              <w:spacing w:after="0"/>
              <w:rPr>
                <w:rFonts w:ascii="Times New Roman" w:hAnsi="Times New Roman"/>
                <w:b/>
                <w:color w:val="000000"/>
                <w:sz w:val="28"/>
                <w:szCs w:val="28"/>
                <w:lang w:val="uz-Cyrl-UZ"/>
              </w:rPr>
            </w:pPr>
          </w:p>
          <w:p w:rsidR="002E5BFE" w:rsidRPr="0050108D" w:rsidRDefault="002E5BFE" w:rsidP="004A5F5D">
            <w:pPr>
              <w:spacing w:after="0"/>
              <w:rPr>
                <w:rFonts w:ascii="Times New Roman" w:hAnsi="Times New Roman"/>
                <w:b/>
                <w:color w:val="000000"/>
                <w:sz w:val="28"/>
                <w:szCs w:val="28"/>
                <w:lang w:val="uz-Cyrl-UZ"/>
              </w:rPr>
            </w:pPr>
          </w:p>
        </w:tc>
        <w:tc>
          <w:tcPr>
            <w:tcW w:w="4840" w:type="dxa"/>
            <w:hideMark/>
          </w:tcPr>
          <w:p w:rsidR="004A5F5D" w:rsidRPr="0050108D" w:rsidRDefault="004A5F5D" w:rsidP="004A5F5D">
            <w:pPr>
              <w:spacing w:after="0"/>
              <w:rPr>
                <w:rFonts w:ascii="Times New Roman" w:hAnsi="Times New Roman"/>
                <w:b/>
                <w:color w:val="000000"/>
                <w:sz w:val="28"/>
                <w:szCs w:val="28"/>
                <w:lang w:val="uz-Cyrl-UZ"/>
              </w:rPr>
            </w:pPr>
          </w:p>
        </w:tc>
      </w:tr>
      <w:tr w:rsidR="004A5F5D" w:rsidRPr="0050108D" w:rsidTr="004A5F5D">
        <w:tc>
          <w:tcPr>
            <w:tcW w:w="4678" w:type="dxa"/>
            <w:hideMark/>
          </w:tcPr>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hideMark/>
          </w:tcPr>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2.2. 2</w:t>
            </w:r>
          </w:p>
        </w:tc>
      </w:tr>
      <w:tr w:rsidR="004A5F5D" w:rsidRPr="0050108D" w:rsidTr="004A5F5D">
        <w:tc>
          <w:tcPr>
            <w:tcW w:w="4678" w:type="dxa"/>
            <w:hideMark/>
          </w:tcPr>
          <w:p w:rsidR="002E5BFE" w:rsidRDefault="002E5BFE" w:rsidP="004A5F5D">
            <w:pPr>
              <w:spacing w:after="0"/>
              <w:rPr>
                <w:rFonts w:ascii="Times New Roman" w:hAnsi="Times New Roman"/>
                <w:b/>
                <w:color w:val="000000"/>
                <w:sz w:val="28"/>
                <w:szCs w:val="28"/>
                <w:lang w:val="uz-Cyrl-UZ"/>
              </w:rPr>
            </w:pPr>
          </w:p>
          <w:p w:rsidR="002E5BFE" w:rsidRDefault="002E5BFE" w:rsidP="004A5F5D">
            <w:pPr>
              <w:spacing w:after="0"/>
              <w:rPr>
                <w:rFonts w:ascii="Times New Roman" w:hAnsi="Times New Roman"/>
                <w:b/>
                <w:color w:val="000000"/>
                <w:sz w:val="28"/>
                <w:szCs w:val="28"/>
                <w:lang w:val="uz-Cyrl-UZ"/>
              </w:rPr>
            </w:pPr>
          </w:p>
          <w:p w:rsidR="004A5F5D" w:rsidRPr="0050108D" w:rsidRDefault="004A5F5D" w:rsidP="004A5F5D">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hideMark/>
          </w:tcPr>
          <w:p w:rsidR="002E5BFE" w:rsidRDefault="002E5BFE" w:rsidP="004A5F5D">
            <w:pPr>
              <w:spacing w:after="0"/>
              <w:rPr>
                <w:rFonts w:ascii="Times New Roman" w:hAnsi="Times New Roman"/>
                <w:color w:val="000000"/>
                <w:sz w:val="28"/>
                <w:szCs w:val="28"/>
                <w:lang w:val="uz-Cyrl-UZ"/>
              </w:rPr>
            </w:pPr>
          </w:p>
          <w:p w:rsidR="002E5BFE" w:rsidRDefault="002E5BFE" w:rsidP="004A5F5D">
            <w:pPr>
              <w:spacing w:after="0"/>
              <w:rPr>
                <w:rFonts w:ascii="Times New Roman" w:hAnsi="Times New Roman"/>
                <w:color w:val="000000"/>
                <w:sz w:val="28"/>
                <w:szCs w:val="28"/>
                <w:lang w:val="uz-Cyrl-UZ"/>
              </w:rPr>
            </w:pPr>
          </w:p>
          <w:p w:rsidR="004A5F5D" w:rsidRPr="0050108D" w:rsidRDefault="004A5F5D" w:rsidP="004A5F5D">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264</w:t>
            </w:r>
          </w:p>
        </w:tc>
      </w:tr>
    </w:tbl>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spacing w:before="89" w:after="160" w:line="256" w:lineRule="auto"/>
        <w:ind w:left="706" w:right="711"/>
        <w:jc w:val="center"/>
        <w:rPr>
          <w:rFonts w:ascii="Times New Roman" w:hAnsi="Times New Roman"/>
          <w:b/>
          <w:color w:val="000000"/>
          <w:sz w:val="28"/>
          <w:szCs w:val="28"/>
          <w:lang w:val="uz-Cyrl-UZ"/>
        </w:rPr>
      </w:pPr>
    </w:p>
    <w:p w:rsidR="004A5F5D" w:rsidRPr="0050108D" w:rsidRDefault="004A5F5D" w:rsidP="004A5F5D">
      <w:pPr>
        <w:widowControl w:val="0"/>
        <w:autoSpaceDE w:val="0"/>
        <w:autoSpaceDN w:val="0"/>
        <w:spacing w:after="0" w:line="263" w:lineRule="exact"/>
        <w:ind w:left="2192" w:right="2184"/>
        <w:jc w:val="center"/>
        <w:rPr>
          <w:rFonts w:ascii="Times New Roman" w:hAnsi="Times New Roman"/>
          <w:b/>
          <w:color w:val="000000"/>
          <w:sz w:val="28"/>
          <w:szCs w:val="28"/>
          <w:lang w:val="uz-Cyrl-UZ" w:eastAsia="ru-RU"/>
        </w:rPr>
      </w:pPr>
      <w:r w:rsidRPr="0050108D">
        <w:rPr>
          <w:rFonts w:ascii="Times New Roman" w:hAnsi="Times New Roman"/>
          <w:b/>
          <w:color w:val="000000"/>
          <w:sz w:val="28"/>
          <w:szCs w:val="28"/>
          <w:lang w:val="uz-Cyrl-UZ" w:eastAsia="ru-RU"/>
        </w:rPr>
        <w:t>Тошкент – 2020</w:t>
      </w: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071CBF" w:rsidRDefault="003A71E0" w:rsidP="00071CBF">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E41D0A" w:rsidRDefault="00E41D0A" w:rsidP="00E41D0A">
      <w:pPr>
        <w:spacing w:after="0" w:line="240" w:lineRule="auto"/>
        <w:jc w:val="center"/>
        <w:rPr>
          <w:rFonts w:ascii="Times New Roman" w:hAnsi="Times New Roman"/>
          <w:color w:val="000000"/>
          <w:sz w:val="28"/>
          <w:szCs w:val="28"/>
          <w:lang w:val="uz-Cyrl-UZ"/>
        </w:rPr>
      </w:pPr>
    </w:p>
    <w:p w:rsidR="00071CBF" w:rsidRDefault="00071CBF" w:rsidP="00E41D0A">
      <w:pPr>
        <w:spacing w:after="0" w:line="240" w:lineRule="auto"/>
        <w:jc w:val="center"/>
        <w:rPr>
          <w:rFonts w:ascii="Times New Roman" w:hAnsi="Times New Roman"/>
          <w:color w:val="000000"/>
          <w:sz w:val="28"/>
          <w:szCs w:val="28"/>
          <w:lang w:val="uz-Cyrl-UZ"/>
        </w:rPr>
      </w:pPr>
    </w:p>
    <w:p w:rsidR="00071CBF" w:rsidRDefault="00071CBF" w:rsidP="00E41D0A">
      <w:pPr>
        <w:spacing w:after="0" w:line="240" w:lineRule="auto"/>
        <w:jc w:val="center"/>
        <w:rPr>
          <w:rFonts w:ascii="Times New Roman" w:hAnsi="Times New Roman"/>
          <w:color w:val="000000"/>
          <w:sz w:val="28"/>
          <w:szCs w:val="28"/>
          <w:lang w:val="uz-Cyrl-UZ"/>
        </w:rPr>
      </w:pPr>
    </w:p>
    <w:p w:rsidR="00071CBF" w:rsidRDefault="00071CBF" w:rsidP="00E41D0A">
      <w:pPr>
        <w:spacing w:after="0" w:line="240" w:lineRule="auto"/>
        <w:jc w:val="center"/>
        <w:rPr>
          <w:rFonts w:ascii="Times New Roman" w:hAnsi="Times New Roman"/>
          <w:color w:val="000000"/>
          <w:sz w:val="28"/>
          <w:szCs w:val="28"/>
          <w:lang w:val="uz-Cyrl-UZ"/>
        </w:rPr>
      </w:pPr>
    </w:p>
    <w:p w:rsidR="00071CBF" w:rsidRDefault="00071CBF" w:rsidP="00E41D0A">
      <w:pPr>
        <w:spacing w:after="0" w:line="240" w:lineRule="auto"/>
        <w:jc w:val="center"/>
        <w:rPr>
          <w:rFonts w:ascii="Times New Roman" w:hAnsi="Times New Roman"/>
          <w:color w:val="000000"/>
          <w:sz w:val="28"/>
          <w:szCs w:val="28"/>
          <w:lang w:val="uz-Cyrl-UZ"/>
        </w:rPr>
      </w:pPr>
    </w:p>
    <w:p w:rsidR="00071CBF" w:rsidRDefault="00071CBF" w:rsidP="00E41D0A">
      <w:pPr>
        <w:spacing w:after="0" w:line="240" w:lineRule="auto"/>
        <w:jc w:val="center"/>
        <w:rPr>
          <w:rFonts w:ascii="Times New Roman" w:hAnsi="Times New Roman"/>
          <w:color w:val="000000"/>
          <w:sz w:val="28"/>
          <w:szCs w:val="28"/>
          <w:lang w:val="uz-Cyrl-UZ"/>
        </w:rPr>
      </w:pPr>
    </w:p>
    <w:p w:rsidR="00E41D0A" w:rsidRDefault="00E41D0A" w:rsidP="00E41D0A">
      <w:pPr>
        <w:spacing w:after="0" w:line="240" w:lineRule="auto"/>
        <w:jc w:val="center"/>
        <w:rPr>
          <w:rFonts w:ascii="Times New Roman" w:hAnsi="Times New Roman"/>
          <w:color w:val="000000"/>
          <w:sz w:val="28"/>
          <w:szCs w:val="28"/>
          <w:lang w:val="uz-Cyrl-UZ"/>
        </w:rPr>
      </w:pPr>
    </w:p>
    <w:p w:rsidR="00E41D0A" w:rsidRDefault="00E41D0A" w:rsidP="00E41D0A">
      <w:pPr>
        <w:spacing w:after="0" w:line="240" w:lineRule="auto"/>
        <w:jc w:val="center"/>
        <w:rPr>
          <w:rFonts w:ascii="Times New Roman" w:hAnsi="Times New Roman"/>
          <w:color w:val="000000"/>
          <w:sz w:val="28"/>
          <w:szCs w:val="28"/>
          <w:lang w:val="uz-Cyrl-UZ"/>
        </w:rPr>
      </w:pPr>
    </w:p>
    <w:p w:rsidR="00E41D0A" w:rsidRDefault="00E41D0A" w:rsidP="00E41D0A">
      <w:pPr>
        <w:spacing w:after="0" w:line="240" w:lineRule="auto"/>
        <w:jc w:val="center"/>
        <w:rPr>
          <w:rFonts w:ascii="Times New Roman" w:hAnsi="Times New Roman"/>
          <w:color w:val="000000"/>
          <w:sz w:val="28"/>
          <w:szCs w:val="28"/>
          <w:lang w:val="uz-Cyrl-UZ"/>
        </w:rPr>
      </w:pPr>
    </w:p>
    <w:p w:rsidR="00E41D0A" w:rsidRDefault="00E41D0A" w:rsidP="00E41D0A">
      <w:pPr>
        <w:spacing w:after="0" w:line="240" w:lineRule="auto"/>
        <w:jc w:val="center"/>
        <w:rPr>
          <w:rFonts w:ascii="Times New Roman" w:hAnsi="Times New Roman"/>
          <w:color w:val="000000"/>
          <w:sz w:val="28"/>
          <w:szCs w:val="28"/>
          <w:lang w:val="uz-Cyrl-UZ"/>
        </w:rPr>
      </w:pPr>
    </w:p>
    <w:p w:rsidR="00E41D0A" w:rsidRPr="0050108D" w:rsidRDefault="00E41D0A" w:rsidP="00E41D0A">
      <w:pPr>
        <w:spacing w:after="0" w:line="240" w:lineRule="auto"/>
        <w:jc w:val="center"/>
        <w:rPr>
          <w:rFonts w:ascii="Times New Roman" w:hAnsi="Times New Roman"/>
          <w:color w:val="000000"/>
          <w:sz w:val="28"/>
          <w:szCs w:val="28"/>
          <w:lang w:val="uz-Cyrl-UZ"/>
        </w:rPr>
      </w:pPr>
    </w:p>
    <w:p w:rsidR="0006359D" w:rsidRDefault="0006359D" w:rsidP="0006359D">
      <w:pPr>
        <w:spacing w:after="0" w:line="240" w:lineRule="auto"/>
        <w:ind w:left="4953" w:hanging="4386"/>
        <w:rPr>
          <w:rFonts w:ascii="Times New Roman" w:hAnsi="Times New Roman"/>
          <w:color w:val="000000"/>
          <w:sz w:val="28"/>
          <w:szCs w:val="28"/>
          <w:lang w:val="uz-Latn-UZ"/>
        </w:rPr>
      </w:pPr>
      <w:r w:rsidRPr="00A86CCF">
        <w:rPr>
          <w:rFonts w:ascii="Times New Roman" w:hAnsi="Times New Roman"/>
          <w:b/>
          <w:color w:val="000000"/>
          <w:sz w:val="28"/>
          <w:szCs w:val="28"/>
          <w:lang w:val="uz-Cyrl-UZ"/>
        </w:rPr>
        <w:t>Тузувчилар:</w:t>
      </w:r>
      <w:r>
        <w:rPr>
          <w:rFonts w:ascii="Times New Roman" w:hAnsi="Times New Roman"/>
          <w:color w:val="000000"/>
          <w:sz w:val="28"/>
          <w:szCs w:val="28"/>
          <w:lang w:val="uz-Cyrl-UZ"/>
        </w:rPr>
        <w:t xml:space="preserve">      С.Б</w:t>
      </w:r>
      <w:r>
        <w:rPr>
          <w:rFonts w:ascii="Times New Roman" w:hAnsi="Times New Roman"/>
          <w:color w:val="000000"/>
          <w:sz w:val="28"/>
          <w:szCs w:val="28"/>
          <w:lang w:val="uz-Latn-UZ"/>
        </w:rPr>
        <w:t xml:space="preserve">.  </w:t>
      </w:r>
      <w:r>
        <w:rPr>
          <w:rFonts w:ascii="Times New Roman" w:hAnsi="Times New Roman"/>
          <w:color w:val="000000"/>
          <w:sz w:val="28"/>
          <w:szCs w:val="28"/>
          <w:lang w:val="uz-Cyrl-UZ"/>
        </w:rPr>
        <w:t>УсмоновБухоро нефт ва газ саноати коллежи  директори</w:t>
      </w:r>
    </w:p>
    <w:p w:rsidR="0006359D" w:rsidRPr="00CC11D0" w:rsidRDefault="0006359D" w:rsidP="0006359D">
      <w:pPr>
        <w:spacing w:after="0" w:line="240" w:lineRule="auto"/>
        <w:ind w:left="4953" w:hanging="4386"/>
        <w:rPr>
          <w:rFonts w:ascii="Times New Roman" w:hAnsi="Times New Roman"/>
          <w:color w:val="000000"/>
          <w:sz w:val="28"/>
          <w:szCs w:val="28"/>
          <w:lang w:val="uz-Latn-UZ"/>
        </w:rPr>
      </w:pPr>
    </w:p>
    <w:p w:rsidR="0006359D" w:rsidRDefault="0006359D" w:rsidP="0006359D">
      <w:pPr>
        <w:spacing w:after="0" w:line="240" w:lineRule="auto"/>
        <w:ind w:left="4953" w:hanging="4245"/>
        <w:rPr>
          <w:rFonts w:ascii="Times New Roman" w:hAnsi="Times New Roman"/>
          <w:color w:val="000000"/>
          <w:sz w:val="28"/>
          <w:szCs w:val="28"/>
          <w:lang w:val="uz-Latn-UZ"/>
        </w:rPr>
      </w:pPr>
      <w:r>
        <w:rPr>
          <w:rFonts w:ascii="Times New Roman" w:hAnsi="Times New Roman"/>
          <w:color w:val="000000"/>
          <w:sz w:val="28"/>
          <w:szCs w:val="28"/>
          <w:lang w:val="uz-Cyrl-UZ"/>
        </w:rPr>
        <w:t xml:space="preserve">                           И.Зоиров Бухоро нефт ва газ саноати коллежи  махсус фан ўқитувчиси</w:t>
      </w:r>
    </w:p>
    <w:p w:rsidR="0006359D" w:rsidRDefault="0006359D" w:rsidP="0006359D">
      <w:pPr>
        <w:spacing w:after="0" w:line="240" w:lineRule="auto"/>
        <w:ind w:left="4953" w:hanging="4245"/>
        <w:rPr>
          <w:rFonts w:ascii="Times New Roman" w:hAnsi="Times New Roman"/>
          <w:color w:val="000000"/>
          <w:sz w:val="28"/>
          <w:szCs w:val="28"/>
          <w:lang w:val="uz-Latn-UZ"/>
        </w:rPr>
      </w:pPr>
    </w:p>
    <w:p w:rsidR="0006359D" w:rsidRPr="005A7087" w:rsidRDefault="0006359D" w:rsidP="005A7087">
      <w:pPr>
        <w:tabs>
          <w:tab w:val="left" w:pos="0"/>
          <w:tab w:val="left" w:pos="851"/>
        </w:tabs>
        <w:spacing w:after="0" w:line="240" w:lineRule="auto"/>
        <w:jc w:val="both"/>
        <w:rPr>
          <w:rFonts w:ascii="Times New Roman" w:hAnsi="Times New Roman"/>
          <w:sz w:val="28"/>
          <w:szCs w:val="28"/>
          <w:lang w:val="uz-Latn-UZ"/>
        </w:rPr>
      </w:pPr>
      <w:r>
        <w:rPr>
          <w:rFonts w:ascii="Times New Roman" w:hAnsi="Times New Roman"/>
          <w:sz w:val="28"/>
          <w:szCs w:val="28"/>
          <w:lang w:val="uz-Cyrl-UZ"/>
        </w:rPr>
        <w:t>С.Ғ.Сиддиқов</w:t>
      </w:r>
      <w:r w:rsidR="005A7087">
        <w:rPr>
          <w:rFonts w:ascii="Times New Roman" w:hAnsi="Times New Roman"/>
          <w:sz w:val="28"/>
          <w:szCs w:val="28"/>
          <w:lang w:val="uz-Latn-UZ"/>
        </w:rPr>
        <w:t xml:space="preserve">а              </w:t>
      </w:r>
      <w:r w:rsidRPr="00CC11D0">
        <w:rPr>
          <w:rFonts w:ascii="Times New Roman" w:hAnsi="Times New Roman"/>
          <w:sz w:val="28"/>
          <w:szCs w:val="28"/>
          <w:lang w:val="uz-Cyrl-UZ"/>
        </w:rPr>
        <w:t xml:space="preserve">Бухоро нефт ва газ саноати коллежи ўқув </w:t>
      </w:r>
    </w:p>
    <w:p w:rsidR="0006359D" w:rsidRPr="00C9344C" w:rsidRDefault="0006359D" w:rsidP="0006359D">
      <w:pPr>
        <w:tabs>
          <w:tab w:val="left" w:pos="851"/>
        </w:tabs>
        <w:spacing w:after="0" w:line="240" w:lineRule="auto"/>
        <w:jc w:val="center"/>
        <w:rPr>
          <w:rFonts w:ascii="Times New Roman" w:hAnsi="Times New Roman"/>
          <w:sz w:val="24"/>
          <w:szCs w:val="24"/>
          <w:lang w:val="uz-Cyrl-UZ"/>
        </w:rPr>
      </w:pPr>
      <w:r w:rsidRPr="00CC11D0">
        <w:rPr>
          <w:rFonts w:ascii="Times New Roman" w:hAnsi="Times New Roman"/>
          <w:sz w:val="28"/>
          <w:szCs w:val="28"/>
          <w:lang w:val="uz-Cyrl-UZ"/>
        </w:rPr>
        <w:t>ишлари бўйича директор муовини</w:t>
      </w:r>
    </w:p>
    <w:p w:rsidR="0006359D" w:rsidRPr="00CC11D0" w:rsidRDefault="0006359D" w:rsidP="0006359D">
      <w:pPr>
        <w:spacing w:after="0" w:line="240" w:lineRule="auto"/>
        <w:ind w:left="4953" w:hanging="4245"/>
        <w:jc w:val="center"/>
        <w:rPr>
          <w:rFonts w:ascii="Times New Roman" w:hAnsi="Times New Roman"/>
          <w:color w:val="000000"/>
          <w:sz w:val="28"/>
          <w:szCs w:val="28"/>
          <w:lang w:val="uz-Cyrl-UZ"/>
        </w:rPr>
      </w:pPr>
    </w:p>
    <w:p w:rsidR="0006359D" w:rsidRDefault="0006359D" w:rsidP="0006359D">
      <w:pPr>
        <w:spacing w:after="0" w:line="240" w:lineRule="auto"/>
        <w:ind w:left="4956" w:hanging="4389"/>
        <w:rPr>
          <w:rFonts w:ascii="Times New Roman" w:hAnsi="Times New Roman"/>
          <w:color w:val="000000"/>
          <w:sz w:val="28"/>
          <w:szCs w:val="28"/>
          <w:lang w:val="uz-Latn-UZ"/>
        </w:rPr>
      </w:pPr>
      <w:r>
        <w:rPr>
          <w:rFonts w:ascii="Times New Roman" w:hAnsi="Times New Roman"/>
          <w:b/>
          <w:color w:val="000000"/>
          <w:sz w:val="28"/>
          <w:szCs w:val="28"/>
          <w:lang w:val="uz-Cyrl-UZ"/>
        </w:rPr>
        <w:t>Т</w:t>
      </w:r>
      <w:r w:rsidRPr="00A86CCF">
        <w:rPr>
          <w:rFonts w:ascii="Times New Roman" w:hAnsi="Times New Roman"/>
          <w:b/>
          <w:color w:val="000000"/>
          <w:sz w:val="28"/>
          <w:szCs w:val="28"/>
          <w:lang w:val="uz-Cyrl-UZ"/>
        </w:rPr>
        <w:t>ақризчилар:</w:t>
      </w:r>
      <w:r>
        <w:rPr>
          <w:rFonts w:ascii="Times New Roman" w:hAnsi="Times New Roman"/>
          <w:color w:val="000000"/>
          <w:sz w:val="28"/>
          <w:szCs w:val="28"/>
          <w:lang w:val="uz-Cyrl-UZ"/>
        </w:rPr>
        <w:t>Ҳ.О Обидов</w:t>
      </w:r>
      <w:r>
        <w:rPr>
          <w:rFonts w:ascii="Times New Roman" w:hAnsi="Times New Roman"/>
          <w:color w:val="000000"/>
          <w:sz w:val="28"/>
          <w:szCs w:val="28"/>
          <w:lang w:val="uz-Cyrl-UZ"/>
        </w:rPr>
        <w:tab/>
      </w:r>
      <w:r w:rsidRPr="00CC11D0">
        <w:rPr>
          <w:rFonts w:ascii="Times New Roman" w:hAnsi="Times New Roman"/>
          <w:sz w:val="28"/>
          <w:szCs w:val="28"/>
          <w:lang w:val="uz-Latn-UZ"/>
        </w:rPr>
        <w:t>Бухоро муҳандислик технология институти</w:t>
      </w:r>
      <w:r>
        <w:rPr>
          <w:rFonts w:ascii="Times New Roman" w:hAnsi="Times New Roman"/>
          <w:color w:val="000000"/>
          <w:sz w:val="28"/>
          <w:szCs w:val="28"/>
          <w:lang w:val="uz-Cyrl-UZ"/>
        </w:rPr>
        <w:t>”Нефт –газ иши” кафедраси катта ўқитувчиси</w:t>
      </w:r>
    </w:p>
    <w:p w:rsidR="0006359D" w:rsidRDefault="0006359D" w:rsidP="0006359D">
      <w:pPr>
        <w:spacing w:after="0" w:line="240" w:lineRule="auto"/>
        <w:ind w:left="4956" w:hanging="4389"/>
        <w:rPr>
          <w:rFonts w:ascii="Times New Roman" w:hAnsi="Times New Roman"/>
          <w:color w:val="000000"/>
          <w:sz w:val="28"/>
          <w:szCs w:val="28"/>
          <w:lang w:val="uz-Latn-UZ"/>
        </w:rPr>
      </w:pPr>
    </w:p>
    <w:p w:rsidR="0006359D" w:rsidRPr="00CC11D0" w:rsidRDefault="0006359D" w:rsidP="0006359D">
      <w:pPr>
        <w:spacing w:after="0" w:line="240" w:lineRule="auto"/>
        <w:ind w:left="4956" w:hanging="4389"/>
        <w:rPr>
          <w:rFonts w:ascii="Times New Roman" w:hAnsi="Times New Roman"/>
          <w:color w:val="000000"/>
          <w:sz w:val="28"/>
          <w:szCs w:val="28"/>
          <w:lang w:val="uz-Latn-UZ"/>
        </w:rPr>
      </w:pPr>
    </w:p>
    <w:p w:rsidR="0006359D" w:rsidRDefault="0006359D" w:rsidP="0006359D">
      <w:pPr>
        <w:spacing w:after="0" w:line="240" w:lineRule="auto"/>
        <w:ind w:left="4956" w:hanging="4389"/>
        <w:rPr>
          <w:rFonts w:ascii="Times New Roman" w:hAnsi="Times New Roman"/>
          <w:color w:val="000000"/>
          <w:sz w:val="28"/>
          <w:szCs w:val="28"/>
          <w:lang w:val="uz-Cyrl-UZ"/>
        </w:rPr>
      </w:pPr>
      <w:r w:rsidRPr="00787799">
        <w:rPr>
          <w:rFonts w:ascii="Times New Roman" w:hAnsi="Times New Roman"/>
          <w:color w:val="000000"/>
          <w:sz w:val="28"/>
          <w:szCs w:val="28"/>
          <w:lang w:val="uz-Cyrl-UZ"/>
        </w:rPr>
        <w:t>М.Рахмонов</w:t>
      </w:r>
      <w:r>
        <w:rPr>
          <w:rFonts w:ascii="Times New Roman" w:hAnsi="Times New Roman"/>
          <w:b/>
          <w:color w:val="000000"/>
          <w:sz w:val="28"/>
          <w:szCs w:val="28"/>
          <w:lang w:val="uz-Cyrl-UZ"/>
        </w:rPr>
        <w:tab/>
      </w:r>
      <w:r>
        <w:rPr>
          <w:rFonts w:ascii="Times New Roman" w:hAnsi="Times New Roman"/>
          <w:color w:val="000000"/>
          <w:sz w:val="28"/>
          <w:szCs w:val="28"/>
          <w:lang w:val="uz-Cyrl-UZ"/>
        </w:rPr>
        <w:t xml:space="preserve">Газли магистрал газ қувурлар бошқармаси бош мухандиси </w:t>
      </w:r>
    </w:p>
    <w:p w:rsidR="0006359D" w:rsidRDefault="0006359D" w:rsidP="0006359D">
      <w:pPr>
        <w:spacing w:after="0" w:line="240" w:lineRule="auto"/>
        <w:ind w:left="4956" w:hanging="4389"/>
        <w:jc w:val="both"/>
        <w:rPr>
          <w:rFonts w:ascii="Times New Roman" w:hAnsi="Times New Roman"/>
          <w:color w:val="000000"/>
          <w:sz w:val="28"/>
          <w:szCs w:val="28"/>
          <w:lang w:val="uz-Cyrl-UZ"/>
        </w:rPr>
      </w:pPr>
      <w:r>
        <w:rPr>
          <w:rFonts w:ascii="Times New Roman" w:hAnsi="Times New Roman"/>
          <w:color w:val="000000"/>
          <w:sz w:val="28"/>
          <w:szCs w:val="28"/>
          <w:lang w:val="uz-Cyrl-UZ"/>
        </w:rPr>
        <w:tab/>
      </w:r>
    </w:p>
    <w:p w:rsidR="0006359D" w:rsidRPr="0050108D" w:rsidRDefault="0006359D" w:rsidP="0006359D">
      <w:pPr>
        <w:spacing w:after="0" w:line="256" w:lineRule="auto"/>
        <w:ind w:left="4956" w:hanging="4389"/>
        <w:jc w:val="both"/>
        <w:rPr>
          <w:rFonts w:ascii="Times New Roman" w:hAnsi="Times New Roman"/>
          <w:color w:val="000000"/>
          <w:sz w:val="28"/>
          <w:szCs w:val="28"/>
          <w:lang w:val="uz-Cyrl-UZ"/>
        </w:rPr>
      </w:pPr>
    </w:p>
    <w:p w:rsidR="000A6D44" w:rsidRDefault="000A6D44" w:rsidP="000A6D44">
      <w:pPr>
        <w:tabs>
          <w:tab w:val="left" w:pos="851"/>
        </w:tabs>
        <w:spacing w:after="0" w:line="240" w:lineRule="auto"/>
        <w:jc w:val="both"/>
        <w:rPr>
          <w:rFonts w:ascii="Times New Roman" w:hAnsi="Times New Roman"/>
          <w:sz w:val="24"/>
          <w:szCs w:val="24"/>
          <w:lang w:val="uz-Latn-UZ"/>
        </w:rPr>
      </w:pPr>
      <w:r w:rsidRPr="005C4A25">
        <w:rPr>
          <w:rFonts w:ascii="Times New Roman" w:hAnsi="Times New Roman"/>
          <w:sz w:val="24"/>
          <w:szCs w:val="24"/>
        </w:rPr>
        <w:t xml:space="preserve">Тошкент давлат техника университети </w:t>
      </w:r>
      <w:r w:rsidRPr="005C4A25">
        <w:rPr>
          <w:rFonts w:ascii="Times New Roman" w:hAnsi="Times New Roman"/>
          <w:sz w:val="24"/>
          <w:szCs w:val="24"/>
          <w:lang w:val="uz-Cyrl-UZ"/>
        </w:rPr>
        <w:t>“</w:t>
      </w:r>
      <w:r w:rsidRPr="005C4A25">
        <w:rPr>
          <w:rFonts w:ascii="Times New Roman" w:hAnsi="Times New Roman"/>
          <w:sz w:val="24"/>
          <w:szCs w:val="24"/>
        </w:rPr>
        <w:t xml:space="preserve">Нефт ва </w:t>
      </w:r>
    </w:p>
    <w:p w:rsidR="000A6D44" w:rsidRPr="000A6D44" w:rsidRDefault="000A6D44" w:rsidP="000A6D44">
      <w:pPr>
        <w:tabs>
          <w:tab w:val="left" w:pos="851"/>
        </w:tabs>
        <w:spacing w:after="0" w:line="240" w:lineRule="auto"/>
        <w:jc w:val="both"/>
        <w:rPr>
          <w:rFonts w:ascii="Times New Roman" w:hAnsi="Times New Roman"/>
          <w:sz w:val="24"/>
          <w:szCs w:val="24"/>
          <w:lang w:val="uz-Latn-UZ"/>
        </w:rPr>
      </w:pPr>
      <w:r w:rsidRPr="005C4A25">
        <w:rPr>
          <w:rFonts w:ascii="Times New Roman" w:hAnsi="Times New Roman"/>
          <w:sz w:val="24"/>
          <w:szCs w:val="24"/>
          <w:lang w:val="uz-Cyrl-UZ"/>
        </w:rPr>
        <w:t>М.А.Эшмуҳамедов</w:t>
      </w:r>
      <w:r w:rsidRPr="005C4A25">
        <w:rPr>
          <w:rFonts w:ascii="Times New Roman" w:hAnsi="Times New Roman"/>
          <w:sz w:val="24"/>
          <w:szCs w:val="24"/>
        </w:rPr>
        <w:t>газни қайта ишлаш объектлари</w:t>
      </w:r>
      <w:r w:rsidRPr="005C4A25">
        <w:rPr>
          <w:rFonts w:ascii="Times New Roman" w:hAnsi="Times New Roman"/>
          <w:sz w:val="24"/>
          <w:szCs w:val="24"/>
          <w:lang w:val="uz-Cyrl-UZ"/>
        </w:rPr>
        <w:t>”</w:t>
      </w:r>
      <w:r w:rsidRPr="005C4A25">
        <w:rPr>
          <w:rFonts w:ascii="Times New Roman" w:hAnsi="Times New Roman"/>
          <w:sz w:val="24"/>
          <w:szCs w:val="24"/>
        </w:rPr>
        <w:t xml:space="preserve"> кафедраси </w:t>
      </w:r>
    </w:p>
    <w:p w:rsidR="000A6D44" w:rsidRPr="005C4A25" w:rsidRDefault="000A6D44" w:rsidP="000A6D44">
      <w:pPr>
        <w:tabs>
          <w:tab w:val="left" w:pos="851"/>
        </w:tabs>
        <w:spacing w:after="0" w:line="240" w:lineRule="auto"/>
        <w:jc w:val="both"/>
        <w:rPr>
          <w:rFonts w:ascii="Times New Roman" w:hAnsi="Times New Roman"/>
          <w:sz w:val="24"/>
          <w:szCs w:val="24"/>
        </w:rPr>
      </w:pPr>
      <w:r w:rsidRPr="005C4A25">
        <w:rPr>
          <w:rFonts w:ascii="Times New Roman" w:hAnsi="Times New Roman"/>
          <w:sz w:val="24"/>
          <w:szCs w:val="24"/>
        </w:rPr>
        <w:t>доценти, кимё фанлар номзоди</w:t>
      </w:r>
    </w:p>
    <w:p w:rsidR="000A6D44" w:rsidRPr="000A6D44" w:rsidRDefault="000A6D44" w:rsidP="000A6D44">
      <w:pPr>
        <w:tabs>
          <w:tab w:val="left" w:pos="5430"/>
        </w:tabs>
        <w:spacing w:after="0" w:line="256" w:lineRule="auto"/>
        <w:rPr>
          <w:rFonts w:ascii="Times New Roman" w:hAnsi="Times New Roman"/>
          <w:color w:val="000000"/>
          <w:sz w:val="28"/>
          <w:szCs w:val="28"/>
        </w:rPr>
      </w:pPr>
    </w:p>
    <w:p w:rsidR="00E41D0A" w:rsidRPr="0050108D" w:rsidRDefault="00E41D0A" w:rsidP="00E41D0A">
      <w:pPr>
        <w:spacing w:after="0" w:line="256" w:lineRule="auto"/>
        <w:ind w:left="4956" w:hanging="4389"/>
        <w:jc w:val="both"/>
        <w:rPr>
          <w:rFonts w:ascii="Times New Roman" w:hAnsi="Times New Roman"/>
          <w:color w:val="000000"/>
          <w:sz w:val="28"/>
          <w:szCs w:val="28"/>
          <w:lang w:val="uz-Cyrl-UZ"/>
        </w:rPr>
      </w:pPr>
    </w:p>
    <w:p w:rsidR="004A5F5D" w:rsidRPr="0050108D" w:rsidRDefault="004A5F5D" w:rsidP="00E41D0A">
      <w:pPr>
        <w:spacing w:after="160" w:line="256" w:lineRule="auto"/>
        <w:jc w:val="both"/>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160" w:line="256" w:lineRule="auto"/>
        <w:jc w:val="center"/>
        <w:rPr>
          <w:rFonts w:ascii="Times New Roman" w:hAnsi="Times New Roman"/>
          <w:color w:val="000000"/>
          <w:sz w:val="28"/>
          <w:szCs w:val="28"/>
          <w:lang w:val="uz-Cyrl-UZ"/>
        </w:rPr>
      </w:pPr>
    </w:p>
    <w:p w:rsidR="004A5F5D" w:rsidRPr="0050108D" w:rsidRDefault="004A5F5D" w:rsidP="004A5F5D">
      <w:pPr>
        <w:spacing w:after="0" w:line="256" w:lineRule="auto"/>
        <w:rPr>
          <w:rFonts w:ascii="Times New Roman" w:hAnsi="Times New Roman"/>
          <w:color w:val="000000"/>
          <w:sz w:val="28"/>
          <w:szCs w:val="28"/>
          <w:lang w:val="uz-Cyrl-UZ"/>
        </w:rPr>
        <w:sectPr w:rsidR="004A5F5D" w:rsidRPr="0050108D">
          <w:pgSz w:w="11910" w:h="16840"/>
          <w:pgMar w:top="993" w:right="1020" w:bottom="280" w:left="1020" w:header="720" w:footer="720" w:gutter="0"/>
          <w:cols w:space="720"/>
        </w:sectPr>
      </w:pPr>
    </w:p>
    <w:p w:rsidR="004A5F5D" w:rsidRPr="0050108D" w:rsidRDefault="004A5F5D" w:rsidP="004A5F5D">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 Ўқув дастури умумий талаблари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810"/>
      </w:tblGrid>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b/>
                <w:sz w:val="24"/>
                <w:szCs w:val="24"/>
                <w:lang w:val="uz-Cyrl-UZ"/>
              </w:rPr>
              <w:t>Магистрал газ қувурларига хизмат кўрсатиш.</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216</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6E6AC1"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4A5F5D" w:rsidRPr="0050108D">
              <w:rPr>
                <w:rFonts w:ascii="Times New Roman" w:hAnsi="Times New Roman"/>
                <w:b/>
                <w:sz w:val="24"/>
                <w:szCs w:val="24"/>
                <w:lang w:val="uz-Cyrl-UZ"/>
              </w:rPr>
              <w:t xml:space="preserve">авзулар сони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36</w:t>
            </w:r>
          </w:p>
        </w:tc>
      </w:tr>
      <w:tr w:rsidR="00634FB7" w:rsidRPr="008B3C69"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634FB7" w:rsidRPr="0050108D" w:rsidRDefault="00634FB7"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810" w:type="dxa"/>
            <w:tcBorders>
              <w:top w:val="single" w:sz="4" w:space="0" w:color="auto"/>
              <w:left w:val="single" w:sz="4" w:space="0" w:color="auto"/>
              <w:bottom w:val="single" w:sz="4" w:space="0" w:color="auto"/>
              <w:right w:val="single" w:sz="4" w:space="0" w:color="auto"/>
            </w:tcBorders>
            <w:hideMark/>
          </w:tcPr>
          <w:p w:rsidR="00634FB7" w:rsidRPr="0050108D" w:rsidRDefault="00634FB7" w:rsidP="008B3C69">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Ўқувчиларда магистрал газ қувурларини ишлатиш ва </w:t>
            </w:r>
            <w:r>
              <w:rPr>
                <w:rFonts w:ascii="Times New Roman" w:hAnsi="Times New Roman"/>
                <w:sz w:val="24"/>
                <w:szCs w:val="24"/>
                <w:lang w:val="uz-Cyrl-UZ"/>
              </w:rPr>
              <w:t>таъмирлаш</w:t>
            </w:r>
            <w:r w:rsidRPr="0050108D">
              <w:rPr>
                <w:rFonts w:ascii="Times New Roman" w:hAnsi="Times New Roman"/>
                <w:sz w:val="24"/>
                <w:szCs w:val="24"/>
                <w:lang w:val="uz-Cyrl-UZ"/>
              </w:rPr>
              <w:t xml:space="preserve"> кўникмаларини шакллантириш.</w:t>
            </w:r>
          </w:p>
        </w:tc>
      </w:tr>
      <w:tr w:rsidR="00634FB7" w:rsidRPr="0050108D" w:rsidTr="00634FB7">
        <w:trPr>
          <w:trHeight w:val="2756"/>
        </w:trPr>
        <w:tc>
          <w:tcPr>
            <w:tcW w:w="4075" w:type="dxa"/>
            <w:tcBorders>
              <w:top w:val="single" w:sz="4" w:space="0" w:color="auto"/>
              <w:left w:val="single" w:sz="4" w:space="0" w:color="auto"/>
              <w:bottom w:val="single" w:sz="4" w:space="0" w:color="auto"/>
              <w:right w:val="single" w:sz="4" w:space="0" w:color="auto"/>
            </w:tcBorders>
            <w:hideMark/>
          </w:tcPr>
          <w:p w:rsidR="00634FB7" w:rsidRPr="0050108D" w:rsidRDefault="00634FB7"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5810" w:type="dxa"/>
            <w:tcBorders>
              <w:top w:val="single" w:sz="4" w:space="0" w:color="auto"/>
              <w:left w:val="single" w:sz="4" w:space="0" w:color="auto"/>
              <w:bottom w:val="single" w:sz="4" w:space="0" w:color="auto"/>
              <w:right w:val="single" w:sz="4" w:space="0" w:color="auto"/>
            </w:tcBorders>
            <w:hideMark/>
          </w:tcPr>
          <w:p w:rsidR="00634FB7" w:rsidRPr="00F83B2D" w:rsidRDefault="00634FB7" w:rsidP="00370693">
            <w:pPr>
              <w:pStyle w:val="a3"/>
              <w:numPr>
                <w:ilvl w:val="1"/>
                <w:numId w:val="32"/>
              </w:numPr>
              <w:shd w:val="clear" w:color="auto" w:fill="FFFFFF"/>
              <w:tabs>
                <w:tab w:val="clear" w:pos="1440"/>
                <w:tab w:val="left" w:pos="0"/>
                <w:tab w:val="num" w:pos="36"/>
              </w:tabs>
              <w:spacing w:after="0" w:line="240" w:lineRule="auto"/>
              <w:ind w:left="36" w:firstLine="425"/>
              <w:jc w:val="both"/>
              <w:rPr>
                <w:rFonts w:ascii="Times New Roman" w:eastAsia="Batang" w:hAnsi="Times New Roman"/>
                <w:sz w:val="24"/>
                <w:szCs w:val="24"/>
                <w:lang w:val="uz-Cyrl-UZ"/>
              </w:rPr>
            </w:pPr>
            <w:r w:rsidRPr="00F83B2D">
              <w:rPr>
                <w:rFonts w:ascii="Times New Roman" w:eastAsia="Batang" w:hAnsi="Times New Roman"/>
                <w:sz w:val="24"/>
                <w:szCs w:val="24"/>
                <w:lang w:val="uz-Cyrl-UZ"/>
              </w:rPr>
              <w:t>Газ тармоғидаги магистрал  қувурларини ҳолатини техник қаровдан ўтказади;</w:t>
            </w:r>
          </w:p>
          <w:p w:rsidR="00634FB7" w:rsidRPr="00F83B2D" w:rsidRDefault="00634FB7" w:rsidP="00370693">
            <w:pPr>
              <w:pStyle w:val="a3"/>
              <w:numPr>
                <w:ilvl w:val="1"/>
                <w:numId w:val="32"/>
              </w:numPr>
              <w:shd w:val="clear" w:color="auto" w:fill="FFFFFF"/>
              <w:tabs>
                <w:tab w:val="clear" w:pos="1440"/>
                <w:tab w:val="left" w:pos="0"/>
                <w:tab w:val="num" w:pos="36"/>
              </w:tabs>
              <w:spacing w:after="0" w:line="240" w:lineRule="auto"/>
              <w:ind w:left="36" w:firstLine="425"/>
              <w:jc w:val="both"/>
              <w:rPr>
                <w:rFonts w:ascii="Times New Roman" w:eastAsia="Batang" w:hAnsi="Times New Roman"/>
                <w:sz w:val="24"/>
                <w:szCs w:val="24"/>
                <w:lang w:val="uz-Cyrl-UZ"/>
              </w:rPr>
            </w:pPr>
            <w:r w:rsidRPr="00F83B2D">
              <w:rPr>
                <w:rFonts w:ascii="Times New Roman" w:eastAsia="Batang" w:hAnsi="Times New Roman"/>
                <w:sz w:val="24"/>
                <w:szCs w:val="24"/>
                <w:lang w:val="uz-Cyrl-UZ"/>
              </w:rPr>
              <w:t>Магистрал газ қувурларини иш режимини назорат-ўлчов воситалари орқали бошқаради;</w:t>
            </w:r>
          </w:p>
          <w:p w:rsidR="00634FB7" w:rsidRPr="00F83B2D" w:rsidRDefault="00634FB7" w:rsidP="00370693">
            <w:pPr>
              <w:pStyle w:val="a3"/>
              <w:numPr>
                <w:ilvl w:val="1"/>
                <w:numId w:val="32"/>
              </w:numPr>
              <w:shd w:val="clear" w:color="auto" w:fill="FFFFFF"/>
              <w:tabs>
                <w:tab w:val="clear" w:pos="1440"/>
                <w:tab w:val="left" w:pos="0"/>
                <w:tab w:val="num" w:pos="36"/>
              </w:tabs>
              <w:spacing w:after="0" w:line="240" w:lineRule="auto"/>
              <w:ind w:left="36" w:firstLine="425"/>
              <w:jc w:val="both"/>
              <w:rPr>
                <w:rFonts w:ascii="Times New Roman" w:eastAsia="Batang" w:hAnsi="Times New Roman"/>
                <w:sz w:val="24"/>
                <w:szCs w:val="24"/>
                <w:lang w:val="uz-Cyrl-UZ"/>
              </w:rPr>
            </w:pPr>
            <w:r w:rsidRPr="00F83B2D">
              <w:rPr>
                <w:rFonts w:ascii="Times New Roman" w:eastAsia="Batang" w:hAnsi="Times New Roman"/>
                <w:sz w:val="24"/>
                <w:szCs w:val="24"/>
                <w:lang w:val="uz-Cyrl-UZ"/>
              </w:rPr>
              <w:t xml:space="preserve"> Газ тармоғидаги магистрал қувурларига хизмат кўрсатишда ва таъмирлашда меҳнатни муҳофаза қилади ва хавфсизликни таъминлайди;</w:t>
            </w:r>
          </w:p>
          <w:p w:rsidR="00634FB7" w:rsidRPr="0050108D" w:rsidRDefault="00F83B2D" w:rsidP="00370693">
            <w:pPr>
              <w:shd w:val="clear" w:color="auto" w:fill="FFFFFF"/>
              <w:tabs>
                <w:tab w:val="left" w:pos="0"/>
                <w:tab w:val="num" w:pos="36"/>
              </w:tabs>
              <w:spacing w:after="0" w:line="240" w:lineRule="auto"/>
              <w:ind w:left="36" w:firstLine="425"/>
              <w:jc w:val="both"/>
              <w:rPr>
                <w:rFonts w:ascii="Times New Roman" w:hAnsi="Times New Roman"/>
                <w:sz w:val="24"/>
                <w:szCs w:val="24"/>
              </w:rPr>
            </w:pPr>
            <w:r>
              <w:rPr>
                <w:rFonts w:ascii="Times New Roman" w:eastAsia="Batang" w:hAnsi="Times New Roman"/>
                <w:sz w:val="24"/>
                <w:szCs w:val="24"/>
                <w:lang w:val="uz-Cyrl-UZ"/>
              </w:rPr>
              <w:t>4.</w:t>
            </w:r>
            <w:r w:rsidR="00634FB7">
              <w:rPr>
                <w:rFonts w:ascii="Times New Roman" w:eastAsia="Batang" w:hAnsi="Times New Roman"/>
                <w:sz w:val="24"/>
                <w:szCs w:val="24"/>
                <w:lang w:val="uz-Cyrl-UZ"/>
              </w:rPr>
              <w:t xml:space="preserve"> Магистрал г</w:t>
            </w:r>
            <w:r w:rsidR="00634FB7" w:rsidRPr="00E1217F">
              <w:rPr>
                <w:rFonts w:ascii="Times New Roman" w:eastAsia="Batang" w:hAnsi="Times New Roman"/>
                <w:sz w:val="24"/>
                <w:szCs w:val="24"/>
                <w:lang w:val="uz-Cyrl-UZ"/>
              </w:rPr>
              <w:t>аз қувурларига ўрнатилган арматуралар ва жихозларини монтаж ва демонтаж қил</w:t>
            </w:r>
            <w:r w:rsidR="00634FB7">
              <w:rPr>
                <w:rFonts w:ascii="Times New Roman" w:eastAsia="Batang" w:hAnsi="Times New Roman"/>
                <w:sz w:val="24"/>
                <w:szCs w:val="24"/>
                <w:lang w:val="uz-Cyrl-UZ"/>
              </w:rPr>
              <w:t>ади</w:t>
            </w:r>
            <w:r w:rsidR="00634FB7" w:rsidRPr="00E1217F">
              <w:rPr>
                <w:rFonts w:ascii="Times New Roman" w:eastAsia="Batang" w:hAnsi="Times New Roman"/>
                <w:sz w:val="24"/>
                <w:szCs w:val="24"/>
                <w:lang w:val="uz-Cyrl-UZ"/>
              </w:rPr>
              <w:t>.</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4A5F5D" w:rsidRPr="0050108D" w:rsidRDefault="004A5F5D" w:rsidP="004A5F5D">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лойиҳа чизмалари ва технологик хариталарни ўқиш;</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қувурларининг тузилиши;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 жиҳозларининг вазифалари;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ётқизиш учун траншеялар параметрлари;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монтаж қилиш ва пайвандлаш ишлари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жиҳозларнинг техник паспортига асосан параметрларини аниқлаш қоидалари; </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қувурлари жиҳозларга техник хизмат кўрсатиш, таъмирлаш ишларини бажаришда меъёрий ҳужжатлар талаблари;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қувурларни таъмирлашда ишлатиладиган асбоблар ва механизация воситаларининг турлари;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қувурларни таъмирлаш  ишларида  ишлатиладиган  материалларнинг  турлари  ва хусусиятлари;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қувурларини  арматура  ва  жиҳозларини  таъмирлаш,  фойдаланишга </w:t>
            </w:r>
          </w:p>
          <w:p w:rsidR="004A5F5D" w:rsidRPr="0050108D" w:rsidRDefault="004A5F5D" w:rsidP="004A5F5D">
            <w:pPr>
              <w:tabs>
                <w:tab w:val="center" w:pos="429"/>
                <w:tab w:val="center" w:pos="459"/>
                <w:tab w:val="left" w:pos="601"/>
              </w:tabs>
              <w:spacing w:after="0" w:line="240" w:lineRule="auto"/>
              <w:ind w:left="754"/>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топшириш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таъмирлаш ҳамда техник хизмат кўрсатиш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таъмирлаш,  жиҳозларга  техник  хизмат  кўрсатиш  ва текшириш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қувурларни таъмирлаш ишларида ҳавфсизлик техникаси қоидалари;</w:t>
            </w:r>
          </w:p>
          <w:p w:rsidR="004A5F5D" w:rsidRPr="0050108D" w:rsidRDefault="004A5F5D"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eastAsia="Batang" w:hAnsi="Times New Roman"/>
                <w:sz w:val="24"/>
                <w:szCs w:val="24"/>
                <w:lang w:val="uz-Cyrl-UZ"/>
              </w:rPr>
              <w:t>магистрал қувурлар ва жиҳозларини тафтиш қилиш қоидалари.</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Кўникмалар</w:t>
            </w:r>
          </w:p>
          <w:p w:rsidR="004A5F5D" w:rsidRPr="0050108D" w:rsidRDefault="004A5F5D" w:rsidP="004A5F5D">
            <w:pPr>
              <w:tabs>
                <w:tab w:val="left" w:pos="1080"/>
              </w:tabs>
              <w:spacing w:after="0" w:line="240" w:lineRule="auto"/>
              <w:jc w:val="both"/>
              <w:rPr>
                <w:rFonts w:ascii="Times New Roman" w:hAnsi="Times New Roman"/>
                <w:sz w:val="24"/>
                <w:szCs w:val="24"/>
                <w:lang w:val="uz-Cyrl-UZ"/>
              </w:rPr>
            </w:pP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магистрал қувурларини лойиҳа чизмалари ва схемаларга биноан жиҳозларни таъмирлаш ва техник хизмат кўрсатиш;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lastRenderedPageBreak/>
              <w:t xml:space="preserve">магистрал қувурларини </w:t>
            </w:r>
            <w:r w:rsidRPr="0050108D">
              <w:rPr>
                <w:rFonts w:ascii="Times New Roman" w:hAnsi="Times New Roman"/>
                <w:sz w:val="24"/>
                <w:szCs w:val="24"/>
                <w:lang w:val="uz-Cyrl-UZ"/>
              </w:rPr>
              <w:t>арматураларини ўрнатиш</w:t>
            </w:r>
            <w:r w:rsidRPr="0050108D">
              <w:rPr>
                <w:rFonts w:ascii="Times New Roman" w:hAnsi="Times New Roman"/>
                <w:sz w:val="24"/>
                <w:szCs w:val="24"/>
              </w:rPr>
              <w:t xml:space="preserve"> ва уларга техник хизмат кўрсатиш;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арматураларни </w:t>
            </w:r>
            <w:r w:rsidRPr="0050108D">
              <w:rPr>
                <w:rFonts w:ascii="Times New Roman" w:hAnsi="Times New Roman"/>
                <w:sz w:val="24"/>
                <w:szCs w:val="24"/>
                <w:lang w:val="uz-Cyrl-UZ"/>
              </w:rPr>
              <w:t xml:space="preserve">таъмирлаш </w:t>
            </w:r>
            <w:r w:rsidRPr="0050108D">
              <w:rPr>
                <w:rFonts w:ascii="Times New Roman" w:hAnsi="Times New Roman"/>
                <w:sz w:val="24"/>
                <w:szCs w:val="24"/>
              </w:rPr>
              <w:t>ва созлаш;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пайванд чоклари сифатини текшириш;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ўрнатилганарматураларни  таъмирлаш,  мойлаш  ва  герметик </w:t>
            </w:r>
          </w:p>
          <w:p w:rsidR="004A5F5D" w:rsidRPr="0050108D" w:rsidRDefault="004A5F5D" w:rsidP="004A5F5D">
            <w:pPr>
              <w:pStyle w:val="af8"/>
              <w:ind w:left="720"/>
              <w:rPr>
                <w:rFonts w:ascii="Times New Roman" w:hAnsi="Times New Roman"/>
                <w:sz w:val="24"/>
                <w:szCs w:val="24"/>
              </w:rPr>
            </w:pPr>
            <w:r w:rsidRPr="0050108D">
              <w:rPr>
                <w:rFonts w:ascii="Times New Roman" w:hAnsi="Times New Roman"/>
                <w:sz w:val="24"/>
                <w:szCs w:val="24"/>
                <w:lang w:val="uz-Cyrl-UZ"/>
              </w:rPr>
              <w:t>зич</w:t>
            </w:r>
            <w:r w:rsidRPr="0050108D">
              <w:rPr>
                <w:rFonts w:ascii="Times New Roman" w:hAnsi="Times New Roman"/>
                <w:sz w:val="24"/>
                <w:szCs w:val="24"/>
              </w:rPr>
              <w:t>лаш;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ҳимоя қопламалари билан қоплаш; </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коррозиядан сақлаш ишлари;</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жиҳозлари носозликларини бартараф қилиш;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w:t>
            </w:r>
            <w:r w:rsidRPr="0050108D">
              <w:rPr>
                <w:rFonts w:ascii="Times New Roman" w:hAnsi="Times New Roman"/>
                <w:sz w:val="24"/>
                <w:szCs w:val="24"/>
                <w:lang w:val="uz-Cyrl-UZ"/>
              </w:rPr>
              <w:t>да ташилаётган</w:t>
            </w:r>
            <w:r w:rsidRPr="0050108D">
              <w:rPr>
                <w:rFonts w:ascii="Times New Roman" w:hAnsi="Times New Roman"/>
                <w:sz w:val="24"/>
                <w:szCs w:val="24"/>
              </w:rPr>
              <w:t xml:space="preserve"> маҳсулот  сарфини  ўлчаш  асбобларини  таъмирлаш  ва  уларга  техник  хизматкўрсатиш;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носоз  қувурлар қисмини </w:t>
            </w:r>
            <w:r w:rsidRPr="0050108D">
              <w:rPr>
                <w:rFonts w:ascii="Times New Roman" w:hAnsi="Times New Roman"/>
                <w:sz w:val="24"/>
                <w:szCs w:val="24"/>
                <w:lang w:val="uz-Cyrl-UZ"/>
              </w:rPr>
              <w:t>алмаштири</w:t>
            </w:r>
            <w:r w:rsidRPr="0050108D">
              <w:rPr>
                <w:rFonts w:ascii="Times New Roman" w:hAnsi="Times New Roman"/>
                <w:sz w:val="24"/>
                <w:szCs w:val="24"/>
              </w:rPr>
              <w:t>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таъмирлаш  ишларини  бажаришда меҳнат муҳофазаси ва ҳавфсизлик техникаси қоидаларига риоя қилиш;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таъмирлаш  ишларини  бажаришда  турли  асбоб-ускуналар  ва механизация воситаларидан фойдаланиш;</w:t>
            </w:r>
          </w:p>
          <w:p w:rsidR="004A5F5D" w:rsidRPr="0050108D" w:rsidRDefault="004A5F5D"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қувурларининг  носозликларини  аниқлаш  мақсадида  диагностика </w:t>
            </w:r>
            <w:r w:rsidRPr="0050108D">
              <w:rPr>
                <w:rFonts w:ascii="Times New Roman" w:hAnsi="Times New Roman"/>
                <w:sz w:val="24"/>
                <w:szCs w:val="24"/>
                <w:lang w:val="uz-Cyrl-UZ"/>
              </w:rPr>
              <w:t>қилиш.</w:t>
            </w:r>
          </w:p>
          <w:p w:rsidR="004A5F5D" w:rsidRPr="0050108D" w:rsidRDefault="004A5F5D" w:rsidP="004A5F5D">
            <w:pPr>
              <w:tabs>
                <w:tab w:val="center" w:pos="429"/>
                <w:tab w:val="center" w:pos="459"/>
                <w:tab w:val="left" w:pos="601"/>
              </w:tabs>
              <w:spacing w:after="0" w:line="240" w:lineRule="auto"/>
              <w:ind w:left="754"/>
              <w:jc w:val="both"/>
              <w:rPr>
                <w:rFonts w:ascii="Times New Roman" w:hAnsi="Times New Roman"/>
                <w:bCs/>
                <w:sz w:val="24"/>
                <w:szCs w:val="24"/>
              </w:rPr>
            </w:pP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 xml:space="preserve">Ўқув режасига мувофиқ ўзаро боғлиқ бўлган фаннинг номи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tabs>
                <w:tab w:val="left" w:pos="37"/>
                <w:tab w:val="left" w:pos="321"/>
              </w:tabs>
              <w:spacing w:after="0"/>
              <w:ind w:left="176"/>
              <w:contextualSpacing/>
              <w:rPr>
                <w:rFonts w:ascii="Times New Roman" w:hAnsi="Times New Roman"/>
                <w:sz w:val="24"/>
                <w:szCs w:val="24"/>
                <w:lang w:val="uz-Cyrl-UZ"/>
              </w:rPr>
            </w:pPr>
            <w:r w:rsidRPr="0050108D">
              <w:rPr>
                <w:rFonts w:ascii="Times New Roman" w:hAnsi="Times New Roman"/>
                <w:sz w:val="24"/>
                <w:szCs w:val="24"/>
                <w:lang w:val="uz-Cyrl-UZ"/>
              </w:rPr>
              <w:t>“Нефт ва газни ташиш” , “Магистрал газ қувурларига хизмат кўрсатиш”фанлари</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4A5F5D" w:rsidRPr="0050108D" w:rsidTr="00634FB7">
        <w:trPr>
          <w:trHeight w:val="20"/>
        </w:trPr>
        <w:tc>
          <w:tcPr>
            <w:tcW w:w="4075"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5810" w:type="dxa"/>
            <w:tcBorders>
              <w:top w:val="single" w:sz="4" w:space="0" w:color="auto"/>
              <w:left w:val="single" w:sz="4" w:space="0" w:color="auto"/>
              <w:bottom w:val="single" w:sz="4" w:space="0" w:color="auto"/>
              <w:right w:val="single" w:sz="4" w:space="0" w:color="auto"/>
            </w:tcBorders>
            <w:hideMark/>
          </w:tcPr>
          <w:p w:rsidR="004A5F5D" w:rsidRPr="0050108D" w:rsidRDefault="004A5F5D" w:rsidP="004A5F5D">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4A5F5D" w:rsidRPr="0050108D" w:rsidRDefault="004A5F5D" w:rsidP="004A5F5D">
      <w:pPr>
        <w:spacing w:after="160" w:line="256" w:lineRule="auto"/>
        <w:jc w:val="center"/>
        <w:rPr>
          <w:rFonts w:ascii="Times New Roman" w:hAnsi="Times New Roman"/>
          <w:b/>
          <w:lang w:val="uz-Cyrl-UZ"/>
        </w:rPr>
      </w:pPr>
    </w:p>
    <w:p w:rsidR="004A5F5D" w:rsidRPr="0050108D" w:rsidRDefault="004A5F5D" w:rsidP="004A5F5D">
      <w:pPr>
        <w:tabs>
          <w:tab w:val="left" w:pos="3245"/>
          <w:tab w:val="center" w:pos="4677"/>
        </w:tabs>
        <w:spacing w:after="160" w:line="256" w:lineRule="auto"/>
        <w:rPr>
          <w:rFonts w:ascii="Times New Roman" w:hAnsi="Times New Roman"/>
          <w:b/>
          <w:lang w:val="uz-Cyrl-UZ"/>
        </w:rPr>
      </w:pPr>
    </w:p>
    <w:p w:rsidR="00E50E32" w:rsidRDefault="004A5F5D" w:rsidP="004A5F5D">
      <w:pPr>
        <w:tabs>
          <w:tab w:val="left" w:pos="3245"/>
          <w:tab w:val="left" w:pos="3402"/>
          <w:tab w:val="center" w:pos="4677"/>
        </w:tabs>
        <w:spacing w:after="160" w:line="256" w:lineRule="auto"/>
        <w:rPr>
          <w:rFonts w:ascii="Times New Roman" w:hAnsi="Times New Roman"/>
          <w:b/>
          <w:lang w:val="uz-Latn-UZ"/>
        </w:rPr>
      </w:pPr>
      <w:r w:rsidRPr="0050108D">
        <w:rPr>
          <w:rFonts w:ascii="Times New Roman" w:hAnsi="Times New Roman"/>
          <w:b/>
          <w:lang w:val="uz-Cyrl-UZ"/>
        </w:rPr>
        <w:tab/>
      </w:r>
    </w:p>
    <w:p w:rsidR="00E50E32" w:rsidRDefault="00E50E32" w:rsidP="004A5F5D">
      <w:pPr>
        <w:tabs>
          <w:tab w:val="left" w:pos="3245"/>
          <w:tab w:val="left" w:pos="3402"/>
          <w:tab w:val="center" w:pos="4677"/>
        </w:tabs>
        <w:spacing w:after="160" w:line="256" w:lineRule="auto"/>
        <w:rPr>
          <w:rFonts w:ascii="Times New Roman" w:hAnsi="Times New Roman"/>
          <w:b/>
        </w:rPr>
      </w:pPr>
    </w:p>
    <w:p w:rsidR="003A71E0" w:rsidRDefault="003A71E0" w:rsidP="004A5F5D">
      <w:pPr>
        <w:tabs>
          <w:tab w:val="left" w:pos="3245"/>
          <w:tab w:val="left" w:pos="3402"/>
          <w:tab w:val="center" w:pos="4677"/>
        </w:tabs>
        <w:spacing w:after="160" w:line="256" w:lineRule="auto"/>
        <w:rPr>
          <w:rFonts w:ascii="Times New Roman" w:hAnsi="Times New Roman"/>
          <w:b/>
        </w:rPr>
      </w:pPr>
    </w:p>
    <w:p w:rsidR="003A71E0" w:rsidRPr="003A71E0" w:rsidRDefault="003A71E0" w:rsidP="004A5F5D">
      <w:pPr>
        <w:tabs>
          <w:tab w:val="left" w:pos="3245"/>
          <w:tab w:val="left" w:pos="3402"/>
          <w:tab w:val="center" w:pos="4677"/>
        </w:tabs>
        <w:spacing w:after="160" w:line="256" w:lineRule="auto"/>
        <w:rPr>
          <w:rFonts w:ascii="Times New Roman" w:hAnsi="Times New Roman"/>
          <w:b/>
        </w:rPr>
      </w:pPr>
    </w:p>
    <w:p w:rsidR="004A5F5D" w:rsidRPr="0050108D" w:rsidRDefault="004A5F5D" w:rsidP="00E50E32">
      <w:pPr>
        <w:tabs>
          <w:tab w:val="left" w:pos="3245"/>
          <w:tab w:val="left" w:pos="3402"/>
          <w:tab w:val="center" w:pos="4677"/>
        </w:tabs>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488"/>
        <w:gridCol w:w="4197"/>
        <w:gridCol w:w="855"/>
        <w:gridCol w:w="978"/>
        <w:gridCol w:w="840"/>
      </w:tblGrid>
      <w:tr w:rsidR="004A5F5D" w:rsidRPr="00E1217F" w:rsidTr="00E1217F">
        <w:trPr>
          <w:trHeight w:val="1563"/>
        </w:trPr>
        <w:tc>
          <w:tcPr>
            <w:tcW w:w="548" w:type="dxa"/>
            <w:tcBorders>
              <w:top w:val="single" w:sz="4" w:space="0" w:color="auto"/>
              <w:left w:val="single" w:sz="4" w:space="0" w:color="auto"/>
              <w:bottom w:val="single" w:sz="4" w:space="0" w:color="auto"/>
              <w:right w:val="single" w:sz="4" w:space="0" w:color="auto"/>
            </w:tcBorders>
            <w:hideMark/>
          </w:tcPr>
          <w:p w:rsidR="004A5F5D" w:rsidRPr="00E1217F" w:rsidRDefault="004A5F5D" w:rsidP="004A5F5D">
            <w:pPr>
              <w:spacing w:after="160" w:line="256" w:lineRule="auto"/>
              <w:jc w:val="center"/>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b/>
                <w:sz w:val="24"/>
                <w:szCs w:val="24"/>
                <w:lang w:val="uz-Cyrl-UZ"/>
              </w:rPr>
            </w:pPr>
          </w:p>
          <w:p w:rsidR="004A5F5D" w:rsidRPr="00E1217F" w:rsidRDefault="004A5F5D" w:rsidP="004A5F5D">
            <w:pPr>
              <w:spacing w:after="160" w:line="256" w:lineRule="auto"/>
              <w:jc w:val="center"/>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Мавзунинг номи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jc w:val="center"/>
              <w:rPr>
                <w:rFonts w:ascii="Times New Roman" w:hAnsi="Times New Roman" w:cs="Times New Roman"/>
                <w:b/>
                <w:sz w:val="24"/>
                <w:szCs w:val="24"/>
                <w:lang w:val="uz-Cyrl-UZ"/>
              </w:rPr>
            </w:pPr>
          </w:p>
          <w:p w:rsidR="004A5F5D" w:rsidRPr="00E1217F" w:rsidRDefault="004A5F5D" w:rsidP="004A5F5D">
            <w:pPr>
              <w:spacing w:after="160" w:line="256" w:lineRule="auto"/>
              <w:jc w:val="center"/>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Мавзунинг қисқача мазмуни</w:t>
            </w:r>
          </w:p>
        </w:tc>
        <w:tc>
          <w:tcPr>
            <w:tcW w:w="864"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E1217F" w:rsidRDefault="004A5F5D" w:rsidP="004A5F5D">
            <w:pPr>
              <w:spacing w:after="0" w:line="240" w:lineRule="auto"/>
              <w:ind w:left="113" w:right="113"/>
              <w:jc w:val="center"/>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Жами</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E1217F" w:rsidRDefault="004A5F5D" w:rsidP="004A5F5D">
            <w:pPr>
              <w:spacing w:after="0" w:line="240" w:lineRule="auto"/>
              <w:ind w:left="113" w:right="113"/>
              <w:jc w:val="center"/>
              <w:rPr>
                <w:rFonts w:ascii="Times New Roman" w:hAnsi="Times New Roman" w:cs="Times New Roman"/>
                <w:b/>
                <w:sz w:val="24"/>
                <w:szCs w:val="24"/>
                <w:highlight w:val="yellow"/>
                <w:lang w:val="uz-Cyrl-UZ"/>
              </w:rPr>
            </w:pPr>
            <w:r w:rsidRPr="00E1217F">
              <w:rPr>
                <w:rFonts w:ascii="Times New Roman" w:hAnsi="Times New Roman" w:cs="Times New Roman"/>
                <w:b/>
                <w:sz w:val="24"/>
                <w:szCs w:val="24"/>
                <w:lang w:val="uz-Cyrl-UZ"/>
              </w:rPr>
              <w:t>Ўқитишни ташкилий шакли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A5F5D" w:rsidRPr="00E1217F" w:rsidRDefault="004A5F5D" w:rsidP="004A5F5D">
            <w:pPr>
              <w:spacing w:after="0" w:line="240" w:lineRule="auto"/>
              <w:ind w:left="113" w:right="113"/>
              <w:jc w:val="center"/>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Мустақил таълим</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lang w:val="uz-Cyrl-UZ"/>
              </w:rPr>
              <w:t>Кириш.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lang w:val="uz-Cyrl-UZ"/>
              </w:rPr>
              <w:t>Магистрал  қувурларини ишлатиш  ва таъмирлаш ишлари ўқув амалиётининг мақсади  ўқувчиларга магистрал қувурларини ва жиҳозларини фойдаланишга тайёрлаш, ишлатиш, уларнинг арматуралари ва жиҳозларини таъмирлаш учун  техник  ва  технологик  шароитларни  яратишни  ўргатишдир.  Ўқув амалиётининг муҳим  вазифаларидан  бири  ўқувчиларда  кичик  мутахассисларда  иш   фаолияти давомида  зарур  бўладиган  амалий  кўникмалар   ва  керакли малака  ҳосил  қилишдир</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 xml:space="preserve">Магистрал </w:t>
            </w:r>
            <w:r w:rsidRPr="00E1217F">
              <w:rPr>
                <w:rFonts w:ascii="Times New Roman" w:hAnsi="Times New Roman" w:cs="Times New Roman"/>
                <w:sz w:val="24"/>
                <w:szCs w:val="24"/>
                <w:lang w:val="uz-Cyrl-UZ"/>
              </w:rPr>
              <w:t xml:space="preserve">газ </w:t>
            </w:r>
            <w:r w:rsidRPr="00E1217F">
              <w:rPr>
                <w:rFonts w:ascii="Times New Roman" w:hAnsi="Times New Roman" w:cs="Times New Roman"/>
                <w:sz w:val="24"/>
                <w:szCs w:val="24"/>
              </w:rPr>
              <w:t>қувуридаги компрессор станциясига экскурсия.</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left="20" w:firstLine="284"/>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Магистрал қувурида жойлашган компрессор станциясига экскурсия уюштириш. Компрессор станциясининг технологик схемаси ва магистрал қувурларга уланиш схемаси билан танишиш. </w:t>
            </w:r>
            <w:r w:rsidRPr="00E1217F">
              <w:rPr>
                <w:rFonts w:ascii="Times New Roman" w:hAnsi="Times New Roman" w:cs="Times New Roman"/>
                <w:sz w:val="24"/>
                <w:szCs w:val="24"/>
              </w:rPr>
              <w:t>Магистрал қувуридаги компрессор станциясининг иш фаолияти.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Магистрал газ қувурлари обьектларини режали-огоҳлантирув таьмирлаш тизими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 xml:space="preserve">Магистрал газ қувурлари обьектларини режали-огоҳлантирув таьмирлаш тизими билан танишиш. Магистрал қувурларни изоляциялаш ва таьмирлаш-тиклаш ишларини бажаришда ишлатиладиган мосламалар, қурилмалар, ускуналар ва асбобларнинг турлари, қўлланиши, ишлаш принциплари, фойдаланиш ва техник хизмат кўрсатиш қоидалари.Магистрал газ қувурларни технологик схемалар, хариталар бўйича газ саноати, алоқа ва электрокимёвий ҳимоя қурилиаларининг белгиларини ўрганиш. </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4</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Магистрал газ қувурларини таъмирлашда меъёрий техник ҳужжатлар талаблари.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 xml:space="preserve">Магистрал газ қувурларида оловли, газга хавфли ва хавфлилиги  юқори ишларни бажаришда учун меъёрий техник ҳужжатлар талаблари. Газ қувурлари ва уларга тегишли ускуналардан фойдаланиш соҳасидаги норматив-ҳуқуқий ҳужжатлар, маҳаллий норматив ҳужжатлар, техник ҳужжатлар ва маьмурий ҳужжатлар талаблари. </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5</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Ташилаётган маҳсулотни магистрал газ қувурлари орқали ташиш технологияси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Ташилаётган маҳсулотнинг физик-кимёвий хусусиятлари.  Магистрал газ қувурлари, улардаги ускуна ва иншоотларнинг схемалари, қўлланиши ва жойлашуви. Ташилаётган маҳсулотни магистрал газ қувурлари орқали ташиш технологияси билан танишиш.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6</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hAnsi="Times New Roman" w:cs="Times New Roman"/>
                <w:sz w:val="24"/>
                <w:szCs w:val="24"/>
                <w:lang w:val="uz-Cyrl-UZ"/>
              </w:rPr>
              <w:t>Магистрал  қувурларини  таъмирлашда  чилангарлик  ишлари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48" w:firstLine="20"/>
              <w:rPr>
                <w:rFonts w:ascii="Times New Roman" w:eastAsia="Times New Roman" w:hAnsi="Times New Roman" w:cs="Times New Roman"/>
                <w:color w:val="333333"/>
                <w:sz w:val="24"/>
                <w:szCs w:val="24"/>
                <w:lang w:val="uz-Cyrl-UZ" w:eastAsia="ru-RU"/>
              </w:rPr>
            </w:pPr>
            <w:r w:rsidRPr="00E1217F">
              <w:rPr>
                <w:rFonts w:ascii="Times New Roman" w:hAnsi="Times New Roman" w:cs="Times New Roman"/>
                <w:sz w:val="24"/>
                <w:szCs w:val="24"/>
                <w:lang w:val="uz-Cyrl-UZ"/>
              </w:rPr>
              <w:t xml:space="preserve">Магистрал  қувурларини  таъмирлашда  ишлатиладиган  чилангарлик  асбоблари тўплами.  </w:t>
            </w:r>
            <w:r w:rsidRPr="00E1217F">
              <w:rPr>
                <w:rFonts w:ascii="Times New Roman" w:hAnsi="Times New Roman" w:cs="Times New Roman"/>
                <w:sz w:val="24"/>
                <w:szCs w:val="24"/>
              </w:rPr>
              <w:t xml:space="preserve">Траншея  қазийдиган  ва  қувурларни  ётқизадиган  машиналар  ва  механизация воситалари.  Электргазпайвандлаш  ускуналари  ва  машиналари. </w:t>
            </w:r>
            <w:r w:rsidRPr="00E1217F">
              <w:rPr>
                <w:rFonts w:ascii="Times New Roman" w:eastAsia="Times New Roman" w:hAnsi="Times New Roman" w:cs="Times New Roman"/>
                <w:color w:val="333333"/>
                <w:sz w:val="24"/>
                <w:szCs w:val="24"/>
                <w:lang w:val="uz-Cyrl-UZ" w:eastAsia="ru-RU"/>
              </w:rPr>
              <w:t>Қўлланиладиган жиҳозлар, мосламалар ва асбобларнинг носозликларини аниқлаш. Шахсий ҳимоя воситаларидан фойдаланиш.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7</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hAnsi="Times New Roman" w:cs="Times New Roman"/>
                <w:sz w:val="24"/>
                <w:szCs w:val="24"/>
                <w:lang w:val="uz-Cyrl-UZ"/>
              </w:rPr>
              <w:t>Магистрал  қувурларини  таъмирлашда  ишлатиладиган  асбобларни тайёрлаш.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48" w:firstLine="20"/>
              <w:rPr>
                <w:rFonts w:ascii="Times New Roman" w:hAnsi="Times New Roman" w:cs="Times New Roman"/>
                <w:sz w:val="24"/>
                <w:szCs w:val="24"/>
                <w:lang w:val="uz-Cyrl-UZ"/>
              </w:rPr>
            </w:pPr>
            <w:r w:rsidRPr="00E1217F">
              <w:rPr>
                <w:rFonts w:ascii="Times New Roman" w:hAnsi="Times New Roman" w:cs="Times New Roman"/>
                <w:sz w:val="24"/>
                <w:szCs w:val="24"/>
              </w:rPr>
              <w:t>Изоляция  қопламаларини механизациялашган усулда ўраш машиналари.</w:t>
            </w:r>
            <w:r w:rsidRPr="00E1217F">
              <w:rPr>
                <w:rFonts w:ascii="Times New Roman" w:hAnsi="Times New Roman" w:cs="Times New Roman"/>
                <w:sz w:val="24"/>
                <w:szCs w:val="24"/>
                <w:lang w:val="uz-Cyrl-UZ"/>
              </w:rPr>
              <w:t xml:space="preserve"> Траншея қазийдиган ва қувур ётқизувчи машиналар, чилангарлик  асбоблари  тўплами,  пармалаш  дастгоҳи,  труба  қирқувчи  асбоблар, пайвандлаш  ускуналари,  трубаларни  изоляциялаш  машиналари  ва  воситалари,  турли монтаж қилиш мосламалари.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8</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Магистрал газ қувурларни арматуралари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 xml:space="preserve">Қувур арматураларининг қўлланиши, қурилмаси, фойдаланиш қоидалари, техник ва таркибий хусусиятлари. </w:t>
            </w:r>
          </w:p>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Магистрал газ қувурларни таьмирлашда ва техник хизмат кўрсатишда қийинчиликлар ва носозликлар сабаблари ва турлари.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9</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Қувурларни таьмирлаш қисмини режалаш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eastAsia="ru-RU"/>
              </w:rPr>
            </w:pPr>
            <w:r w:rsidRPr="00E1217F">
              <w:rPr>
                <w:rFonts w:ascii="Times New Roman" w:eastAsia="Times New Roman" w:hAnsi="Times New Roman" w:cs="Times New Roman"/>
                <w:color w:val="333333"/>
                <w:sz w:val="24"/>
                <w:szCs w:val="24"/>
                <w:lang w:val="uz-Cyrl-UZ" w:eastAsia="ru-RU"/>
              </w:rPr>
              <w:t>Қувур  арматуралари , бурилишлар ва турли хил кесиш жойларини режалаш учун  текисликли ва ҳажмли режалашларни бажариш. Вақтинча герметиклаш қурилмаси, гил тиқинлар, бурилишларни кесиш жойлари, қувур арматураларини ўрнатиш учун технологик тешикларнинг шакли, ўлчамларини, жойларини аниқлаш. ВГҚ, лой тиқинларини қувурларга жойлаштириш.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10</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Таъмирлаш жойида қувурнинг траншеяси очиш.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Магистрал қувурларни таъмирлаш жойида қувур линиясининг жойлашишини ва чуқурлигини аниқлаш. Таъмирлаш жойида қувурнинг траншеяси очилишин кузатиш. Арматуралар ва қувур линияси атрофини қўлда қазиш..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11</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Қазилган траншея деворини мустаҳкамлаш.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Қазилган траншея деворини сеткалар, опаловкалар, тахталар билан мустаҳкамлаш. Кран платформаларидан, қудуқлардан, хандақлардан, газ саноатининг қувур линиясининг потенциал хавфли қисмларидан тўпланган сувни чиқариб ташлаш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12</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Юк кўтариш ва тушириш ишларини бажаришга тайёрлаш.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Магистрал қувурларни, улардаги иншоотларни ва ускуналарни таьмирлаш учун қувурларни, оғир, катта ҳажмли буюмларни, механизмлар, мосламалар ва асбобларни юклаш ва тушириш ишлари. Юк кўтариш ва тушириш пайтида қурилма, юк кўтариш иншоотлари, кўтариш мосламалари, махсус жиҳозлар ва механизмларнинг ишлаш принциплари ва фойдаланиш қоидалари. Юкларни тушириш ва тушириш ва таьмирлаш ишлари олиб бориладиган жойларни, бахтсиз ҳодисалар юз бериш  жойларини тўсиб қўйиш.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13</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Юк кўтариш ва тушириш ишларини мосламаларини тайёрлаш.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 xml:space="preserve">Строплар ва кўтариш мосламаларининг яроқлилигини текшириш. Юклаш, тушириш, таьмирлаш ва авария ҳолатида ишлайдиган жойни тўсиқлар ёрдамида ҳимоя қилиш. Юклаш ва тушириш ишларини бажариш. Юкларни силжитиш ва кўчиришни </w:t>
            </w:r>
            <w:r w:rsidRPr="00E1217F">
              <w:rPr>
                <w:rFonts w:ascii="Times New Roman" w:eastAsia="Times New Roman" w:hAnsi="Times New Roman" w:cs="Times New Roman"/>
                <w:color w:val="333333"/>
                <w:sz w:val="24"/>
                <w:szCs w:val="24"/>
                <w:lang w:val="uz-Cyrl-UZ" w:eastAsia="ru-RU"/>
              </w:rPr>
              <w:lastRenderedPageBreak/>
              <w:t>жойларини аниқлаш. Белгилар ва плакатлар, кран қурилмаларининг тўсиқлари ишдан кейин ўрнатилиши билан олиб ташлаш.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14</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Магистрал қувурларни шикастланган қисмини таъмирлаш учун ташилган маҳсулотни қувур линиясидан чиқариш ишлари.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Магистрал қувурларни шикастланган қисмини таъмирлаш учун ташилган маҳсулотни қувур линиясидан чиқариш усуллари. Транспортировка қилинадиган маҳсулотдан қувур линияси қисмидан чиқалиш учун ускунадан фойдаланиш қоидалари. Свечалар орқали газни атмосферага чиқариш учун хавфсизлик талаблари.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15</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Ҳавода газ консентрациясини аниқлаш.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Ҳавода хавфсиз газ консентрациясини таьминлаш учун таьмирланган қувур линияси қисмини тозалаш. Қувурни таъмирланадиган ҳудуддаги арматураларни  демонтаж қилиш. Назорат-ўлчов асбобларини а демонтажни амалга ошириш. Газоанализаторлар ёрдамида ҳаводаги ва таъмирланадиган қувур ичидаги газ концентрациясини даврий текшириб бориш.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16</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Қувурларни ўрнатиш ва марказлаштириш учун қурилмалар</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 xml:space="preserve">Қувурларни ўрнатиш ва марказлаштириш учун ускуналар ва қурилмалардан фойдаланиш. </w:t>
            </w:r>
            <w:r w:rsidRPr="00E1217F">
              <w:rPr>
                <w:rFonts w:ascii="Times New Roman" w:hAnsi="Times New Roman" w:cs="Times New Roman"/>
                <w:sz w:val="24"/>
                <w:szCs w:val="24"/>
                <w:lang w:val="uz-Cyrl-UZ"/>
              </w:rPr>
              <w:t>Ички ва ташқи марказлаш мосламаларидан фойдаланиш. Бураладиган  ва  буралмайдиган  трубаларни  пайвандлаш.</w:t>
            </w:r>
            <w:r w:rsidRPr="00E1217F">
              <w:rPr>
                <w:rFonts w:ascii="Times New Roman" w:eastAsia="Times New Roman" w:hAnsi="Times New Roman" w:cs="Times New Roman"/>
                <w:color w:val="333333"/>
                <w:sz w:val="24"/>
                <w:szCs w:val="24"/>
                <w:lang w:val="uz-Cyrl-UZ" w:eastAsia="ru-RU"/>
              </w:rPr>
              <w:t>100 мм гача диаметрли қувурларни совуқ усулда эгиш ишларини бажариш. Қувурларга зичловчи, кучайтирувчи, устини қопловчи муфталар бандажларни ўрнатиш.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17</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Вақтинча герметиклаш қурилмасини қувурга ўрнатиш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 xml:space="preserve">Вақтинча герметиклаш қурилмаси, гил тиқинлар, бурилишларни кесиш жойлари, қувур арматураларини ўрнатиш учун технологик тешикларнинг шакли, ўлчамларини, жойларини аниқлаш. ВГҚ, лой тиқинларини қувурларга жойлаштириш. ВГҚга таъсир </w:t>
            </w:r>
            <w:r w:rsidRPr="00E1217F">
              <w:rPr>
                <w:rFonts w:ascii="Times New Roman" w:eastAsia="Times New Roman" w:hAnsi="Times New Roman" w:cs="Times New Roman"/>
                <w:color w:val="333333"/>
                <w:sz w:val="24"/>
                <w:szCs w:val="24"/>
                <w:lang w:val="uz-Cyrl-UZ" w:eastAsia="ru-RU"/>
              </w:rPr>
              <w:lastRenderedPageBreak/>
              <w:t>қилувчи босимни асбоблар ёрдамида аниқлаш.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18</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Технологик  харитага  асосан  қувурларни  пайвандлашга  тайёрлаш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eastAsia="Times New Roman" w:hAnsi="Times New Roman" w:cs="Times New Roman"/>
                <w:color w:val="333333"/>
                <w:sz w:val="24"/>
                <w:szCs w:val="24"/>
                <w:lang w:val="uz-Cyrl-UZ" w:eastAsia="ru-RU"/>
              </w:rPr>
            </w:pPr>
            <w:r w:rsidRPr="00E1217F">
              <w:rPr>
                <w:rFonts w:ascii="Times New Roman" w:hAnsi="Times New Roman" w:cs="Times New Roman"/>
                <w:sz w:val="24"/>
                <w:szCs w:val="24"/>
              </w:rPr>
              <w:t xml:space="preserve">Технологик  харитага  асосан  қувурларни  пайвандлашга  тайёрлаш.  Электр  ёйли  ва газли  пайвандлаш  ускуналари.  Труба  учларини  пайвандлаш  учун  тозалаш  ва  кромкалар очиш.  Буралувчи  ва  буралмайдиган  магистрал  қувурининг  трубаларини  пайвандлаш. </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19</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Қувурлар, уларнинг  деталлари ва қисмларни пайвандлаш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Қувурлар, уларнинг  деталлари ва қисмларни пайвандлаш ва пайвандлаб кесиш учун тайёрлашда қўлда ва механизациялашган воситалардан фойдаланиш. Чилангарлик ишларини бажариш. Оддий темирчилик ишларини бажариш.</w:t>
            </w:r>
            <w:r w:rsidRPr="00E1217F">
              <w:rPr>
                <w:rFonts w:ascii="Times New Roman" w:hAnsi="Times New Roman" w:cs="Times New Roman"/>
                <w:sz w:val="24"/>
                <w:szCs w:val="24"/>
                <w:lang w:val="uz-Cyrl-UZ"/>
              </w:rPr>
              <w:t xml:space="preserve"> Қўл  ёрдамида  ишлатиладиган  таъмирлаш  машиналарини ишлатишда техника хавфсизлиги.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rPr>
          <w:trHeight w:val="1844"/>
        </w:trPr>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20</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 xml:space="preserve">Пайванд  чокларини  сифатини  текшириш  </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t xml:space="preserve">Пайванд  чокларини  сифатини  текшириш  воситалари.  Пайванд  чокларини  сифатини текшириш  усуллари.  </w:t>
            </w:r>
            <w:r w:rsidRPr="00E1217F">
              <w:rPr>
                <w:rFonts w:ascii="Times New Roman" w:hAnsi="Times New Roman" w:cs="Times New Roman"/>
                <w:sz w:val="24"/>
                <w:szCs w:val="24"/>
                <w:lang w:val="uz-Cyrl-UZ"/>
              </w:rPr>
              <w:t>Капиляр, ренгент, магнитографик ва бошқа тур текшириш ускуналари.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21</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Магистрал  қувурларни  таъмирлаш  шартли  график  белгилари  </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Магистрал  қувурларни  таъмирлаш  шартли  график  белгилари  ва  ҳужжатлари бўйича   арматуралар  ва  жиҳозлар  (кранлар,  задвижкалар,  вентиллар,  ҳимоя  ва  қайтма клапанлар)ни  тамирлаш. Қўл  ёрдамида ишлатиладиган  таъмирлаш машиналаридан фойдаланиш. </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22</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Таъмирлаш  ишларнинг  технологик  хариталари  билан  танишиш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t xml:space="preserve">Таъмирлаш  ишларнинг  технологик  хариталари  билан  танишиш.  Бирламчи инструктажни  ташкил  қилиш.  Задвижкалар  нуқсонларини  аниқлаш.  Задвижкани деталларга  </w:t>
            </w:r>
            <w:r w:rsidRPr="00E1217F">
              <w:rPr>
                <w:rFonts w:ascii="Times New Roman" w:hAnsi="Times New Roman" w:cs="Times New Roman"/>
                <w:sz w:val="24"/>
                <w:szCs w:val="24"/>
              </w:rPr>
              <w:lastRenderedPageBreak/>
              <w:t>ажратиш.  Шпиндель  ва  корпус  ичини  тозалаш  ва  шпиндель  резьбасини текшириш.  Сальникни  маҳкамлаш  ишлари.  Фланецли  бирикмани  маҳкамлаш.  Йиғиш ишлари.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23</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Қувурлар, қувур арматуралари ва жиҳозларидан эски изоляция қопламаси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 xml:space="preserve">Қувурлар, қувур арматуралари ва жиҳозларидан эски изоляция қопламасидан тозалашни амалга ошириш. Қувурларни юзаини эски изоляциядан тозалаш машиналарига чўткалар ва қиргичларни жойлаштириш. </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24</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Эски  изоляция қопламасидан тозалаш ишлари</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Қувурни, қувур арматуралари ва жиҳозларини эски изоляция қопламасидан тозалаш учун қўлда, механизациялашган асбоблар, ускуналар ва воситалардан фойдаланиш. Қувур юзасидан эски изоляцияни олиб ташлаш.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25</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Коррозияга қарши ва изоляцион қопламалари билан қувур юзаларини қоплаш учун тайёрлаш.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Коррозияга қарши ва изоляцион қопламалари билан қувур юзаларини қоплаш учун тайёрлаш.</w:t>
            </w:r>
            <w:r w:rsidRPr="00E1217F">
              <w:rPr>
                <w:rFonts w:ascii="Times New Roman" w:eastAsia="Times New Roman" w:hAnsi="Times New Roman" w:cs="Times New Roman"/>
                <w:sz w:val="24"/>
                <w:szCs w:val="24"/>
                <w:lang w:val="uz-Cyrl-UZ" w:eastAsia="ru-RU"/>
              </w:rPr>
              <w:t xml:space="preserve"> Грунтовк</w:t>
            </w:r>
            <w:r w:rsidRPr="00E1217F">
              <w:rPr>
                <w:rFonts w:ascii="Times New Roman" w:eastAsia="Times New Roman" w:hAnsi="Times New Roman" w:cs="Times New Roman"/>
                <w:color w:val="333333"/>
                <w:sz w:val="24"/>
                <w:szCs w:val="24"/>
                <w:lang w:val="uz-Cyrl-UZ" w:eastAsia="ru-RU"/>
              </w:rPr>
              <w:t>а  ва мастикаларни иситиб олиш ва уларнинг керакли таркибини аниқлаш. Изоляциялаш ишларини бажариш.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26</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hAnsi="Times New Roman" w:cs="Times New Roman"/>
                <w:sz w:val="24"/>
                <w:szCs w:val="24"/>
              </w:rPr>
              <w:t xml:space="preserve">Магистрал  қувурларини  коррозияга  қарши  изоляция  қилишга тайёрлаш.  </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hAnsi="Times New Roman" w:cs="Times New Roman"/>
                <w:sz w:val="24"/>
                <w:szCs w:val="24"/>
              </w:rPr>
              <w:t>Магистрал  қувурларини  коррозияга  қарши  изоляция  қилишга тайёрлаш.  Қувур  чокларини  шлаклардан  тозалаш.  Изоляция  материалларининг характеристикалари.  Изоляция  қопламаларини  тайёрлаш.  Қопламаларни механизациялашган усулда ўраш машиналари.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27</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Изоляция  сифатини аниқлаш.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Қувурдан катушка кесиш жойлари</w:t>
            </w:r>
            <w:r w:rsidRPr="00E1217F">
              <w:rPr>
                <w:rFonts w:ascii="Times New Roman" w:eastAsia="Times New Roman" w:hAnsi="Times New Roman" w:cs="Times New Roman"/>
                <w:color w:val="333333"/>
                <w:sz w:val="24"/>
                <w:szCs w:val="24"/>
                <w:lang w:eastAsia="ru-RU"/>
              </w:rPr>
              <w:t xml:space="preserve">, </w:t>
            </w:r>
            <w:r w:rsidRPr="00E1217F">
              <w:rPr>
                <w:rFonts w:ascii="Times New Roman" w:eastAsia="Times New Roman" w:hAnsi="Times New Roman" w:cs="Times New Roman"/>
                <w:color w:val="333333"/>
                <w:sz w:val="24"/>
                <w:szCs w:val="24"/>
                <w:lang w:val="uz-Cyrl-UZ" w:eastAsia="ru-RU"/>
              </w:rPr>
              <w:t>пайвандланган</w:t>
            </w:r>
            <w:r w:rsidRPr="00E1217F">
              <w:rPr>
                <w:rFonts w:ascii="Times New Roman" w:eastAsia="Times New Roman" w:hAnsi="Times New Roman" w:cs="Times New Roman"/>
                <w:color w:val="333333"/>
                <w:sz w:val="24"/>
                <w:szCs w:val="24"/>
                <w:lang w:eastAsia="ru-RU"/>
              </w:rPr>
              <w:t xml:space="preserve">, </w:t>
            </w:r>
            <w:r w:rsidRPr="00E1217F">
              <w:rPr>
                <w:rFonts w:ascii="Times New Roman" w:eastAsia="Times New Roman" w:hAnsi="Times New Roman" w:cs="Times New Roman"/>
                <w:color w:val="333333"/>
                <w:sz w:val="24"/>
                <w:szCs w:val="24"/>
                <w:lang w:val="uz-Cyrl-UZ" w:eastAsia="ru-RU"/>
              </w:rPr>
              <w:t>ускуналар</w:t>
            </w:r>
            <w:r w:rsidRPr="00E1217F">
              <w:rPr>
                <w:rFonts w:ascii="Times New Roman" w:eastAsia="Times New Roman" w:hAnsi="Times New Roman" w:cs="Times New Roman"/>
                <w:color w:val="333333"/>
                <w:sz w:val="24"/>
                <w:szCs w:val="24"/>
                <w:lang w:eastAsia="ru-RU"/>
              </w:rPr>
              <w:t xml:space="preserve">, </w:t>
            </w:r>
          </w:p>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редуктор, қувурларни технологик тешикларга ёпқичлар ўрнатилган  жойларда изоляция сифатини аниқлаш. Қувурни таьмирлаш ишларини бажаришда ўлчаш воситалари ва асбобларидан фойдаланиш.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28</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 xml:space="preserve">Магистрал  қувурларини </w:t>
            </w:r>
            <w:r w:rsidRPr="00E1217F">
              <w:rPr>
                <w:rFonts w:ascii="Times New Roman" w:hAnsi="Times New Roman" w:cs="Times New Roman"/>
                <w:sz w:val="24"/>
                <w:szCs w:val="24"/>
                <w:lang w:val="uz-Cyrl-UZ"/>
              </w:rPr>
              <w:t xml:space="preserve">таъмирланган қисмини </w:t>
            </w:r>
            <w:r w:rsidRPr="00E1217F">
              <w:rPr>
                <w:rFonts w:ascii="Times New Roman" w:hAnsi="Times New Roman" w:cs="Times New Roman"/>
                <w:sz w:val="24"/>
                <w:szCs w:val="24"/>
              </w:rPr>
              <w:t xml:space="preserve"> диагностика  қилиш  </w:t>
            </w:r>
            <w:r w:rsidRPr="00E1217F">
              <w:rPr>
                <w:rFonts w:ascii="Times New Roman" w:hAnsi="Times New Roman" w:cs="Times New Roman"/>
                <w:sz w:val="24"/>
                <w:szCs w:val="24"/>
              </w:rPr>
              <w:lastRenderedPageBreak/>
              <w:t xml:space="preserve">мосламалари.  </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lastRenderedPageBreak/>
              <w:t xml:space="preserve">Магистрал  қувурларини </w:t>
            </w:r>
            <w:r w:rsidRPr="00E1217F">
              <w:rPr>
                <w:rFonts w:ascii="Times New Roman" w:hAnsi="Times New Roman" w:cs="Times New Roman"/>
                <w:sz w:val="24"/>
                <w:szCs w:val="24"/>
                <w:lang w:val="uz-Cyrl-UZ"/>
              </w:rPr>
              <w:t xml:space="preserve">таъмирланган қисмини </w:t>
            </w:r>
            <w:r w:rsidRPr="00E1217F">
              <w:rPr>
                <w:rFonts w:ascii="Times New Roman" w:hAnsi="Times New Roman" w:cs="Times New Roman"/>
                <w:sz w:val="24"/>
                <w:szCs w:val="24"/>
              </w:rPr>
              <w:t xml:space="preserve"> диагностика  қилиш  мосламалари.  </w:t>
            </w:r>
            <w:r w:rsidRPr="00E1217F">
              <w:rPr>
                <w:rFonts w:ascii="Times New Roman" w:eastAsia="Times New Roman" w:hAnsi="Times New Roman" w:cs="Times New Roman"/>
                <w:color w:val="333333"/>
                <w:sz w:val="24"/>
                <w:szCs w:val="24"/>
                <w:lang w:val="uz-Cyrl-UZ" w:eastAsia="ru-RU"/>
              </w:rPr>
              <w:t xml:space="preserve">Қувурларни техник диагностика қилиш бўйича </w:t>
            </w:r>
            <w:r w:rsidRPr="00E1217F">
              <w:rPr>
                <w:rFonts w:ascii="Times New Roman" w:eastAsia="Times New Roman" w:hAnsi="Times New Roman" w:cs="Times New Roman"/>
                <w:color w:val="333333"/>
                <w:sz w:val="24"/>
                <w:szCs w:val="24"/>
                <w:lang w:val="uz-Cyrl-UZ" w:eastAsia="ru-RU"/>
              </w:rPr>
              <w:lastRenderedPageBreak/>
              <w:t>иш ҳажмига мувофиқ тайёргарлик ишларини бажариш. ИТДМни қабул қилиш ва узатиш учун вақтинчалик кўчма камераларни ўрнатиш ва демонтаж қилиш ишларини амалга ошириш. ИТДМни захиралаш, ўтишини назорат қилиш ва чиқариб олиш ишларини бажариш.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29</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Қувурларни таъмирланган қисмини техник диагностика қилиш</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eastAsia="Times New Roman" w:hAnsi="Times New Roman" w:cs="Times New Roman"/>
                <w:color w:val="333333"/>
                <w:sz w:val="24"/>
                <w:szCs w:val="24"/>
                <w:lang w:val="uz-Cyrl-UZ" w:eastAsia="ru-RU"/>
              </w:rPr>
            </w:pPr>
            <w:r w:rsidRPr="00E1217F">
              <w:rPr>
                <w:rFonts w:ascii="Times New Roman" w:eastAsia="Times New Roman" w:hAnsi="Times New Roman" w:cs="Times New Roman"/>
                <w:color w:val="333333"/>
                <w:sz w:val="24"/>
                <w:szCs w:val="24"/>
                <w:lang w:val="uz-Cyrl-UZ" w:eastAsia="ru-RU"/>
              </w:rPr>
              <w:t>Қувурларни таъмирланган қисмини техник диагностика қилиш бўйича иш ҳажмига мувофиқ тайёргарлик ишларини бажариш.ИТДМни қабул қилиш ва узатиш учун вақтинчалик кўчма камераларни ўрнатиш ва демонтаж қилиш ишларини амалга ошириш. ИТДМни захиралаш, ўтишини назорат қилиш ва чиқариб олиш ишларини бажариш.</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4A5F5D" w:rsidRPr="00E1217F" w:rsidTr="008C6B2D">
        <w:tc>
          <w:tcPr>
            <w:tcW w:w="548"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30</w:t>
            </w:r>
          </w:p>
        </w:tc>
        <w:tc>
          <w:tcPr>
            <w:tcW w:w="240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 xml:space="preserve">Қувурларни   мустаҳкамликка  ва  герметикликка синаш.  </w:t>
            </w:r>
          </w:p>
        </w:tc>
        <w:tc>
          <w:tcPr>
            <w:tcW w:w="4239" w:type="dxa"/>
            <w:tcBorders>
              <w:top w:val="single" w:sz="4" w:space="0" w:color="auto"/>
              <w:left w:val="single" w:sz="4" w:space="0" w:color="auto"/>
              <w:bottom w:val="single" w:sz="4" w:space="0" w:color="auto"/>
              <w:right w:val="single" w:sz="4" w:space="0" w:color="auto"/>
            </w:tcBorders>
          </w:tcPr>
          <w:p w:rsidR="004A5F5D" w:rsidRPr="00E1217F" w:rsidRDefault="004A5F5D" w:rsidP="004A5F5D">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t>Қувурларни   мустаҳкамликка  ва  герметикликка синаш.  Синов   босими.  Синаб  кўриш  тартиби.  Синашни  амалга  ошириш  асбоб  ва ускуналари. Синаб  кўриш учун босим меъёрлари. Қувурларни  мустаҳкамликка ва герметикликка синаш  техника  хавфсизлигиқоидалари.</w:t>
            </w:r>
          </w:p>
        </w:tc>
        <w:tc>
          <w:tcPr>
            <w:tcW w:w="864"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4A5F5D" w:rsidRPr="00E1217F" w:rsidRDefault="004A5F5D" w:rsidP="008C6B2D">
            <w:pPr>
              <w:spacing w:after="160" w:line="256" w:lineRule="auto"/>
              <w:jc w:val="center"/>
              <w:rPr>
                <w:rFonts w:ascii="Times New Roman" w:hAnsi="Times New Roman" w:cs="Times New Roman"/>
                <w:sz w:val="24"/>
                <w:szCs w:val="24"/>
                <w:lang w:val="uz-Cyrl-UZ"/>
              </w:rPr>
            </w:pPr>
          </w:p>
          <w:p w:rsidR="004A5F5D" w:rsidRPr="00E1217F" w:rsidRDefault="004A5F5D"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791BCE" w:rsidRPr="00E1217F" w:rsidTr="008C6B2D">
        <w:tc>
          <w:tcPr>
            <w:tcW w:w="548" w:type="dxa"/>
            <w:tcBorders>
              <w:top w:val="single" w:sz="4" w:space="0" w:color="auto"/>
              <w:left w:val="single" w:sz="4" w:space="0" w:color="auto"/>
              <w:bottom w:val="single" w:sz="4" w:space="0" w:color="auto"/>
              <w:right w:val="single" w:sz="4" w:space="0" w:color="auto"/>
            </w:tcBorders>
          </w:tcPr>
          <w:p w:rsidR="00791BCE" w:rsidRPr="00E1217F" w:rsidRDefault="00791BC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31</w:t>
            </w:r>
          </w:p>
        </w:tc>
        <w:tc>
          <w:tcPr>
            <w:tcW w:w="2409" w:type="dxa"/>
            <w:tcBorders>
              <w:top w:val="single" w:sz="4" w:space="0" w:color="auto"/>
              <w:left w:val="single" w:sz="4" w:space="0" w:color="auto"/>
              <w:bottom w:val="single" w:sz="4" w:space="0" w:color="auto"/>
              <w:right w:val="single" w:sz="4" w:space="0" w:color="auto"/>
            </w:tcBorders>
          </w:tcPr>
          <w:p w:rsidR="00791BCE" w:rsidRPr="00E1217F" w:rsidRDefault="00791BCE" w:rsidP="00791BCE">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Қувурларни   синаш</w:t>
            </w:r>
            <w:r>
              <w:rPr>
                <w:rFonts w:ascii="Times New Roman" w:hAnsi="Times New Roman" w:cs="Times New Roman"/>
                <w:sz w:val="24"/>
                <w:szCs w:val="24"/>
                <w:lang w:val="uz-Cyrl-UZ"/>
              </w:rPr>
              <w:t>га тайёргарлик ишлари</w:t>
            </w:r>
            <w:r w:rsidRPr="00E1217F">
              <w:rPr>
                <w:rFonts w:ascii="Times New Roman" w:hAnsi="Times New Roman" w:cs="Times New Roman"/>
                <w:sz w:val="24"/>
                <w:szCs w:val="24"/>
              </w:rPr>
              <w:t xml:space="preserve">.  </w:t>
            </w:r>
          </w:p>
        </w:tc>
        <w:tc>
          <w:tcPr>
            <w:tcW w:w="4239" w:type="dxa"/>
            <w:tcBorders>
              <w:top w:val="single" w:sz="4" w:space="0" w:color="auto"/>
              <w:left w:val="single" w:sz="4" w:space="0" w:color="auto"/>
              <w:bottom w:val="single" w:sz="4" w:space="0" w:color="auto"/>
              <w:right w:val="single" w:sz="4" w:space="0" w:color="auto"/>
            </w:tcBorders>
          </w:tcPr>
          <w:p w:rsidR="00791BCE" w:rsidRDefault="00791BCE" w:rsidP="001C35A8">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t>Қувурларни   синаш</w:t>
            </w:r>
            <w:r>
              <w:rPr>
                <w:rFonts w:ascii="Times New Roman" w:hAnsi="Times New Roman" w:cs="Times New Roman"/>
                <w:sz w:val="24"/>
                <w:szCs w:val="24"/>
                <w:lang w:val="uz-Cyrl-UZ"/>
              </w:rPr>
              <w:t>га тайёргарлик ишлари:</w:t>
            </w:r>
          </w:p>
          <w:p w:rsidR="00791BCE" w:rsidRDefault="00791BCE" w:rsidP="001C35A8">
            <w:pPr>
              <w:ind w:right="189" w:firstLine="20"/>
              <w:rPr>
                <w:rFonts w:ascii="Times New Roman" w:hAnsi="Times New Roman" w:cs="Times New Roman"/>
                <w:sz w:val="24"/>
                <w:szCs w:val="24"/>
                <w:lang w:val="uz-Cyrl-UZ"/>
              </w:rPr>
            </w:pPr>
            <w:r>
              <w:rPr>
                <w:rFonts w:ascii="Times New Roman" w:hAnsi="Times New Roman" w:cs="Times New Roman"/>
                <w:sz w:val="24"/>
                <w:szCs w:val="24"/>
                <w:lang w:val="uz-Cyrl-UZ"/>
              </w:rPr>
              <w:t>А)</w:t>
            </w:r>
            <w:r w:rsidRPr="00E1217F">
              <w:rPr>
                <w:rFonts w:ascii="Times New Roman" w:hAnsi="Times New Roman" w:cs="Times New Roman"/>
                <w:sz w:val="24"/>
                <w:szCs w:val="24"/>
              </w:rPr>
              <w:t xml:space="preserve"> Синов   </w:t>
            </w:r>
            <w:r>
              <w:rPr>
                <w:rFonts w:ascii="Times New Roman" w:hAnsi="Times New Roman" w:cs="Times New Roman"/>
                <w:sz w:val="24"/>
                <w:szCs w:val="24"/>
                <w:lang w:val="uz-Cyrl-UZ"/>
              </w:rPr>
              <w:t>майдонини тўсиқлар билан тўсиш;</w:t>
            </w:r>
          </w:p>
          <w:p w:rsidR="00791BCE" w:rsidRDefault="00791BCE" w:rsidP="001C35A8">
            <w:pPr>
              <w:ind w:right="189" w:firstLine="20"/>
              <w:rPr>
                <w:rFonts w:ascii="Times New Roman" w:hAnsi="Times New Roman" w:cs="Times New Roman"/>
                <w:sz w:val="24"/>
                <w:szCs w:val="24"/>
                <w:lang w:val="uz-Cyrl-UZ"/>
              </w:rPr>
            </w:pPr>
            <w:r>
              <w:rPr>
                <w:rFonts w:ascii="Times New Roman" w:hAnsi="Times New Roman" w:cs="Times New Roman"/>
                <w:sz w:val="24"/>
                <w:szCs w:val="24"/>
                <w:lang w:val="uz-Cyrl-UZ"/>
              </w:rPr>
              <w:t>Б) Хавфли зонани чегарасини кўрсатиш;</w:t>
            </w:r>
          </w:p>
          <w:p w:rsidR="001C0205" w:rsidRDefault="00791BCE" w:rsidP="001C0205">
            <w:pPr>
              <w:ind w:right="189" w:firstLine="20"/>
              <w:rPr>
                <w:rFonts w:ascii="Times New Roman" w:hAnsi="Times New Roman" w:cs="Times New Roman"/>
                <w:sz w:val="24"/>
                <w:szCs w:val="24"/>
                <w:lang w:val="uz-Cyrl-UZ"/>
              </w:rPr>
            </w:pPr>
            <w:r>
              <w:rPr>
                <w:rFonts w:ascii="Times New Roman" w:hAnsi="Times New Roman" w:cs="Times New Roman"/>
                <w:sz w:val="24"/>
                <w:szCs w:val="24"/>
                <w:lang w:val="uz-Cyrl-UZ"/>
              </w:rPr>
              <w:t>В) Синов турига қараб машина ва механизмларни танлаш ва жойлаштириш</w:t>
            </w:r>
            <w:r w:rsidR="001C0205">
              <w:rPr>
                <w:rFonts w:ascii="Times New Roman" w:hAnsi="Times New Roman" w:cs="Times New Roman"/>
                <w:sz w:val="24"/>
                <w:szCs w:val="24"/>
                <w:lang w:val="uz-Cyrl-UZ"/>
              </w:rPr>
              <w:t>.</w:t>
            </w:r>
          </w:p>
          <w:p w:rsidR="00791BCE" w:rsidRPr="00E1217F" w:rsidRDefault="001C0205" w:rsidP="001C0205">
            <w:pPr>
              <w:ind w:right="189" w:firstLine="20"/>
              <w:rPr>
                <w:rFonts w:ascii="Times New Roman" w:hAnsi="Times New Roman" w:cs="Times New Roman"/>
                <w:sz w:val="24"/>
                <w:szCs w:val="24"/>
                <w:lang w:val="uz-Cyrl-UZ"/>
              </w:rPr>
            </w:pPr>
            <w:r w:rsidRPr="001C0205">
              <w:rPr>
                <w:rFonts w:ascii="Times New Roman" w:hAnsi="Times New Roman" w:cs="Times New Roman"/>
                <w:sz w:val="24"/>
                <w:szCs w:val="24"/>
                <w:lang w:val="uz-Cyrl-UZ"/>
              </w:rPr>
              <w:t>Қувурларни  мустаҳкамликка ва герметикликка синаш  техника  хавфсизлигиқоидалари.</w:t>
            </w:r>
          </w:p>
        </w:tc>
        <w:tc>
          <w:tcPr>
            <w:tcW w:w="864"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791BCE" w:rsidRPr="00E1217F" w:rsidTr="008C6B2D">
        <w:tc>
          <w:tcPr>
            <w:tcW w:w="548" w:type="dxa"/>
            <w:tcBorders>
              <w:top w:val="single" w:sz="4" w:space="0" w:color="auto"/>
              <w:left w:val="single" w:sz="4" w:space="0" w:color="auto"/>
              <w:bottom w:val="single" w:sz="4" w:space="0" w:color="auto"/>
              <w:right w:val="single" w:sz="4" w:space="0" w:color="auto"/>
            </w:tcBorders>
          </w:tcPr>
          <w:p w:rsidR="00791BCE" w:rsidRPr="00E1217F" w:rsidRDefault="00791BC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32</w:t>
            </w:r>
          </w:p>
        </w:tc>
        <w:tc>
          <w:tcPr>
            <w:tcW w:w="2409" w:type="dxa"/>
            <w:tcBorders>
              <w:top w:val="single" w:sz="4" w:space="0" w:color="auto"/>
              <w:left w:val="single" w:sz="4" w:space="0" w:color="auto"/>
              <w:bottom w:val="single" w:sz="4" w:space="0" w:color="auto"/>
              <w:right w:val="single" w:sz="4" w:space="0" w:color="auto"/>
            </w:tcBorders>
          </w:tcPr>
          <w:p w:rsidR="00791BCE" w:rsidRPr="00E1217F" w:rsidRDefault="00791BCE" w:rsidP="00791BCE">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 xml:space="preserve">Қувурларни   мустаҳкамликка  </w:t>
            </w:r>
            <w:r w:rsidRPr="00E1217F">
              <w:rPr>
                <w:rFonts w:ascii="Times New Roman" w:hAnsi="Times New Roman" w:cs="Times New Roman"/>
                <w:sz w:val="24"/>
                <w:szCs w:val="24"/>
              </w:rPr>
              <w:lastRenderedPageBreak/>
              <w:t xml:space="preserve">синаш.  </w:t>
            </w:r>
          </w:p>
        </w:tc>
        <w:tc>
          <w:tcPr>
            <w:tcW w:w="4239" w:type="dxa"/>
            <w:tcBorders>
              <w:top w:val="single" w:sz="4" w:space="0" w:color="auto"/>
              <w:left w:val="single" w:sz="4" w:space="0" w:color="auto"/>
              <w:bottom w:val="single" w:sz="4" w:space="0" w:color="auto"/>
              <w:right w:val="single" w:sz="4" w:space="0" w:color="auto"/>
            </w:tcBorders>
          </w:tcPr>
          <w:p w:rsidR="00791BCE" w:rsidRPr="00E1217F" w:rsidRDefault="00791BCE" w:rsidP="001C0205">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lastRenderedPageBreak/>
              <w:t xml:space="preserve">Қувурларни   мустаҳкамликка  </w:t>
            </w:r>
            <w:r w:rsidRPr="00E1217F">
              <w:rPr>
                <w:rFonts w:ascii="Times New Roman" w:hAnsi="Times New Roman" w:cs="Times New Roman"/>
                <w:sz w:val="24"/>
                <w:szCs w:val="24"/>
              </w:rPr>
              <w:lastRenderedPageBreak/>
              <w:t>синаш</w:t>
            </w:r>
            <w:r w:rsidR="001C0205" w:rsidRPr="00E1217F">
              <w:rPr>
                <w:rFonts w:ascii="Times New Roman" w:hAnsi="Times New Roman" w:cs="Times New Roman"/>
                <w:sz w:val="24"/>
                <w:szCs w:val="24"/>
              </w:rPr>
              <w:t xml:space="preserve"> тартиби</w:t>
            </w:r>
            <w:r w:rsidRPr="00E1217F">
              <w:rPr>
                <w:rFonts w:ascii="Times New Roman" w:hAnsi="Times New Roman" w:cs="Times New Roman"/>
                <w:sz w:val="24"/>
                <w:szCs w:val="24"/>
              </w:rPr>
              <w:t>.  Синов   босими.   Синашни  амалга  ошириш  асбоб  ва ускуналари. Синаб  кўриш учун босим меъёрлари. Қувурларни  мустаҳкамликка синаш  техника  хавфсизлигиқоидалари.</w:t>
            </w:r>
          </w:p>
        </w:tc>
        <w:tc>
          <w:tcPr>
            <w:tcW w:w="864"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6</w:t>
            </w:r>
          </w:p>
        </w:tc>
        <w:tc>
          <w:tcPr>
            <w:tcW w:w="993"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А</w:t>
            </w:r>
          </w:p>
        </w:tc>
        <w:tc>
          <w:tcPr>
            <w:tcW w:w="850"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3</w:t>
            </w:r>
          </w:p>
        </w:tc>
      </w:tr>
      <w:tr w:rsidR="00791BCE" w:rsidRPr="00E1217F" w:rsidTr="008C6B2D">
        <w:tc>
          <w:tcPr>
            <w:tcW w:w="548" w:type="dxa"/>
            <w:tcBorders>
              <w:top w:val="single" w:sz="4" w:space="0" w:color="auto"/>
              <w:left w:val="single" w:sz="4" w:space="0" w:color="auto"/>
              <w:bottom w:val="single" w:sz="4" w:space="0" w:color="auto"/>
              <w:right w:val="single" w:sz="4" w:space="0" w:color="auto"/>
            </w:tcBorders>
          </w:tcPr>
          <w:p w:rsidR="00791BCE" w:rsidRPr="00E1217F" w:rsidRDefault="00791BC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33</w:t>
            </w:r>
          </w:p>
        </w:tc>
        <w:tc>
          <w:tcPr>
            <w:tcW w:w="2409" w:type="dxa"/>
            <w:tcBorders>
              <w:top w:val="single" w:sz="4" w:space="0" w:color="auto"/>
              <w:left w:val="single" w:sz="4" w:space="0" w:color="auto"/>
              <w:bottom w:val="single" w:sz="4" w:space="0" w:color="auto"/>
              <w:right w:val="single" w:sz="4" w:space="0" w:color="auto"/>
            </w:tcBorders>
          </w:tcPr>
          <w:p w:rsidR="00791BCE" w:rsidRPr="00E1217F" w:rsidRDefault="00791BCE" w:rsidP="001C0205">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 xml:space="preserve">Қувурларни   герметикликка синаш.  </w:t>
            </w:r>
          </w:p>
        </w:tc>
        <w:tc>
          <w:tcPr>
            <w:tcW w:w="4239" w:type="dxa"/>
            <w:tcBorders>
              <w:top w:val="single" w:sz="4" w:space="0" w:color="auto"/>
              <w:left w:val="single" w:sz="4" w:space="0" w:color="auto"/>
              <w:bottom w:val="single" w:sz="4" w:space="0" w:color="auto"/>
              <w:right w:val="single" w:sz="4" w:space="0" w:color="auto"/>
            </w:tcBorders>
          </w:tcPr>
          <w:p w:rsidR="00791BCE" w:rsidRPr="00E1217F" w:rsidRDefault="00791BCE" w:rsidP="001C0205">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t>Қувурларни   герметикликка синаш</w:t>
            </w:r>
            <w:r w:rsidR="001C0205" w:rsidRPr="00E1217F">
              <w:rPr>
                <w:rFonts w:ascii="Times New Roman" w:hAnsi="Times New Roman" w:cs="Times New Roman"/>
                <w:sz w:val="24"/>
                <w:szCs w:val="24"/>
              </w:rPr>
              <w:t xml:space="preserve"> тартиби</w:t>
            </w:r>
            <w:r w:rsidRPr="00E1217F">
              <w:rPr>
                <w:rFonts w:ascii="Times New Roman" w:hAnsi="Times New Roman" w:cs="Times New Roman"/>
                <w:sz w:val="24"/>
                <w:szCs w:val="24"/>
              </w:rPr>
              <w:t>.  Синов   босими.  Синашни  амалга  ошириш  асбоб  ва ускуналари. Синаб  кўриш учун босим меъёрлари. Қувурларни  мустаҳкамликка ва герметикликка синаш  техника  хавфсизлигиқоидалари.</w:t>
            </w:r>
          </w:p>
        </w:tc>
        <w:tc>
          <w:tcPr>
            <w:tcW w:w="864"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791BCE" w:rsidRPr="00E1217F" w:rsidRDefault="00791BCE" w:rsidP="008C6B2D">
            <w:pPr>
              <w:spacing w:after="160" w:line="256" w:lineRule="auto"/>
              <w:jc w:val="center"/>
              <w:rPr>
                <w:rFonts w:ascii="Times New Roman" w:hAnsi="Times New Roman" w:cs="Times New Roman"/>
                <w:sz w:val="24"/>
                <w:szCs w:val="24"/>
                <w:lang w:val="uz-Cyrl-UZ"/>
              </w:rPr>
            </w:pPr>
          </w:p>
          <w:p w:rsidR="00791BCE" w:rsidRPr="00E1217F" w:rsidRDefault="00791BC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E1217F"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34</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Магистрал г</w:t>
            </w:r>
            <w:r w:rsidRPr="00E1217F">
              <w:rPr>
                <w:rFonts w:ascii="Times New Roman" w:eastAsia="Times New Roman" w:hAnsi="Times New Roman" w:cs="Times New Roman"/>
                <w:color w:val="333333"/>
                <w:sz w:val="24"/>
                <w:szCs w:val="24"/>
                <w:lang w:eastAsia="ru-RU"/>
              </w:rPr>
              <w:t>аз қувурларига техник хизмат кўрсатиш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ind w:right="48" w:firstLine="20"/>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Лойиҳалаш-ишлаб  чиқариш  ишларини    тузиш  малумотлар  билан  танишиш. </w:t>
            </w:r>
            <w:r w:rsidRPr="00E1217F">
              <w:rPr>
                <w:rFonts w:ascii="Times New Roman" w:hAnsi="Times New Roman" w:cs="Times New Roman"/>
                <w:sz w:val="24"/>
                <w:szCs w:val="24"/>
              </w:rPr>
              <w:t xml:space="preserve">Шартли график белгилар ва ҳужжатлар билан танишиш. Лойиҳали-сметали ва техникавий ҳужжатлар  билан  танишиш.  Магистрал  қувурларни  </w:t>
            </w:r>
            <w:r w:rsidRPr="00E1217F">
              <w:rPr>
                <w:rFonts w:ascii="Times New Roman" w:hAnsi="Times New Roman" w:cs="Times New Roman"/>
                <w:sz w:val="24"/>
                <w:szCs w:val="24"/>
                <w:lang w:val="uz-Cyrl-UZ"/>
              </w:rPr>
              <w:t xml:space="preserve">техник хизмат кўрсатиш </w:t>
            </w:r>
            <w:r w:rsidRPr="00E1217F">
              <w:rPr>
                <w:rFonts w:ascii="Times New Roman" w:hAnsi="Times New Roman" w:cs="Times New Roman"/>
                <w:sz w:val="24"/>
                <w:szCs w:val="24"/>
              </w:rPr>
              <w:t xml:space="preserve">ишларини режалаштириш. </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spacing w:after="160" w:line="256" w:lineRule="auto"/>
              <w:jc w:val="center"/>
              <w:rPr>
                <w:rFonts w:ascii="Times New Roman" w:hAnsi="Times New Roman" w:cs="Times New Roman"/>
                <w:sz w:val="24"/>
                <w:szCs w:val="24"/>
                <w:lang w:val="uz-Cyrl-UZ"/>
              </w:rPr>
            </w:pPr>
          </w:p>
          <w:p w:rsidR="002E5BFE" w:rsidRPr="00E1217F" w:rsidRDefault="002E5BF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spacing w:after="160" w:line="256" w:lineRule="auto"/>
              <w:jc w:val="center"/>
              <w:rPr>
                <w:rFonts w:ascii="Times New Roman" w:hAnsi="Times New Roman" w:cs="Times New Roman"/>
                <w:sz w:val="24"/>
                <w:szCs w:val="24"/>
                <w:lang w:val="uz-Cyrl-UZ"/>
              </w:rPr>
            </w:pPr>
          </w:p>
          <w:p w:rsidR="002E5BFE" w:rsidRPr="00E1217F" w:rsidRDefault="002E5BFE" w:rsidP="008C6B2D">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spacing w:after="160" w:line="256" w:lineRule="auto"/>
              <w:jc w:val="center"/>
              <w:rPr>
                <w:rFonts w:ascii="Times New Roman" w:hAnsi="Times New Roman" w:cs="Times New Roman"/>
                <w:sz w:val="24"/>
                <w:szCs w:val="24"/>
                <w:lang w:val="uz-Cyrl-UZ"/>
              </w:rPr>
            </w:pPr>
          </w:p>
          <w:p w:rsidR="002E5BFE" w:rsidRPr="00E1217F" w:rsidRDefault="002E5BF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791BCE"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35</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Магистрал г</w:t>
            </w:r>
            <w:r w:rsidRPr="00E1217F">
              <w:rPr>
                <w:rFonts w:ascii="Times New Roman" w:eastAsia="Times New Roman" w:hAnsi="Times New Roman" w:cs="Times New Roman"/>
                <w:color w:val="333333"/>
                <w:sz w:val="24"/>
                <w:szCs w:val="24"/>
                <w:lang w:eastAsia="ru-RU"/>
              </w:rPr>
              <w:t>аз қувурларига техник хизмат кўрсатиш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791BCE">
            <w:pPr>
              <w:ind w:right="48" w:firstLine="20"/>
              <w:rPr>
                <w:rFonts w:ascii="Times New Roman" w:hAnsi="Times New Roman" w:cs="Times New Roman"/>
                <w:sz w:val="24"/>
                <w:szCs w:val="24"/>
                <w:lang w:val="uz-Cyrl-UZ"/>
              </w:rPr>
            </w:pPr>
            <w:r w:rsidRPr="00791BCE">
              <w:rPr>
                <w:rFonts w:ascii="Times New Roman" w:hAnsi="Times New Roman" w:cs="Times New Roman"/>
                <w:sz w:val="24"/>
                <w:szCs w:val="24"/>
                <w:lang w:val="uz-Cyrl-UZ"/>
              </w:rPr>
              <w:t xml:space="preserve">Магистрал  қувурларни  </w:t>
            </w:r>
            <w:r w:rsidRPr="00E1217F">
              <w:rPr>
                <w:rFonts w:ascii="Times New Roman" w:hAnsi="Times New Roman" w:cs="Times New Roman"/>
                <w:sz w:val="24"/>
                <w:szCs w:val="24"/>
                <w:lang w:val="uz-Cyrl-UZ"/>
              </w:rPr>
              <w:t xml:space="preserve">техник хизмат кўрсатиш </w:t>
            </w:r>
            <w:r w:rsidRPr="00791BCE">
              <w:rPr>
                <w:rFonts w:ascii="Times New Roman" w:hAnsi="Times New Roman" w:cs="Times New Roman"/>
                <w:sz w:val="24"/>
                <w:szCs w:val="24"/>
                <w:lang w:val="uz-Cyrl-UZ"/>
              </w:rPr>
              <w:t>ишларини режа</w:t>
            </w:r>
            <w:r w:rsidR="00791BCE">
              <w:rPr>
                <w:rFonts w:ascii="Times New Roman" w:hAnsi="Times New Roman" w:cs="Times New Roman"/>
                <w:sz w:val="24"/>
                <w:szCs w:val="24"/>
                <w:lang w:val="uz-Cyrl-UZ"/>
              </w:rPr>
              <w:t>си асосида техника, транспорт ва жиҳозлар билан таъминлашни амалга ошириш. Қувурлар заҳираси, арматура жиҳозлари ва бошқа воситалар билан ҳалокат бригадасини таъминланиши. Алоқа воситалари. Магистрал қувурда аварияни бартараф қилиш чора тадбирлари.</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976CF4"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36</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spacing w:after="0" w:line="240" w:lineRule="auto"/>
              <w:rPr>
                <w:rFonts w:ascii="Times New Roman" w:hAnsi="Times New Roman" w:cs="Times New Roman"/>
                <w:sz w:val="24"/>
                <w:szCs w:val="24"/>
                <w:lang w:val="uz-Cyrl-UZ"/>
              </w:rPr>
            </w:pPr>
            <w:r w:rsidRPr="00791BCE">
              <w:rPr>
                <w:rFonts w:ascii="Times New Roman" w:hAnsi="Times New Roman" w:cs="Times New Roman"/>
                <w:sz w:val="24"/>
                <w:szCs w:val="24"/>
                <w:lang w:val="uz-Cyrl-UZ"/>
              </w:rPr>
              <w:t>Магистрал қувурларини носозликларни аниқ</w:t>
            </w:r>
            <w:r w:rsidRPr="00E1217F">
              <w:rPr>
                <w:rFonts w:ascii="Times New Roman" w:hAnsi="Times New Roman" w:cs="Times New Roman"/>
                <w:sz w:val="24"/>
                <w:szCs w:val="24"/>
              </w:rPr>
              <w:t>лаш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791BCE">
            <w:pPr>
              <w:ind w:right="48" w:firstLine="20"/>
              <w:rPr>
                <w:rFonts w:ascii="Times New Roman" w:hAnsi="Times New Roman" w:cs="Times New Roman"/>
                <w:sz w:val="24"/>
                <w:szCs w:val="24"/>
                <w:lang w:val="uz-Cyrl-UZ"/>
              </w:rPr>
            </w:pPr>
            <w:r w:rsidRPr="00E1217F">
              <w:rPr>
                <w:rFonts w:ascii="Times New Roman" w:hAnsi="Times New Roman" w:cs="Times New Roman"/>
                <w:sz w:val="24"/>
                <w:szCs w:val="24"/>
              </w:rPr>
              <w:t>Магистрал қувурларини носозликларни аниқлаш  усуллари.  Магистрал  қувурларини  хавфли  ишларга  йўриқномалар  ва кўрсатмалар бериш. Магистрал қувурлардан сизиб чиқадиган жойини сов</w:t>
            </w:r>
            <w:r w:rsidRPr="00E1217F">
              <w:rPr>
                <w:rFonts w:ascii="Times New Roman" w:hAnsi="Times New Roman" w:cs="Times New Roman"/>
                <w:sz w:val="24"/>
                <w:szCs w:val="24"/>
                <w:lang w:val="uz-Cyrl-UZ"/>
              </w:rPr>
              <w:t>ун</w:t>
            </w:r>
            <w:r w:rsidRPr="00E1217F">
              <w:rPr>
                <w:rFonts w:ascii="Times New Roman" w:hAnsi="Times New Roman" w:cs="Times New Roman"/>
                <w:sz w:val="24"/>
                <w:szCs w:val="24"/>
              </w:rPr>
              <w:t xml:space="preserve"> эмульсия ва индикаторлари  ёрдамида  аниқлаш.  </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E1217F"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37</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791BCE" w:rsidP="00791BCE">
            <w:pPr>
              <w:spacing w:after="0" w:line="240" w:lineRule="auto"/>
              <w:rPr>
                <w:rFonts w:ascii="Times New Roman" w:hAnsi="Times New Roman" w:cs="Times New Roman"/>
                <w:sz w:val="24"/>
                <w:szCs w:val="24"/>
                <w:lang w:val="uz-Cyrl-UZ"/>
              </w:rPr>
            </w:pPr>
            <w:r>
              <w:rPr>
                <w:rFonts w:ascii="Times New Roman" w:hAnsi="Times New Roman" w:cs="Times New Roman"/>
                <w:sz w:val="24"/>
                <w:szCs w:val="24"/>
                <w:lang w:val="uz-Cyrl-UZ"/>
              </w:rPr>
              <w:t>Ер ости м</w:t>
            </w:r>
            <w:r w:rsidR="002E5BFE" w:rsidRPr="00E1217F">
              <w:rPr>
                <w:rFonts w:ascii="Times New Roman" w:hAnsi="Times New Roman" w:cs="Times New Roman"/>
                <w:sz w:val="24"/>
                <w:szCs w:val="24"/>
              </w:rPr>
              <w:t xml:space="preserve">агистрал қувурларини </w:t>
            </w:r>
            <w:r w:rsidR="002E5BFE" w:rsidRPr="00E1217F">
              <w:rPr>
                <w:rFonts w:ascii="Times New Roman" w:hAnsi="Times New Roman" w:cs="Times New Roman"/>
                <w:sz w:val="24"/>
                <w:szCs w:val="24"/>
              </w:rPr>
              <w:lastRenderedPageBreak/>
              <w:t>носозликларни аниқлаш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791BCE">
            <w:pPr>
              <w:ind w:right="48" w:firstLine="20"/>
              <w:rPr>
                <w:rFonts w:ascii="Times New Roman" w:hAnsi="Times New Roman" w:cs="Times New Roman"/>
                <w:sz w:val="24"/>
                <w:szCs w:val="24"/>
                <w:lang w:val="uz-Cyrl-UZ"/>
              </w:rPr>
            </w:pPr>
            <w:r w:rsidRPr="00E1217F">
              <w:rPr>
                <w:rFonts w:ascii="Times New Roman" w:hAnsi="Times New Roman" w:cs="Times New Roman"/>
                <w:sz w:val="24"/>
                <w:szCs w:val="24"/>
              </w:rPr>
              <w:lastRenderedPageBreak/>
              <w:t xml:space="preserve">Магистрал қувурларини </w:t>
            </w:r>
            <w:r w:rsidRPr="00E1217F">
              <w:rPr>
                <w:rFonts w:ascii="Times New Roman" w:hAnsi="Times New Roman" w:cs="Times New Roman"/>
                <w:sz w:val="24"/>
                <w:szCs w:val="24"/>
              </w:rPr>
              <w:lastRenderedPageBreak/>
              <w:t xml:space="preserve">носозликларни аниқлаш  усуллари.  Ерости  магистрал  қувурларида   сизиб  чиқиш жойларини  аниқлаш  усуллари. Магистрал қувурларида аниқланган нуқсонларни бартараф қилиш. </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3</w:t>
            </w:r>
          </w:p>
        </w:tc>
      </w:tr>
      <w:tr w:rsidR="002E5BFE" w:rsidRPr="00E1217F"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38</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Қувур ва қувур арматурасидаги қурилмаларнинг ишлашини текшириш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2E5BFE">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 xml:space="preserve">Қувур ва қувур арматурасидаги қурилмаларнинг ишлашини текшириш. Магистрал қувурларга техник хизмат кўрсатиш пайтида кранни бошқариш тизимларининг буйруқ қурилмалари учун клапанларни текшириш.  </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E1217F"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39</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2E5BFE">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Қувур арматурасидаги қурилмаларнинг ишлашини текшириш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spacing w:after="0" w:line="240" w:lineRule="auto"/>
              <w:rPr>
                <w:rFonts w:ascii="Times New Roman" w:hAnsi="Times New Roman" w:cs="Times New Roman"/>
                <w:sz w:val="24"/>
                <w:szCs w:val="24"/>
                <w:lang w:val="uz-Cyrl-UZ"/>
              </w:rPr>
            </w:pPr>
            <w:r w:rsidRPr="00E1217F">
              <w:rPr>
                <w:rFonts w:ascii="Times New Roman" w:eastAsia="Times New Roman" w:hAnsi="Times New Roman" w:cs="Times New Roman"/>
                <w:color w:val="333333"/>
                <w:sz w:val="24"/>
                <w:szCs w:val="24"/>
                <w:lang w:val="uz-Cyrl-UZ" w:eastAsia="ru-RU"/>
              </w:rPr>
              <w:t xml:space="preserve"> Газ конденсатини гидравлик кранни бошқариш тизимидан тўкиш. Кранни бошқариш гидравлик тизимидаги гидравлик суюқликни тўлдириш. </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E1217F"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40</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2E5BFE">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Беркитувчи</w:t>
            </w:r>
            <w:r>
              <w:rPr>
                <w:rFonts w:ascii="Times New Roman" w:hAnsi="Times New Roman" w:cs="Times New Roman"/>
                <w:sz w:val="24"/>
                <w:szCs w:val="24"/>
                <w:lang w:val="uz-Cyrl-UZ"/>
              </w:rPr>
              <w:t>к</w:t>
            </w:r>
            <w:r w:rsidRPr="00E1217F">
              <w:rPr>
                <w:rFonts w:ascii="Times New Roman" w:hAnsi="Times New Roman" w:cs="Times New Roman"/>
                <w:sz w:val="24"/>
                <w:szCs w:val="24"/>
              </w:rPr>
              <w:t>ранлар</w:t>
            </w:r>
            <w:r>
              <w:rPr>
                <w:rFonts w:ascii="Times New Roman" w:hAnsi="Times New Roman" w:cs="Times New Roman"/>
                <w:sz w:val="24"/>
                <w:szCs w:val="24"/>
                <w:lang w:val="uz-Cyrl-UZ"/>
              </w:rPr>
              <w:t>ни</w:t>
            </w:r>
            <w:r w:rsidRPr="00E1217F">
              <w:rPr>
                <w:rFonts w:ascii="Times New Roman" w:hAnsi="Times New Roman" w:cs="Times New Roman"/>
                <w:sz w:val="24"/>
                <w:szCs w:val="24"/>
              </w:rPr>
              <w:t xml:space="preserve">  созлаш.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2E5BFE">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t>Бажариладиган  ишларнинг  технологик  хариталари  билан  танишиш.  Беркитувчи</w:t>
            </w:r>
            <w:r>
              <w:rPr>
                <w:rFonts w:ascii="Times New Roman" w:hAnsi="Times New Roman" w:cs="Times New Roman"/>
                <w:sz w:val="24"/>
                <w:szCs w:val="24"/>
                <w:lang w:val="uz-Cyrl-UZ"/>
              </w:rPr>
              <w:t>к</w:t>
            </w:r>
            <w:r w:rsidRPr="00E1217F">
              <w:rPr>
                <w:rFonts w:ascii="Times New Roman" w:hAnsi="Times New Roman" w:cs="Times New Roman"/>
                <w:sz w:val="24"/>
                <w:szCs w:val="24"/>
              </w:rPr>
              <w:t>ранлар</w:t>
            </w:r>
            <w:r>
              <w:rPr>
                <w:rFonts w:ascii="Times New Roman" w:hAnsi="Times New Roman" w:cs="Times New Roman"/>
                <w:sz w:val="24"/>
                <w:szCs w:val="24"/>
                <w:lang w:val="uz-Cyrl-UZ"/>
              </w:rPr>
              <w:t>ни</w:t>
            </w:r>
            <w:r w:rsidRPr="00E1217F">
              <w:rPr>
                <w:rFonts w:ascii="Times New Roman" w:hAnsi="Times New Roman" w:cs="Times New Roman"/>
                <w:sz w:val="24"/>
                <w:szCs w:val="24"/>
              </w:rPr>
              <w:t xml:space="preserve">  созлаш. Ортиқча босим</w:t>
            </w:r>
            <w:r>
              <w:rPr>
                <w:rFonts w:ascii="Times New Roman" w:hAnsi="Times New Roman" w:cs="Times New Roman"/>
                <w:sz w:val="24"/>
                <w:szCs w:val="24"/>
                <w:lang w:val="uz-Cyrl-UZ"/>
              </w:rPr>
              <w:t>никесув</w:t>
            </w:r>
            <w:r w:rsidRPr="00E1217F">
              <w:rPr>
                <w:rFonts w:ascii="Times New Roman" w:hAnsi="Times New Roman" w:cs="Times New Roman"/>
                <w:sz w:val="24"/>
                <w:szCs w:val="24"/>
              </w:rPr>
              <w:t xml:space="preserve">чи </w:t>
            </w:r>
            <w:r>
              <w:rPr>
                <w:rFonts w:ascii="Times New Roman" w:hAnsi="Times New Roman" w:cs="Times New Roman"/>
                <w:sz w:val="24"/>
                <w:szCs w:val="24"/>
                <w:lang w:val="uz-Cyrl-UZ"/>
              </w:rPr>
              <w:t>кр</w:t>
            </w:r>
            <w:r w:rsidRPr="00E1217F">
              <w:rPr>
                <w:rFonts w:ascii="Times New Roman" w:hAnsi="Times New Roman" w:cs="Times New Roman"/>
                <w:sz w:val="24"/>
                <w:szCs w:val="24"/>
              </w:rPr>
              <w:t>анларини созлаш. Пружина  мустаҳкамлигини  текшириш.  Мембрананинг  бутунлиги  ва  тозалигини текшириш. Назорат-ўлчов асбобларининг аниқлигини намуна-асбоб кўрсаткичлари билан солиштириш. Сарфни ўлчагичларнинг давлат текширув муддатини аниқлаш</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E1217F"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41</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Беркитувчи клапанларни созлаш.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2E5BFE">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rPr>
              <w:t>Бажариладиган  ишларнинг  технологик  хариталари  билан  танишиш.  Беркитувчи клапанларни созлаш. Ортиқча босим чиқарувчи ҳимоя клапанларини созлаш. Пружина  мустаҳкамлигини  текшириш.  Мембрананинг  бутунлиги  ва  тозалигини текшириш. Назорат-ўлчов асбобларининг аниқлигини намуна-асбоб кўрсаткичлари билан солиштириш. Сарфни ўлчагичларнинг давлат текширув муддатини аниқлаш</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2E5BFE"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41</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2E5BFE">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rPr>
              <w:t xml:space="preserve">Магистрал </w:t>
            </w:r>
            <w:r w:rsidRPr="00E1217F">
              <w:rPr>
                <w:rFonts w:ascii="Times New Roman" w:hAnsi="Times New Roman" w:cs="Times New Roman"/>
                <w:sz w:val="24"/>
                <w:szCs w:val="24"/>
              </w:rPr>
              <w:lastRenderedPageBreak/>
              <w:t xml:space="preserve">қувурларида  гидратлар  хосил   бўлиши  сабаблари  </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2E5BFE">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 xml:space="preserve">Магистрал қувурларнинг чизиқли </w:t>
            </w:r>
            <w:r w:rsidRPr="00E1217F">
              <w:rPr>
                <w:rFonts w:ascii="Times New Roman" w:hAnsi="Times New Roman" w:cs="Times New Roman"/>
                <w:sz w:val="24"/>
                <w:szCs w:val="24"/>
                <w:lang w:val="uz-Cyrl-UZ"/>
              </w:rPr>
              <w:lastRenderedPageBreak/>
              <w:t>қисми қувур ўтказувчиси вазифалари. Чизиқли қисмга хизмат кўрсатиш. Магистрал қувурларида  гидратлар  хосил   бўлиши  сабаблари</w:t>
            </w:r>
            <w:r>
              <w:rPr>
                <w:rFonts w:ascii="Times New Roman" w:hAnsi="Times New Roman" w:cs="Times New Roman"/>
                <w:sz w:val="24"/>
                <w:szCs w:val="24"/>
                <w:lang w:val="uz-Cyrl-UZ"/>
              </w:rPr>
              <w:t>.</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lastRenderedPageBreak/>
              <w:t>3</w:t>
            </w:r>
          </w:p>
        </w:tc>
      </w:tr>
      <w:tr w:rsidR="002E5BFE" w:rsidRPr="002E5BFE"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lastRenderedPageBreak/>
              <w:t>43</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2E5BFE">
            <w:pPr>
              <w:spacing w:after="0" w:line="240" w:lineRule="auto"/>
              <w:rPr>
                <w:rFonts w:ascii="Times New Roman" w:hAnsi="Times New Roman" w:cs="Times New Roman"/>
                <w:sz w:val="24"/>
                <w:szCs w:val="24"/>
                <w:lang w:val="uz-Cyrl-UZ"/>
              </w:rPr>
            </w:pPr>
            <w:r w:rsidRPr="002E5BFE">
              <w:rPr>
                <w:rFonts w:ascii="Times New Roman" w:hAnsi="Times New Roman" w:cs="Times New Roman"/>
                <w:sz w:val="24"/>
                <w:szCs w:val="24"/>
                <w:lang w:val="uz-Cyrl-UZ"/>
              </w:rPr>
              <w:t>Магистрал қувурларида  гидратлар  хосил   бўлиши  олдини  олиш</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lang w:val="uz-Cyrl-UZ"/>
              </w:rPr>
              <w:t>Магистрал қувурларида  гидратлар  хосил   бўлиши  сабаблари  ва   олдини  олиш  ишлари.  Магистрал қувурларни  ички  қисмини  тозалаш  учун  поршень  юбориш  ва  қабул  қилиш.  Магистрал қувурларига  ўрнатилган  арматуралар  ва  жиҳозларга  хизмат  кўрсатиш,  ростлаш  ишлари.</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tabs>
                <w:tab w:val="left" w:pos="230"/>
                <w:tab w:val="center" w:pos="388"/>
              </w:tabs>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1C35A8">
            <w:pPr>
              <w:spacing w:after="160" w:line="256" w:lineRule="auto"/>
              <w:jc w:val="center"/>
              <w:rPr>
                <w:rFonts w:ascii="Times New Roman" w:hAnsi="Times New Roman" w:cs="Times New Roman"/>
                <w:sz w:val="24"/>
                <w:szCs w:val="24"/>
                <w:lang w:val="uz-Cyrl-UZ"/>
              </w:rPr>
            </w:pPr>
          </w:p>
          <w:p w:rsidR="002E5BFE" w:rsidRPr="00E1217F" w:rsidRDefault="002E5BFE" w:rsidP="001C35A8">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3</w:t>
            </w:r>
          </w:p>
        </w:tc>
      </w:tr>
      <w:tr w:rsidR="002E5BFE" w:rsidRPr="008B3C69"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r w:rsidRPr="00E1217F">
              <w:rPr>
                <w:rFonts w:ascii="Times New Roman" w:hAnsi="Times New Roman" w:cs="Times New Roman"/>
                <w:b/>
                <w:sz w:val="24"/>
                <w:szCs w:val="24"/>
                <w:lang w:val="uz-Cyrl-UZ"/>
              </w:rPr>
              <w:t>44</w:t>
            </w: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lang w:val="uz-Cyrl-UZ"/>
              </w:rPr>
              <w:t>Магистрал  қувурларига  ўрнатилган  арматуралар  ва  жиҳозлар  техник  қаровдан  ўтказиш муддатлари.</w:t>
            </w: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1C35A8">
            <w:pPr>
              <w:ind w:right="189" w:firstLine="20"/>
              <w:rPr>
                <w:rFonts w:ascii="Times New Roman" w:hAnsi="Times New Roman" w:cs="Times New Roman"/>
                <w:sz w:val="24"/>
                <w:szCs w:val="24"/>
                <w:lang w:val="uz-Cyrl-UZ"/>
              </w:rPr>
            </w:pPr>
            <w:r w:rsidRPr="00E1217F">
              <w:rPr>
                <w:rFonts w:ascii="Times New Roman" w:hAnsi="Times New Roman" w:cs="Times New Roman"/>
                <w:sz w:val="24"/>
                <w:szCs w:val="24"/>
                <w:lang w:val="uz-Cyrl-UZ"/>
              </w:rPr>
              <w:t xml:space="preserve">Магистрал  қувурларига  ўрнатилган  арматуралар  ва  жиҳозлар  техник  қаровдан  ўтказиш муддатлари. Чизиқли қисмни беркитиш мосламалари. Герметикликка текшириш. Чизиқли қисмдаги сууюқлик тўплагичлар ва ҳаво чиқариш колонкалари.  Ҳалокат тўғрисида хабар қилиш  ва  талабномаларни  қабул  қилиш  ишларини  ташкиллаштириш.  </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spacing w:after="160" w:line="256" w:lineRule="auto"/>
              <w:jc w:val="center"/>
              <w:rPr>
                <w:rFonts w:ascii="Times New Roman" w:hAnsi="Times New Roman" w:cs="Times New Roman"/>
                <w:sz w:val="24"/>
                <w:szCs w:val="24"/>
                <w:lang w:val="uz-Cyrl-UZ"/>
              </w:rPr>
            </w:pP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spacing w:after="160" w:line="256" w:lineRule="auto"/>
              <w:jc w:val="center"/>
              <w:rPr>
                <w:rFonts w:ascii="Times New Roman" w:hAnsi="Times New Roman" w:cs="Times New Roman"/>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spacing w:after="160" w:line="256" w:lineRule="auto"/>
              <w:jc w:val="center"/>
              <w:rPr>
                <w:rFonts w:ascii="Times New Roman" w:hAnsi="Times New Roman" w:cs="Times New Roman"/>
                <w:sz w:val="24"/>
                <w:szCs w:val="24"/>
                <w:lang w:val="uz-Cyrl-UZ"/>
              </w:rPr>
            </w:pPr>
          </w:p>
        </w:tc>
      </w:tr>
      <w:tr w:rsidR="002E5BFE" w:rsidRPr="00E1217F" w:rsidTr="008C6B2D">
        <w:tc>
          <w:tcPr>
            <w:tcW w:w="548"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160" w:line="256" w:lineRule="auto"/>
              <w:rPr>
                <w:rFonts w:ascii="Times New Roman" w:hAnsi="Times New Roman" w:cs="Times New Roman"/>
                <w:b/>
                <w:sz w:val="24"/>
                <w:szCs w:val="24"/>
                <w:lang w:val="uz-Cyrl-UZ"/>
              </w:rPr>
            </w:pPr>
          </w:p>
        </w:tc>
        <w:tc>
          <w:tcPr>
            <w:tcW w:w="2409"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0" w:line="240" w:lineRule="auto"/>
              <w:rPr>
                <w:rFonts w:ascii="Times New Roman" w:hAnsi="Times New Roman" w:cs="Times New Roman"/>
                <w:sz w:val="24"/>
                <w:szCs w:val="24"/>
                <w:lang w:val="uz-Cyrl-UZ"/>
              </w:rPr>
            </w:pPr>
          </w:p>
        </w:tc>
        <w:tc>
          <w:tcPr>
            <w:tcW w:w="4239" w:type="dxa"/>
            <w:tcBorders>
              <w:top w:val="single" w:sz="4" w:space="0" w:color="auto"/>
              <w:left w:val="single" w:sz="4" w:space="0" w:color="auto"/>
              <w:bottom w:val="single" w:sz="4" w:space="0" w:color="auto"/>
              <w:right w:val="single" w:sz="4" w:space="0" w:color="auto"/>
            </w:tcBorders>
          </w:tcPr>
          <w:p w:rsidR="002E5BFE" w:rsidRPr="00E1217F" w:rsidRDefault="002E5BFE" w:rsidP="004A5F5D">
            <w:pPr>
              <w:spacing w:after="0" w:line="240" w:lineRule="auto"/>
              <w:rPr>
                <w:rFonts w:ascii="Times New Roman" w:hAnsi="Times New Roman" w:cs="Times New Roman"/>
                <w:sz w:val="24"/>
                <w:szCs w:val="24"/>
                <w:lang w:val="uz-Cyrl-UZ"/>
              </w:rPr>
            </w:pPr>
            <w:r w:rsidRPr="00E1217F">
              <w:rPr>
                <w:rFonts w:ascii="Times New Roman" w:hAnsi="Times New Roman" w:cs="Times New Roman"/>
                <w:sz w:val="24"/>
                <w:szCs w:val="24"/>
                <w:lang w:val="uz-Cyrl-UZ"/>
              </w:rPr>
              <w:t>Жами:</w:t>
            </w:r>
          </w:p>
        </w:tc>
        <w:tc>
          <w:tcPr>
            <w:tcW w:w="864"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spacing w:after="160" w:line="256" w:lineRule="auto"/>
              <w:jc w:val="center"/>
              <w:rPr>
                <w:rFonts w:ascii="Times New Roman" w:hAnsi="Times New Roman" w:cs="Times New Roman"/>
                <w:sz w:val="24"/>
                <w:szCs w:val="24"/>
                <w:lang w:val="uz-Cyrl-UZ"/>
              </w:rPr>
            </w:pPr>
            <w:r w:rsidRPr="00E1217F">
              <w:rPr>
                <w:rFonts w:ascii="Times New Roman" w:hAnsi="Times New Roman" w:cs="Times New Roman"/>
                <w:sz w:val="24"/>
                <w:szCs w:val="24"/>
                <w:lang w:val="uz-Cyrl-UZ"/>
              </w:rPr>
              <w:t>264</w:t>
            </w:r>
          </w:p>
        </w:tc>
        <w:tc>
          <w:tcPr>
            <w:tcW w:w="993"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tabs>
                <w:tab w:val="left" w:pos="230"/>
                <w:tab w:val="center" w:pos="388"/>
              </w:tabs>
              <w:spacing w:after="160" w:line="256" w:lineRule="auto"/>
              <w:jc w:val="center"/>
              <w:rPr>
                <w:rFonts w:ascii="Times New Roman" w:hAnsi="Times New Roman" w:cs="Times New Roman"/>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2E5BFE" w:rsidRPr="00E1217F" w:rsidRDefault="002E5BFE" w:rsidP="008C6B2D">
            <w:pPr>
              <w:spacing w:after="160" w:line="256" w:lineRule="auto"/>
              <w:jc w:val="center"/>
              <w:rPr>
                <w:rFonts w:ascii="Times New Roman" w:hAnsi="Times New Roman" w:cs="Times New Roman"/>
                <w:sz w:val="24"/>
                <w:szCs w:val="24"/>
                <w:lang w:val="uz-Cyrl-UZ"/>
              </w:rPr>
            </w:pPr>
          </w:p>
        </w:tc>
      </w:tr>
    </w:tbl>
    <w:p w:rsidR="004A5F5D" w:rsidRPr="0050108D" w:rsidRDefault="004A5F5D" w:rsidP="004A5F5D">
      <w:pPr>
        <w:rPr>
          <w:lang w:val="uz-Cyrl-UZ"/>
        </w:rPr>
      </w:pPr>
    </w:p>
    <w:p w:rsidR="004A5F5D" w:rsidRPr="0050108D" w:rsidRDefault="004A5F5D">
      <w:pPr>
        <w:rPr>
          <w:lang w:val="uz-Cyrl-UZ"/>
        </w:rPr>
      </w:pPr>
    </w:p>
    <w:p w:rsidR="00C463AC" w:rsidRPr="0050108D" w:rsidRDefault="00C463AC">
      <w:pPr>
        <w:rPr>
          <w:lang w:val="uz-Cyrl-UZ"/>
        </w:rPr>
      </w:pPr>
    </w:p>
    <w:p w:rsidR="00C463AC" w:rsidRPr="0050108D" w:rsidRDefault="00C463AC">
      <w:pPr>
        <w:rPr>
          <w:lang w:val="uz-Cyrl-UZ"/>
        </w:rPr>
      </w:pPr>
    </w:p>
    <w:p w:rsidR="00F63509" w:rsidRDefault="00F63509" w:rsidP="00C463AC">
      <w:pPr>
        <w:jc w:val="center"/>
        <w:rPr>
          <w:rFonts w:ascii="Times New Roman" w:eastAsia="Times New Roman" w:hAnsi="Times New Roman"/>
          <w:b/>
          <w:bCs/>
          <w:color w:val="000000"/>
          <w:sz w:val="32"/>
          <w:szCs w:val="32"/>
          <w:lang w:val="uz-Cyrl-UZ" w:eastAsia="en-GB"/>
        </w:rPr>
      </w:pPr>
    </w:p>
    <w:p w:rsidR="00F63509" w:rsidRDefault="00F63509" w:rsidP="00C463AC">
      <w:pPr>
        <w:jc w:val="center"/>
        <w:rPr>
          <w:rFonts w:ascii="Times New Roman" w:eastAsia="Times New Roman" w:hAnsi="Times New Roman"/>
          <w:b/>
          <w:bCs/>
          <w:color w:val="000000"/>
          <w:sz w:val="32"/>
          <w:szCs w:val="32"/>
          <w:lang w:val="uz-Cyrl-UZ" w:eastAsia="en-GB"/>
        </w:rPr>
      </w:pPr>
    </w:p>
    <w:p w:rsidR="00F63509" w:rsidRDefault="00F63509" w:rsidP="00C463AC">
      <w:pPr>
        <w:jc w:val="center"/>
        <w:rPr>
          <w:rFonts w:ascii="Times New Roman" w:eastAsia="Times New Roman" w:hAnsi="Times New Roman"/>
          <w:b/>
          <w:bCs/>
          <w:color w:val="000000"/>
          <w:sz w:val="32"/>
          <w:szCs w:val="32"/>
          <w:lang w:val="uz-Cyrl-UZ" w:eastAsia="en-GB"/>
        </w:rPr>
      </w:pPr>
    </w:p>
    <w:p w:rsidR="00790E63" w:rsidRDefault="00790E63">
      <w:pPr>
        <w:rPr>
          <w:rFonts w:ascii="Times New Roman" w:eastAsia="Times New Roman" w:hAnsi="Times New Roman"/>
          <w:b/>
          <w:bCs/>
          <w:color w:val="000000"/>
          <w:sz w:val="32"/>
          <w:szCs w:val="32"/>
          <w:lang w:val="uz-Cyrl-UZ" w:eastAsia="en-GB"/>
        </w:rPr>
      </w:pPr>
      <w:r>
        <w:rPr>
          <w:rFonts w:ascii="Times New Roman" w:eastAsia="Times New Roman" w:hAnsi="Times New Roman"/>
          <w:b/>
          <w:bCs/>
          <w:color w:val="000000"/>
          <w:sz w:val="32"/>
          <w:szCs w:val="32"/>
          <w:lang w:val="uz-Cyrl-UZ" w:eastAsia="en-GB"/>
        </w:rPr>
        <w:br w:type="page"/>
      </w:r>
    </w:p>
    <w:p w:rsidR="00F63509" w:rsidRDefault="00F63509" w:rsidP="00C463AC">
      <w:pPr>
        <w:jc w:val="center"/>
        <w:rPr>
          <w:rFonts w:ascii="Times New Roman" w:eastAsia="Times New Roman" w:hAnsi="Times New Roman"/>
          <w:b/>
          <w:bCs/>
          <w:color w:val="000000"/>
          <w:sz w:val="32"/>
          <w:szCs w:val="32"/>
          <w:lang w:val="uz-Cyrl-UZ" w:eastAsia="en-GB"/>
        </w:rPr>
      </w:pPr>
    </w:p>
    <w:p w:rsidR="00F63509" w:rsidRDefault="00F63509" w:rsidP="00C463AC">
      <w:pPr>
        <w:jc w:val="center"/>
        <w:rPr>
          <w:rFonts w:ascii="Times New Roman" w:eastAsia="Times New Roman" w:hAnsi="Times New Roman"/>
          <w:b/>
          <w:bCs/>
          <w:color w:val="000000"/>
          <w:sz w:val="32"/>
          <w:szCs w:val="32"/>
          <w:lang w:val="uz-Cyrl-UZ" w:eastAsia="en-GB"/>
        </w:rPr>
      </w:pPr>
    </w:p>
    <w:p w:rsidR="0046216D" w:rsidRDefault="001C35A8" w:rsidP="00C463AC">
      <w:pPr>
        <w:jc w:val="center"/>
        <w:rPr>
          <w:rFonts w:ascii="Times New Roman" w:eastAsia="Times New Roman" w:hAnsi="Times New Roman"/>
          <w:b/>
          <w:bCs/>
          <w:color w:val="000000"/>
          <w:sz w:val="32"/>
          <w:szCs w:val="32"/>
          <w:lang w:val="en-US" w:eastAsia="en-GB"/>
        </w:rPr>
      </w:pPr>
      <w:r>
        <w:rPr>
          <w:rFonts w:ascii="Times New Roman" w:eastAsia="Times New Roman" w:hAnsi="Times New Roman"/>
          <w:b/>
          <w:bCs/>
          <w:color w:val="000000"/>
          <w:sz w:val="32"/>
          <w:szCs w:val="32"/>
          <w:lang w:val="uz-Cyrl-UZ" w:eastAsia="en-GB"/>
        </w:rPr>
        <w:t xml:space="preserve">ЎЗБЕКИСТОН </w:t>
      </w:r>
      <w:r w:rsidR="00C463AC" w:rsidRPr="0050108D">
        <w:rPr>
          <w:rFonts w:ascii="Times New Roman" w:eastAsia="Times New Roman" w:hAnsi="Times New Roman"/>
          <w:b/>
          <w:bCs/>
          <w:color w:val="000000"/>
          <w:sz w:val="32"/>
          <w:szCs w:val="32"/>
          <w:lang w:val="uz-Cyrl-UZ" w:eastAsia="en-GB"/>
        </w:rPr>
        <w:t xml:space="preserve">РЕСПУБЛИКАСИ </w:t>
      </w:r>
    </w:p>
    <w:p w:rsidR="00C463AC" w:rsidRPr="0050108D" w:rsidRDefault="00C463AC" w:rsidP="00C463AC">
      <w:pPr>
        <w:jc w:val="center"/>
        <w:rPr>
          <w:rFonts w:ascii="Times New Roman" w:eastAsia="Times New Roman" w:hAnsi="Times New Roman"/>
          <w:b/>
          <w:bCs/>
          <w:color w:val="000000"/>
          <w:sz w:val="32"/>
          <w:szCs w:val="32"/>
          <w:lang w:val="uz-Cyrl-UZ" w:eastAsia="en-GB"/>
        </w:rPr>
      </w:pPr>
      <w:r w:rsidRPr="0050108D">
        <w:rPr>
          <w:rFonts w:ascii="Times New Roman" w:eastAsia="Times New Roman" w:hAnsi="Times New Roman"/>
          <w:b/>
          <w:bCs/>
          <w:color w:val="000000"/>
          <w:sz w:val="32"/>
          <w:szCs w:val="32"/>
          <w:lang w:val="uz-Cyrl-UZ" w:eastAsia="en-GB"/>
        </w:rPr>
        <w:t>ОЛИЙ ВА ЎРТА МАХСУС ТАЪЛИМ ВАЗИРЛИГИ</w:t>
      </w:r>
    </w:p>
    <w:p w:rsidR="00C463AC" w:rsidRPr="0050108D" w:rsidRDefault="00C463AC" w:rsidP="00C463AC">
      <w:pPr>
        <w:spacing w:before="61" w:after="160" w:line="288" w:lineRule="auto"/>
        <w:ind w:left="1711" w:right="-30" w:hanging="37"/>
        <w:rPr>
          <w:rFonts w:ascii="Times New Roman" w:hAnsi="Times New Roman"/>
          <w:b/>
          <w:color w:val="0000FF"/>
          <w:sz w:val="24"/>
          <w:szCs w:val="24"/>
          <w:lang w:val="uz-Cyrl-UZ"/>
        </w:rPr>
      </w:pPr>
    </w:p>
    <w:p w:rsidR="00C463AC" w:rsidRPr="0050108D" w:rsidRDefault="00C463AC" w:rsidP="00C463AC">
      <w:pPr>
        <w:spacing w:before="61" w:after="160" w:line="288" w:lineRule="auto"/>
        <w:ind w:left="1711" w:right="-30" w:hanging="37"/>
        <w:rPr>
          <w:rFonts w:ascii="Times New Roman" w:hAnsi="Times New Roman"/>
          <w:b/>
          <w:color w:val="3366FF"/>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tabs>
          <w:tab w:val="left" w:pos="2610"/>
        </w:tabs>
        <w:spacing w:after="0" w:line="240" w:lineRule="auto"/>
        <w:jc w:val="both"/>
        <w:rPr>
          <w:rFonts w:ascii="Times New Roman" w:hAnsi="Times New Roman"/>
          <w:sz w:val="24"/>
          <w:szCs w:val="24"/>
          <w:lang w:val="uz-Cyrl-UZ"/>
        </w:rPr>
      </w:pPr>
      <w:r w:rsidRPr="0050108D">
        <w:rPr>
          <w:rFonts w:ascii="Times New Roman" w:hAnsi="Times New Roman"/>
          <w:sz w:val="24"/>
          <w:szCs w:val="24"/>
          <w:lang w:val="uz-Cyrl-UZ"/>
        </w:rPr>
        <w:tab/>
      </w: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Pr="0050108D" w:rsidRDefault="00C463AC" w:rsidP="00C463AC">
      <w:pPr>
        <w:spacing w:after="0" w:line="240" w:lineRule="auto"/>
        <w:jc w:val="both"/>
        <w:rPr>
          <w:rFonts w:ascii="Times New Roman" w:hAnsi="Times New Roman"/>
          <w:sz w:val="24"/>
          <w:szCs w:val="24"/>
          <w:lang w:val="uz-Cyrl-UZ"/>
        </w:rPr>
      </w:pPr>
    </w:p>
    <w:p w:rsidR="00C463AC" w:rsidRDefault="00C463AC" w:rsidP="00C463AC">
      <w:pPr>
        <w:spacing w:before="89" w:after="160" w:line="256"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 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E40635" w:rsidRDefault="003E2D75" w:rsidP="003E2D75">
      <w:pPr>
        <w:spacing w:before="89"/>
        <w:ind w:left="706" w:right="711"/>
        <w:jc w:val="center"/>
        <w:rPr>
          <w:rFonts w:ascii="Times New Roman" w:hAnsi="Times New Roman"/>
          <w:b/>
          <w:color w:val="000000"/>
          <w:sz w:val="32"/>
          <w:szCs w:val="32"/>
          <w:lang w:val="uz-Cyrl-UZ"/>
        </w:rPr>
      </w:pPr>
      <w:r w:rsidRPr="00E40635">
        <w:rPr>
          <w:rFonts w:ascii="Times New Roman" w:hAnsi="Times New Roman"/>
          <w:b/>
          <w:sz w:val="28"/>
          <w:szCs w:val="28"/>
          <w:lang w:val="uz-Cyrl-UZ"/>
        </w:rPr>
        <w:t xml:space="preserve">Ишлаб чиқариш амалиётидан </w:t>
      </w:r>
    </w:p>
    <w:p w:rsidR="003E2D75" w:rsidRPr="00E40635" w:rsidRDefault="003E2D75" w:rsidP="00C463AC">
      <w:pPr>
        <w:spacing w:before="89" w:after="160" w:line="256" w:lineRule="auto"/>
        <w:ind w:left="706" w:right="711"/>
        <w:jc w:val="center"/>
        <w:rPr>
          <w:rFonts w:ascii="Times New Roman" w:hAnsi="Times New Roman"/>
          <w:b/>
          <w:color w:val="000000"/>
          <w:sz w:val="32"/>
          <w:szCs w:val="32"/>
          <w:lang w:val="uz-Cyrl-UZ"/>
        </w:rPr>
      </w:pPr>
    </w:p>
    <w:p w:rsidR="00C463AC" w:rsidRPr="0050108D" w:rsidRDefault="00C463AC" w:rsidP="00C463AC">
      <w:pPr>
        <w:spacing w:before="89" w:after="160" w:line="256" w:lineRule="auto"/>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C463AC" w:rsidRPr="0050108D" w:rsidRDefault="00C463AC" w:rsidP="00C463AC">
      <w:pPr>
        <w:spacing w:before="7" w:after="120" w:line="256" w:lineRule="auto"/>
        <w:rPr>
          <w:rFonts w:ascii="Times New Roman" w:hAnsi="Times New Roman"/>
          <w:b/>
          <w:color w:val="000000"/>
          <w:sz w:val="28"/>
          <w:szCs w:val="28"/>
          <w:lang w:val="uz-Cyrl-UZ"/>
        </w:rPr>
      </w:pPr>
    </w:p>
    <w:p w:rsidR="00C463AC" w:rsidRPr="0050108D" w:rsidRDefault="00C463AC" w:rsidP="00C463AC">
      <w:pPr>
        <w:spacing w:before="7" w:after="120" w:line="256" w:lineRule="auto"/>
        <w:rPr>
          <w:rFonts w:ascii="Times New Roman" w:hAnsi="Times New Roman"/>
          <w:b/>
          <w:color w:val="000000"/>
          <w:sz w:val="28"/>
          <w:szCs w:val="28"/>
          <w:lang w:val="uz-Cyrl-UZ"/>
        </w:rPr>
      </w:pPr>
    </w:p>
    <w:p w:rsidR="00C463AC" w:rsidRPr="0050108D" w:rsidRDefault="00C463AC" w:rsidP="00C463AC">
      <w:pPr>
        <w:spacing w:before="7" w:after="120" w:line="256"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C463AC" w:rsidRPr="008B3C69" w:rsidTr="00377F8B">
        <w:tc>
          <w:tcPr>
            <w:tcW w:w="4678" w:type="dxa"/>
          </w:tcPr>
          <w:p w:rsidR="00C463AC" w:rsidRPr="0050108D" w:rsidRDefault="00C463AC" w:rsidP="00377F8B">
            <w:pPr>
              <w:spacing w:after="0"/>
              <w:rPr>
                <w:rFonts w:ascii="Times New Roman" w:hAnsi="Times New Roman"/>
                <w:b/>
                <w:color w:val="000000"/>
                <w:sz w:val="28"/>
                <w:szCs w:val="28"/>
                <w:lang w:val="uz-Cyrl-UZ"/>
              </w:rPr>
            </w:pPr>
          </w:p>
        </w:tc>
        <w:tc>
          <w:tcPr>
            <w:tcW w:w="4840" w:type="dxa"/>
            <w:hideMark/>
          </w:tcPr>
          <w:p w:rsidR="00C463AC" w:rsidRPr="003B6748" w:rsidRDefault="00C463AC" w:rsidP="00377F8B">
            <w:pPr>
              <w:tabs>
                <w:tab w:val="left" w:pos="708"/>
                <w:tab w:val="left" w:pos="1701"/>
              </w:tabs>
              <w:spacing w:after="0"/>
              <w:outlineLvl w:val="7"/>
              <w:rPr>
                <w:rFonts w:ascii="Times New Roman" w:hAnsi="Times New Roman"/>
                <w:bCs/>
                <w:sz w:val="28"/>
                <w:szCs w:val="28"/>
                <w:lang w:val="uz-Cyrl-UZ"/>
              </w:rPr>
            </w:pPr>
          </w:p>
        </w:tc>
      </w:tr>
      <w:tr w:rsidR="00C463AC" w:rsidRPr="0050108D" w:rsidTr="00377F8B">
        <w:tc>
          <w:tcPr>
            <w:tcW w:w="4678" w:type="dxa"/>
            <w:hideMark/>
          </w:tcPr>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hideMark/>
          </w:tcPr>
          <w:p w:rsidR="00790E63" w:rsidRPr="0050108D" w:rsidRDefault="00790E63" w:rsidP="00790E63">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Pr>
                <w:rFonts w:ascii="Times New Roman" w:hAnsi="Times New Roman"/>
                <w:sz w:val="28"/>
                <w:szCs w:val="28"/>
                <w:lang w:val="uz-Cyrl-UZ"/>
              </w:rPr>
              <w:t>Линия назоратчиси</w:t>
            </w:r>
          </w:p>
          <w:p w:rsidR="00790E63" w:rsidRPr="0050108D" w:rsidRDefault="00790E63" w:rsidP="00790E63">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 2. </w:t>
            </w:r>
            <w:r>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p w:rsidR="00C463AC" w:rsidRPr="0050108D" w:rsidRDefault="00C463AC" w:rsidP="002054EE">
            <w:pPr>
              <w:spacing w:after="0"/>
              <w:jc w:val="both"/>
              <w:rPr>
                <w:rFonts w:ascii="Times New Roman" w:hAnsi="Times New Roman"/>
                <w:sz w:val="28"/>
                <w:szCs w:val="28"/>
                <w:lang w:val="uz-Cyrl-UZ"/>
              </w:rPr>
            </w:pPr>
          </w:p>
        </w:tc>
      </w:tr>
      <w:tr w:rsidR="00C463AC" w:rsidRPr="0050108D" w:rsidTr="00377F8B">
        <w:tc>
          <w:tcPr>
            <w:tcW w:w="4678" w:type="dxa"/>
            <w:hideMark/>
          </w:tcPr>
          <w:p w:rsidR="00C463AC" w:rsidRDefault="00C463AC" w:rsidP="00377F8B">
            <w:pPr>
              <w:spacing w:after="0"/>
              <w:rPr>
                <w:rFonts w:ascii="Times New Roman" w:hAnsi="Times New Roman"/>
                <w:b/>
                <w:color w:val="000000"/>
                <w:sz w:val="28"/>
                <w:szCs w:val="28"/>
                <w:lang w:val="uz-Cyrl-UZ"/>
              </w:rPr>
            </w:pPr>
          </w:p>
          <w:p w:rsidR="002054EE" w:rsidRPr="0050108D" w:rsidRDefault="002054EE" w:rsidP="00377F8B">
            <w:pPr>
              <w:spacing w:after="0"/>
              <w:rPr>
                <w:rFonts w:ascii="Times New Roman" w:hAnsi="Times New Roman"/>
                <w:b/>
                <w:color w:val="000000"/>
                <w:sz w:val="28"/>
                <w:szCs w:val="28"/>
                <w:lang w:val="uz-Cyrl-UZ"/>
              </w:rPr>
            </w:pPr>
          </w:p>
        </w:tc>
        <w:tc>
          <w:tcPr>
            <w:tcW w:w="4840" w:type="dxa"/>
            <w:hideMark/>
          </w:tcPr>
          <w:p w:rsidR="00C463AC" w:rsidRPr="0050108D" w:rsidRDefault="00C463AC" w:rsidP="00377F8B">
            <w:pPr>
              <w:spacing w:after="0"/>
              <w:rPr>
                <w:rFonts w:ascii="Times New Roman" w:hAnsi="Times New Roman"/>
                <w:b/>
                <w:color w:val="000000"/>
                <w:sz w:val="28"/>
                <w:szCs w:val="28"/>
                <w:lang w:val="uz-Cyrl-UZ"/>
              </w:rPr>
            </w:pPr>
          </w:p>
        </w:tc>
      </w:tr>
      <w:tr w:rsidR="00C463AC" w:rsidRPr="0050108D" w:rsidTr="00377F8B">
        <w:tc>
          <w:tcPr>
            <w:tcW w:w="4678" w:type="dxa"/>
            <w:hideMark/>
          </w:tcPr>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hideMark/>
          </w:tcPr>
          <w:p w:rsidR="00C463AC" w:rsidRPr="0050108D" w:rsidRDefault="00C463AC" w:rsidP="00377F8B">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2.2. 3</w:t>
            </w:r>
          </w:p>
        </w:tc>
      </w:tr>
      <w:tr w:rsidR="00C463AC" w:rsidRPr="0050108D" w:rsidTr="00377F8B">
        <w:tc>
          <w:tcPr>
            <w:tcW w:w="4678" w:type="dxa"/>
            <w:hideMark/>
          </w:tcPr>
          <w:p w:rsidR="002054EE" w:rsidRDefault="002054EE" w:rsidP="00377F8B">
            <w:pPr>
              <w:spacing w:after="0"/>
              <w:rPr>
                <w:rFonts w:ascii="Times New Roman" w:hAnsi="Times New Roman"/>
                <w:b/>
                <w:color w:val="000000"/>
                <w:sz w:val="28"/>
                <w:szCs w:val="28"/>
                <w:lang w:val="uz-Cyrl-UZ"/>
              </w:rPr>
            </w:pPr>
          </w:p>
          <w:p w:rsidR="002054EE" w:rsidRDefault="002054EE" w:rsidP="00377F8B">
            <w:pPr>
              <w:spacing w:after="0"/>
              <w:rPr>
                <w:rFonts w:ascii="Times New Roman" w:hAnsi="Times New Roman"/>
                <w:b/>
                <w:color w:val="000000"/>
                <w:sz w:val="28"/>
                <w:szCs w:val="28"/>
                <w:lang w:val="uz-Cyrl-UZ"/>
              </w:rPr>
            </w:pPr>
          </w:p>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hideMark/>
          </w:tcPr>
          <w:p w:rsidR="002054EE" w:rsidRDefault="002054EE" w:rsidP="00377F8B">
            <w:pPr>
              <w:spacing w:after="0"/>
              <w:rPr>
                <w:rFonts w:ascii="Times New Roman" w:hAnsi="Times New Roman"/>
                <w:color w:val="000000"/>
                <w:sz w:val="28"/>
                <w:szCs w:val="28"/>
                <w:lang w:val="uz-Cyrl-UZ"/>
              </w:rPr>
            </w:pPr>
          </w:p>
          <w:p w:rsidR="002054EE" w:rsidRDefault="002054EE" w:rsidP="00377F8B">
            <w:pPr>
              <w:spacing w:after="0"/>
              <w:rPr>
                <w:rFonts w:ascii="Times New Roman" w:hAnsi="Times New Roman"/>
                <w:color w:val="000000"/>
                <w:sz w:val="28"/>
                <w:szCs w:val="28"/>
                <w:lang w:val="uz-Cyrl-UZ"/>
              </w:rPr>
            </w:pPr>
          </w:p>
          <w:p w:rsidR="00C463AC" w:rsidRPr="0050108D" w:rsidRDefault="00C463AC" w:rsidP="00377F8B">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216</w:t>
            </w:r>
          </w:p>
        </w:tc>
      </w:tr>
    </w:tbl>
    <w:p w:rsidR="00C463AC" w:rsidRPr="00E50E32" w:rsidRDefault="00C463AC" w:rsidP="00E50E32">
      <w:pPr>
        <w:spacing w:before="89" w:after="160" w:line="256" w:lineRule="auto"/>
        <w:ind w:right="711"/>
        <w:rPr>
          <w:rFonts w:ascii="Times New Roman" w:hAnsi="Times New Roman"/>
          <w:b/>
          <w:color w:val="000000"/>
          <w:sz w:val="32"/>
          <w:szCs w:val="32"/>
          <w:lang w:val="uz-Latn-UZ"/>
        </w:rPr>
      </w:pPr>
    </w:p>
    <w:p w:rsidR="00C463AC" w:rsidRPr="0050108D" w:rsidRDefault="00C463AC" w:rsidP="00C463AC">
      <w:pPr>
        <w:widowControl w:val="0"/>
        <w:autoSpaceDE w:val="0"/>
        <w:autoSpaceDN w:val="0"/>
        <w:spacing w:after="0" w:line="263" w:lineRule="exact"/>
        <w:ind w:left="2192" w:right="2184"/>
        <w:jc w:val="center"/>
        <w:rPr>
          <w:rFonts w:ascii="Times New Roman" w:hAnsi="Times New Roman"/>
          <w:b/>
          <w:color w:val="000000"/>
          <w:sz w:val="28"/>
          <w:szCs w:val="28"/>
          <w:lang w:val="uz-Cyrl-UZ" w:eastAsia="ru-RU"/>
        </w:rPr>
      </w:pPr>
      <w:r w:rsidRPr="0050108D">
        <w:rPr>
          <w:rFonts w:ascii="Times New Roman" w:hAnsi="Times New Roman"/>
          <w:b/>
          <w:color w:val="000000"/>
          <w:sz w:val="28"/>
          <w:szCs w:val="28"/>
          <w:lang w:val="uz-Cyrl-UZ" w:eastAsia="ru-RU"/>
        </w:rPr>
        <w:t>Тошкент – 2020</w:t>
      </w:r>
    </w:p>
    <w:p w:rsidR="00C463AC" w:rsidRPr="0050108D" w:rsidRDefault="00C463AC" w:rsidP="00C463AC">
      <w:pPr>
        <w:spacing w:after="160" w:line="256" w:lineRule="auto"/>
        <w:jc w:val="center"/>
        <w:rPr>
          <w:rFonts w:ascii="Times New Roman" w:hAnsi="Times New Roman"/>
          <w:color w:val="000000"/>
          <w:sz w:val="28"/>
          <w:szCs w:val="28"/>
          <w:lang w:val="uz-Cyrl-UZ"/>
        </w:rPr>
      </w:pPr>
    </w:p>
    <w:p w:rsidR="00C463AC" w:rsidRPr="0050108D" w:rsidRDefault="00C463AC" w:rsidP="00C463AC">
      <w:pPr>
        <w:spacing w:after="160" w:line="256" w:lineRule="auto"/>
        <w:jc w:val="center"/>
        <w:rPr>
          <w:rFonts w:ascii="Times New Roman" w:hAnsi="Times New Roman"/>
          <w:color w:val="000000"/>
          <w:sz w:val="28"/>
          <w:szCs w:val="28"/>
          <w:lang w:val="uz-Cyrl-UZ"/>
        </w:rPr>
      </w:pPr>
    </w:p>
    <w:p w:rsidR="00071CBF" w:rsidRDefault="003A71E0" w:rsidP="00071CBF">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C463AC" w:rsidRDefault="00C463AC"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E41D0A" w:rsidRDefault="00E41D0A" w:rsidP="00C463AC">
      <w:pPr>
        <w:spacing w:after="160" w:line="256" w:lineRule="auto"/>
        <w:jc w:val="center"/>
        <w:rPr>
          <w:rFonts w:ascii="Times New Roman" w:hAnsi="Times New Roman"/>
          <w:color w:val="000000"/>
          <w:sz w:val="28"/>
          <w:szCs w:val="28"/>
          <w:lang w:val="uz-Cyrl-UZ"/>
        </w:rPr>
      </w:pPr>
    </w:p>
    <w:p w:rsidR="00E41D0A" w:rsidRPr="0050108D" w:rsidRDefault="00E41D0A" w:rsidP="00C463AC">
      <w:pPr>
        <w:spacing w:after="160" w:line="256" w:lineRule="auto"/>
        <w:jc w:val="center"/>
        <w:rPr>
          <w:rFonts w:ascii="Times New Roman" w:hAnsi="Times New Roman"/>
          <w:color w:val="000000"/>
          <w:sz w:val="28"/>
          <w:szCs w:val="28"/>
          <w:lang w:val="uz-Cyrl-UZ"/>
        </w:rPr>
      </w:pPr>
    </w:p>
    <w:p w:rsidR="00E41D0A" w:rsidRPr="0050108D" w:rsidRDefault="00E41D0A" w:rsidP="00E41D0A">
      <w:pPr>
        <w:spacing w:after="0" w:line="240" w:lineRule="auto"/>
        <w:jc w:val="center"/>
        <w:rPr>
          <w:rFonts w:ascii="Times New Roman" w:hAnsi="Times New Roman"/>
          <w:color w:val="000000"/>
          <w:sz w:val="28"/>
          <w:szCs w:val="28"/>
          <w:lang w:val="uz-Cyrl-UZ"/>
        </w:rPr>
      </w:pPr>
    </w:p>
    <w:p w:rsidR="0006359D" w:rsidRPr="0006359D" w:rsidRDefault="0006359D" w:rsidP="0006359D">
      <w:pPr>
        <w:spacing w:after="0" w:line="240" w:lineRule="auto"/>
        <w:ind w:left="4953" w:hanging="4386"/>
        <w:rPr>
          <w:rFonts w:ascii="Times New Roman" w:hAnsi="Times New Roman"/>
          <w:color w:val="000000"/>
          <w:sz w:val="26"/>
          <w:szCs w:val="26"/>
          <w:lang w:val="uz-Latn-UZ"/>
        </w:rPr>
      </w:pPr>
      <w:r w:rsidRPr="0006359D">
        <w:rPr>
          <w:rFonts w:ascii="Times New Roman" w:hAnsi="Times New Roman"/>
          <w:b/>
          <w:color w:val="000000"/>
          <w:sz w:val="26"/>
          <w:szCs w:val="26"/>
          <w:lang w:val="uz-Cyrl-UZ"/>
        </w:rPr>
        <w:t>Тузувчилар:</w:t>
      </w:r>
      <w:r w:rsidRPr="0006359D">
        <w:rPr>
          <w:rFonts w:ascii="Times New Roman" w:hAnsi="Times New Roman"/>
          <w:color w:val="000000"/>
          <w:sz w:val="26"/>
          <w:szCs w:val="26"/>
          <w:lang w:val="uz-Cyrl-UZ"/>
        </w:rPr>
        <w:t xml:space="preserve">      С.Б</w:t>
      </w:r>
      <w:r w:rsidRPr="0006359D">
        <w:rPr>
          <w:rFonts w:ascii="Times New Roman" w:hAnsi="Times New Roman"/>
          <w:color w:val="000000"/>
          <w:sz w:val="26"/>
          <w:szCs w:val="26"/>
          <w:lang w:val="uz-Latn-UZ"/>
        </w:rPr>
        <w:t xml:space="preserve">.  </w:t>
      </w:r>
      <w:r w:rsidRPr="0006359D">
        <w:rPr>
          <w:rFonts w:ascii="Times New Roman" w:hAnsi="Times New Roman"/>
          <w:color w:val="000000"/>
          <w:sz w:val="26"/>
          <w:szCs w:val="26"/>
          <w:lang w:val="uz-Cyrl-UZ"/>
        </w:rPr>
        <w:t>УсмоновБухоро нефт ва газ саноати коллежи  директори</w:t>
      </w:r>
    </w:p>
    <w:p w:rsidR="0006359D" w:rsidRPr="0006359D" w:rsidRDefault="0006359D" w:rsidP="0006359D">
      <w:pPr>
        <w:spacing w:after="0" w:line="240" w:lineRule="auto"/>
        <w:ind w:left="4953" w:hanging="4386"/>
        <w:rPr>
          <w:rFonts w:ascii="Times New Roman" w:hAnsi="Times New Roman"/>
          <w:color w:val="000000"/>
          <w:sz w:val="26"/>
          <w:szCs w:val="26"/>
          <w:lang w:val="uz-Latn-UZ"/>
        </w:rPr>
      </w:pPr>
    </w:p>
    <w:p w:rsidR="0006359D" w:rsidRPr="0006359D" w:rsidRDefault="0006359D" w:rsidP="0006359D">
      <w:pPr>
        <w:spacing w:after="0" w:line="240" w:lineRule="auto"/>
        <w:ind w:left="4953" w:hanging="4245"/>
        <w:rPr>
          <w:rFonts w:ascii="Times New Roman" w:hAnsi="Times New Roman"/>
          <w:color w:val="000000"/>
          <w:sz w:val="26"/>
          <w:szCs w:val="26"/>
          <w:lang w:val="uz-Latn-UZ"/>
        </w:rPr>
      </w:pPr>
      <w:r w:rsidRPr="0006359D">
        <w:rPr>
          <w:rFonts w:ascii="Times New Roman" w:hAnsi="Times New Roman"/>
          <w:color w:val="000000"/>
          <w:sz w:val="26"/>
          <w:szCs w:val="26"/>
          <w:lang w:val="uz-Cyrl-UZ"/>
        </w:rPr>
        <w:t xml:space="preserve">                           И.Зоиров Бухоро нефт ва газ саноати коллежи  махсус фан ўқитувчиси</w:t>
      </w:r>
    </w:p>
    <w:p w:rsidR="0006359D" w:rsidRPr="0006359D" w:rsidRDefault="0006359D" w:rsidP="0006359D">
      <w:pPr>
        <w:spacing w:after="0" w:line="240" w:lineRule="auto"/>
        <w:ind w:left="4953" w:hanging="4245"/>
        <w:rPr>
          <w:rFonts w:ascii="Times New Roman" w:hAnsi="Times New Roman"/>
          <w:color w:val="000000"/>
          <w:sz w:val="26"/>
          <w:szCs w:val="26"/>
          <w:lang w:val="uz-Latn-UZ"/>
        </w:rPr>
      </w:pPr>
    </w:p>
    <w:p w:rsidR="0006359D" w:rsidRPr="00E50E32" w:rsidRDefault="0006359D" w:rsidP="00E50E32">
      <w:pPr>
        <w:tabs>
          <w:tab w:val="left" w:pos="0"/>
          <w:tab w:val="left" w:pos="851"/>
        </w:tabs>
        <w:spacing w:after="0" w:line="240" w:lineRule="auto"/>
        <w:jc w:val="both"/>
        <w:rPr>
          <w:rFonts w:ascii="Times New Roman" w:hAnsi="Times New Roman"/>
          <w:sz w:val="26"/>
          <w:szCs w:val="26"/>
          <w:lang w:val="uz-Latn-UZ"/>
        </w:rPr>
      </w:pPr>
      <w:r w:rsidRPr="0006359D">
        <w:rPr>
          <w:rFonts w:ascii="Times New Roman" w:hAnsi="Times New Roman"/>
          <w:sz w:val="26"/>
          <w:szCs w:val="26"/>
          <w:lang w:val="uz-Cyrl-UZ"/>
        </w:rPr>
        <w:t>С.Ғ.Сиддиқов</w:t>
      </w:r>
      <w:r w:rsidRPr="0006359D">
        <w:rPr>
          <w:rFonts w:ascii="Times New Roman" w:hAnsi="Times New Roman"/>
          <w:sz w:val="26"/>
          <w:szCs w:val="26"/>
          <w:lang w:val="uz-Latn-UZ"/>
        </w:rPr>
        <w:t>а</w:t>
      </w:r>
      <w:r w:rsidRPr="0006359D">
        <w:rPr>
          <w:rFonts w:ascii="Times New Roman" w:hAnsi="Times New Roman"/>
          <w:sz w:val="26"/>
          <w:szCs w:val="26"/>
          <w:lang w:val="uz-Cyrl-UZ"/>
        </w:rPr>
        <w:t xml:space="preserve">Бухоро нефт ва газ саноати коллежи ўқув </w:t>
      </w:r>
    </w:p>
    <w:p w:rsidR="0006359D" w:rsidRPr="0006359D" w:rsidRDefault="0006359D" w:rsidP="0006359D">
      <w:pPr>
        <w:tabs>
          <w:tab w:val="left" w:pos="851"/>
        </w:tabs>
        <w:spacing w:after="0" w:line="240" w:lineRule="auto"/>
        <w:jc w:val="center"/>
        <w:rPr>
          <w:rFonts w:ascii="Times New Roman" w:hAnsi="Times New Roman"/>
          <w:sz w:val="26"/>
          <w:szCs w:val="26"/>
          <w:lang w:val="uz-Cyrl-UZ"/>
        </w:rPr>
      </w:pPr>
      <w:r w:rsidRPr="0006359D">
        <w:rPr>
          <w:rFonts w:ascii="Times New Roman" w:hAnsi="Times New Roman"/>
          <w:sz w:val="26"/>
          <w:szCs w:val="26"/>
          <w:lang w:val="uz-Cyrl-UZ"/>
        </w:rPr>
        <w:t>ишлари бўйича директор муовини</w:t>
      </w:r>
    </w:p>
    <w:p w:rsidR="0006359D" w:rsidRPr="0006359D" w:rsidRDefault="0006359D" w:rsidP="0006359D">
      <w:pPr>
        <w:spacing w:after="0" w:line="240" w:lineRule="auto"/>
        <w:ind w:left="4953" w:hanging="4245"/>
        <w:jc w:val="center"/>
        <w:rPr>
          <w:rFonts w:ascii="Times New Roman" w:hAnsi="Times New Roman"/>
          <w:color w:val="000000"/>
          <w:sz w:val="26"/>
          <w:szCs w:val="26"/>
          <w:lang w:val="uz-Cyrl-UZ"/>
        </w:rPr>
      </w:pPr>
    </w:p>
    <w:p w:rsidR="0006359D" w:rsidRPr="0006359D" w:rsidRDefault="0006359D" w:rsidP="0006359D">
      <w:pPr>
        <w:spacing w:after="0" w:line="240" w:lineRule="auto"/>
        <w:ind w:left="4956" w:hanging="4389"/>
        <w:rPr>
          <w:rFonts w:ascii="Times New Roman" w:hAnsi="Times New Roman"/>
          <w:color w:val="000000"/>
          <w:sz w:val="26"/>
          <w:szCs w:val="26"/>
          <w:lang w:val="uz-Latn-UZ"/>
        </w:rPr>
      </w:pPr>
      <w:r w:rsidRPr="0006359D">
        <w:rPr>
          <w:rFonts w:ascii="Times New Roman" w:hAnsi="Times New Roman"/>
          <w:b/>
          <w:color w:val="000000"/>
          <w:sz w:val="26"/>
          <w:szCs w:val="26"/>
          <w:lang w:val="uz-Cyrl-UZ"/>
        </w:rPr>
        <w:t>Тақризчилар:</w:t>
      </w:r>
      <w:r w:rsidRPr="0006359D">
        <w:rPr>
          <w:rFonts w:ascii="Times New Roman" w:hAnsi="Times New Roman"/>
          <w:color w:val="000000"/>
          <w:sz w:val="26"/>
          <w:szCs w:val="26"/>
          <w:lang w:val="uz-Cyrl-UZ"/>
        </w:rPr>
        <w:t>Ҳ.О Обидов</w:t>
      </w:r>
      <w:r w:rsidRPr="0006359D">
        <w:rPr>
          <w:rFonts w:ascii="Times New Roman" w:hAnsi="Times New Roman"/>
          <w:color w:val="000000"/>
          <w:sz w:val="26"/>
          <w:szCs w:val="26"/>
          <w:lang w:val="uz-Cyrl-UZ"/>
        </w:rPr>
        <w:tab/>
      </w:r>
      <w:r w:rsidRPr="0006359D">
        <w:rPr>
          <w:rFonts w:ascii="Times New Roman" w:hAnsi="Times New Roman"/>
          <w:sz w:val="26"/>
          <w:szCs w:val="26"/>
          <w:lang w:val="uz-Latn-UZ"/>
        </w:rPr>
        <w:t xml:space="preserve">Бухоро муҳандислик технология институти </w:t>
      </w:r>
      <w:r w:rsidRPr="0006359D">
        <w:rPr>
          <w:rFonts w:ascii="Times New Roman" w:hAnsi="Times New Roman"/>
          <w:color w:val="000000"/>
          <w:sz w:val="26"/>
          <w:szCs w:val="26"/>
          <w:lang w:val="uz-Cyrl-UZ"/>
        </w:rPr>
        <w:t>”Нефт –газ иши” кафедраси катта ўқитувчиси</w:t>
      </w:r>
    </w:p>
    <w:p w:rsidR="0006359D" w:rsidRPr="0006359D" w:rsidRDefault="0006359D" w:rsidP="0006359D">
      <w:pPr>
        <w:spacing w:after="0" w:line="240" w:lineRule="auto"/>
        <w:ind w:left="4956" w:hanging="4389"/>
        <w:rPr>
          <w:rFonts w:ascii="Times New Roman" w:hAnsi="Times New Roman"/>
          <w:color w:val="000000"/>
          <w:sz w:val="26"/>
          <w:szCs w:val="26"/>
          <w:lang w:val="uz-Latn-UZ"/>
        </w:rPr>
      </w:pPr>
    </w:p>
    <w:p w:rsidR="0006359D" w:rsidRPr="0006359D" w:rsidRDefault="0006359D" w:rsidP="0006359D">
      <w:pPr>
        <w:spacing w:after="0" w:line="240" w:lineRule="auto"/>
        <w:ind w:left="4956" w:hanging="4389"/>
        <w:rPr>
          <w:rFonts w:ascii="Times New Roman" w:hAnsi="Times New Roman"/>
          <w:color w:val="000000"/>
          <w:sz w:val="26"/>
          <w:szCs w:val="26"/>
          <w:lang w:val="uz-Latn-UZ"/>
        </w:rPr>
      </w:pPr>
    </w:p>
    <w:p w:rsidR="0006359D" w:rsidRPr="0006359D" w:rsidRDefault="0006359D" w:rsidP="0006359D">
      <w:pPr>
        <w:spacing w:after="0" w:line="240" w:lineRule="auto"/>
        <w:ind w:left="4956" w:hanging="4389"/>
        <w:rPr>
          <w:rFonts w:ascii="Times New Roman" w:hAnsi="Times New Roman"/>
          <w:color w:val="000000"/>
          <w:sz w:val="26"/>
          <w:szCs w:val="26"/>
          <w:lang w:val="uz-Cyrl-UZ"/>
        </w:rPr>
      </w:pPr>
      <w:r w:rsidRPr="0006359D">
        <w:rPr>
          <w:rFonts w:ascii="Times New Roman" w:hAnsi="Times New Roman"/>
          <w:color w:val="000000"/>
          <w:sz w:val="26"/>
          <w:szCs w:val="26"/>
          <w:lang w:val="uz-Cyrl-UZ"/>
        </w:rPr>
        <w:t>М.Рахмонов</w:t>
      </w:r>
      <w:r w:rsidRPr="0006359D">
        <w:rPr>
          <w:rFonts w:ascii="Times New Roman" w:hAnsi="Times New Roman"/>
          <w:b/>
          <w:color w:val="000000"/>
          <w:sz w:val="26"/>
          <w:szCs w:val="26"/>
          <w:lang w:val="uz-Cyrl-UZ"/>
        </w:rPr>
        <w:tab/>
      </w:r>
      <w:r w:rsidRPr="0006359D">
        <w:rPr>
          <w:rFonts w:ascii="Times New Roman" w:hAnsi="Times New Roman"/>
          <w:color w:val="000000"/>
          <w:sz w:val="26"/>
          <w:szCs w:val="26"/>
          <w:lang w:val="uz-Cyrl-UZ"/>
        </w:rPr>
        <w:t xml:space="preserve">Газли магистрал газ қувурлар бошқармаси бош мухандиси </w:t>
      </w:r>
    </w:p>
    <w:p w:rsidR="0006359D" w:rsidRPr="0006359D" w:rsidRDefault="0006359D" w:rsidP="0006359D">
      <w:pPr>
        <w:spacing w:after="0" w:line="240" w:lineRule="auto"/>
        <w:ind w:left="4956" w:hanging="4389"/>
        <w:jc w:val="both"/>
        <w:rPr>
          <w:rFonts w:ascii="Times New Roman" w:hAnsi="Times New Roman"/>
          <w:color w:val="000000"/>
          <w:sz w:val="26"/>
          <w:szCs w:val="26"/>
          <w:lang w:val="uz-Cyrl-UZ"/>
        </w:rPr>
      </w:pPr>
      <w:r w:rsidRPr="0006359D">
        <w:rPr>
          <w:rFonts w:ascii="Times New Roman" w:hAnsi="Times New Roman"/>
          <w:color w:val="000000"/>
          <w:sz w:val="26"/>
          <w:szCs w:val="26"/>
          <w:lang w:val="uz-Cyrl-UZ"/>
        </w:rPr>
        <w:tab/>
      </w:r>
    </w:p>
    <w:p w:rsidR="0006359D" w:rsidRPr="0006359D" w:rsidRDefault="0006359D" w:rsidP="0006359D">
      <w:pPr>
        <w:spacing w:after="0" w:line="256" w:lineRule="auto"/>
        <w:ind w:left="4956" w:hanging="4389"/>
        <w:jc w:val="both"/>
        <w:rPr>
          <w:rFonts w:ascii="Times New Roman" w:hAnsi="Times New Roman"/>
          <w:color w:val="000000"/>
          <w:sz w:val="26"/>
          <w:szCs w:val="26"/>
          <w:lang w:val="uz-Cyrl-UZ"/>
        </w:rPr>
      </w:pPr>
    </w:p>
    <w:p w:rsidR="00E41D0A" w:rsidRPr="0006359D" w:rsidRDefault="00E41D0A" w:rsidP="00E41D0A">
      <w:pPr>
        <w:spacing w:after="0" w:line="256" w:lineRule="auto"/>
        <w:ind w:left="4956" w:hanging="4389"/>
        <w:jc w:val="both"/>
        <w:rPr>
          <w:rFonts w:ascii="Times New Roman" w:hAnsi="Times New Roman"/>
          <w:color w:val="000000"/>
          <w:sz w:val="26"/>
          <w:szCs w:val="26"/>
          <w:lang w:val="uz-Cyrl-UZ"/>
        </w:rPr>
      </w:pPr>
    </w:p>
    <w:p w:rsidR="000A6D44" w:rsidRDefault="000A6D44" w:rsidP="000A6D44">
      <w:pPr>
        <w:tabs>
          <w:tab w:val="left" w:pos="851"/>
        </w:tabs>
        <w:spacing w:after="0" w:line="240" w:lineRule="auto"/>
        <w:jc w:val="both"/>
        <w:rPr>
          <w:rFonts w:ascii="Times New Roman" w:hAnsi="Times New Roman"/>
          <w:sz w:val="24"/>
          <w:szCs w:val="24"/>
          <w:lang w:val="uz-Latn-UZ"/>
        </w:rPr>
      </w:pPr>
      <w:r w:rsidRPr="005C4A25">
        <w:rPr>
          <w:rFonts w:ascii="Times New Roman" w:hAnsi="Times New Roman"/>
          <w:sz w:val="24"/>
          <w:szCs w:val="24"/>
        </w:rPr>
        <w:t xml:space="preserve">Тошкент давлат техника университети </w:t>
      </w:r>
      <w:r w:rsidRPr="005C4A25">
        <w:rPr>
          <w:rFonts w:ascii="Times New Roman" w:hAnsi="Times New Roman"/>
          <w:sz w:val="24"/>
          <w:szCs w:val="24"/>
          <w:lang w:val="uz-Cyrl-UZ"/>
        </w:rPr>
        <w:t>“</w:t>
      </w:r>
      <w:r w:rsidRPr="005C4A25">
        <w:rPr>
          <w:rFonts w:ascii="Times New Roman" w:hAnsi="Times New Roman"/>
          <w:sz w:val="24"/>
          <w:szCs w:val="24"/>
        </w:rPr>
        <w:t xml:space="preserve">Нефт ва </w:t>
      </w:r>
    </w:p>
    <w:p w:rsidR="000A6D44" w:rsidRPr="000A6D44" w:rsidRDefault="000A6D44" w:rsidP="000A6D44">
      <w:pPr>
        <w:tabs>
          <w:tab w:val="left" w:pos="851"/>
        </w:tabs>
        <w:spacing w:after="0" w:line="240" w:lineRule="auto"/>
        <w:jc w:val="both"/>
        <w:rPr>
          <w:rFonts w:ascii="Times New Roman" w:hAnsi="Times New Roman"/>
          <w:sz w:val="24"/>
          <w:szCs w:val="24"/>
          <w:lang w:val="uz-Latn-UZ"/>
        </w:rPr>
      </w:pPr>
      <w:r w:rsidRPr="005C4A25">
        <w:rPr>
          <w:rFonts w:ascii="Times New Roman" w:hAnsi="Times New Roman"/>
          <w:sz w:val="24"/>
          <w:szCs w:val="24"/>
          <w:lang w:val="uz-Cyrl-UZ"/>
        </w:rPr>
        <w:t>М.А.Эшмуҳамедов</w:t>
      </w:r>
      <w:r w:rsidRPr="005C4A25">
        <w:rPr>
          <w:rFonts w:ascii="Times New Roman" w:hAnsi="Times New Roman"/>
          <w:sz w:val="24"/>
          <w:szCs w:val="24"/>
        </w:rPr>
        <w:t>газни қайта ишлаш объектлари</w:t>
      </w:r>
      <w:r w:rsidRPr="005C4A25">
        <w:rPr>
          <w:rFonts w:ascii="Times New Roman" w:hAnsi="Times New Roman"/>
          <w:sz w:val="24"/>
          <w:szCs w:val="24"/>
          <w:lang w:val="uz-Cyrl-UZ"/>
        </w:rPr>
        <w:t>”</w:t>
      </w:r>
      <w:r w:rsidRPr="005C4A25">
        <w:rPr>
          <w:rFonts w:ascii="Times New Roman" w:hAnsi="Times New Roman"/>
          <w:sz w:val="24"/>
          <w:szCs w:val="24"/>
        </w:rPr>
        <w:t xml:space="preserve"> кафедраси </w:t>
      </w:r>
    </w:p>
    <w:p w:rsidR="000A6D44" w:rsidRPr="005C4A25" w:rsidRDefault="000A6D44" w:rsidP="000A6D44">
      <w:pPr>
        <w:tabs>
          <w:tab w:val="left" w:pos="851"/>
        </w:tabs>
        <w:spacing w:after="0" w:line="240" w:lineRule="auto"/>
        <w:jc w:val="both"/>
        <w:rPr>
          <w:rFonts w:ascii="Times New Roman" w:hAnsi="Times New Roman"/>
          <w:sz w:val="24"/>
          <w:szCs w:val="24"/>
        </w:rPr>
      </w:pPr>
      <w:r w:rsidRPr="005C4A25">
        <w:rPr>
          <w:rFonts w:ascii="Times New Roman" w:hAnsi="Times New Roman"/>
          <w:sz w:val="24"/>
          <w:szCs w:val="24"/>
        </w:rPr>
        <w:t>доценти, кимё фанлар номзоди</w:t>
      </w:r>
    </w:p>
    <w:p w:rsidR="000A6D44" w:rsidRPr="000A6D44" w:rsidRDefault="000A6D44" w:rsidP="000A6D44">
      <w:pPr>
        <w:tabs>
          <w:tab w:val="left" w:pos="5430"/>
        </w:tabs>
        <w:spacing w:after="0" w:line="256" w:lineRule="auto"/>
        <w:rPr>
          <w:rFonts w:ascii="Times New Roman" w:hAnsi="Times New Roman"/>
          <w:color w:val="000000"/>
          <w:sz w:val="28"/>
          <w:szCs w:val="28"/>
        </w:rPr>
      </w:pPr>
    </w:p>
    <w:p w:rsidR="00E41D0A" w:rsidRPr="0006359D" w:rsidRDefault="00E41D0A" w:rsidP="00E41D0A">
      <w:pPr>
        <w:spacing w:after="160" w:line="256" w:lineRule="auto"/>
        <w:jc w:val="both"/>
        <w:rPr>
          <w:rFonts w:ascii="Times New Roman" w:hAnsi="Times New Roman"/>
          <w:color w:val="000000"/>
          <w:sz w:val="26"/>
          <w:szCs w:val="26"/>
          <w:lang w:val="uz-Cyrl-UZ"/>
        </w:rPr>
      </w:pPr>
    </w:p>
    <w:p w:rsidR="00C463AC" w:rsidRPr="0006359D" w:rsidRDefault="00C463AC" w:rsidP="00C463AC">
      <w:pPr>
        <w:spacing w:after="160" w:line="256" w:lineRule="auto"/>
        <w:jc w:val="center"/>
        <w:rPr>
          <w:rFonts w:ascii="Times New Roman" w:hAnsi="Times New Roman"/>
          <w:color w:val="000000"/>
          <w:sz w:val="26"/>
          <w:szCs w:val="26"/>
          <w:lang w:val="uz-Cyrl-UZ"/>
        </w:rPr>
      </w:pPr>
    </w:p>
    <w:p w:rsidR="00C463AC" w:rsidRPr="0050108D" w:rsidRDefault="00C463AC" w:rsidP="00C463AC">
      <w:pPr>
        <w:spacing w:after="0" w:line="256" w:lineRule="auto"/>
        <w:rPr>
          <w:rFonts w:ascii="Times New Roman" w:hAnsi="Times New Roman"/>
          <w:color w:val="000000"/>
          <w:sz w:val="28"/>
          <w:szCs w:val="28"/>
          <w:lang w:val="uz-Cyrl-UZ"/>
        </w:rPr>
        <w:sectPr w:rsidR="00C463AC" w:rsidRPr="0050108D">
          <w:pgSz w:w="11910" w:h="16840"/>
          <w:pgMar w:top="993" w:right="1020" w:bottom="280" w:left="1020" w:header="720" w:footer="720" w:gutter="0"/>
          <w:cols w:space="720"/>
        </w:sectPr>
      </w:pPr>
    </w:p>
    <w:p w:rsidR="00C463AC" w:rsidRPr="0050108D" w:rsidRDefault="00C463AC" w:rsidP="00C463AC">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lastRenderedPageBreak/>
        <w:t>1. Ўқув дастури умумий талаблари</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6804"/>
      </w:tblGrid>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b/>
                <w:sz w:val="28"/>
                <w:szCs w:val="28"/>
              </w:rPr>
              <w:t>Ишлаб чи</w:t>
            </w:r>
            <w:r w:rsidRPr="0050108D">
              <w:rPr>
                <w:rFonts w:ascii="Times New Roman" w:hAnsi="Times New Roman"/>
                <w:b/>
                <w:sz w:val="28"/>
                <w:szCs w:val="28"/>
                <w:lang w:val="uz-Cyrl-UZ"/>
              </w:rPr>
              <w:t>қ</w:t>
            </w:r>
            <w:r w:rsidRPr="0050108D">
              <w:rPr>
                <w:rFonts w:ascii="Times New Roman" w:hAnsi="Times New Roman"/>
                <w:b/>
                <w:sz w:val="28"/>
                <w:szCs w:val="28"/>
              </w:rPr>
              <w:t>ариш амалиёти.</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216</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46216D"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C463AC" w:rsidRPr="0050108D">
              <w:rPr>
                <w:rFonts w:ascii="Times New Roman" w:hAnsi="Times New Roman"/>
                <w:b/>
                <w:sz w:val="24"/>
                <w:szCs w:val="24"/>
                <w:lang w:val="uz-Cyrl-UZ"/>
              </w:rPr>
              <w:t xml:space="preserve">авзулар сони </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36</w:t>
            </w:r>
          </w:p>
        </w:tc>
      </w:tr>
      <w:tr w:rsidR="00634FB7" w:rsidRPr="008B3C69"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634FB7" w:rsidRPr="0050108D" w:rsidRDefault="00634FB7"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6804" w:type="dxa"/>
            <w:tcBorders>
              <w:top w:val="single" w:sz="4" w:space="0" w:color="auto"/>
              <w:left w:val="single" w:sz="4" w:space="0" w:color="auto"/>
              <w:bottom w:val="single" w:sz="4" w:space="0" w:color="auto"/>
              <w:right w:val="single" w:sz="4" w:space="0" w:color="auto"/>
            </w:tcBorders>
            <w:hideMark/>
          </w:tcPr>
          <w:p w:rsidR="00634FB7" w:rsidRPr="0050108D" w:rsidRDefault="00634FB7" w:rsidP="008B3C69">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Ўқувчиларда магистрал газ қувурларини ишлатиш ва </w:t>
            </w:r>
            <w:r>
              <w:rPr>
                <w:rFonts w:ascii="Times New Roman" w:hAnsi="Times New Roman"/>
                <w:sz w:val="24"/>
                <w:szCs w:val="24"/>
                <w:lang w:val="uz-Cyrl-UZ"/>
              </w:rPr>
              <w:t>таъмирлаш</w:t>
            </w:r>
            <w:r w:rsidRPr="0050108D">
              <w:rPr>
                <w:rFonts w:ascii="Times New Roman" w:hAnsi="Times New Roman"/>
                <w:sz w:val="24"/>
                <w:szCs w:val="24"/>
                <w:lang w:val="uz-Cyrl-UZ"/>
              </w:rPr>
              <w:t xml:space="preserve"> кўникмаларини шакллантириш.</w:t>
            </w:r>
          </w:p>
        </w:tc>
      </w:tr>
      <w:tr w:rsidR="00634FB7" w:rsidRPr="0050108D" w:rsidTr="003A71E0">
        <w:trPr>
          <w:trHeight w:val="2756"/>
        </w:trPr>
        <w:tc>
          <w:tcPr>
            <w:tcW w:w="2977" w:type="dxa"/>
            <w:tcBorders>
              <w:top w:val="single" w:sz="4" w:space="0" w:color="auto"/>
              <w:left w:val="single" w:sz="4" w:space="0" w:color="auto"/>
              <w:bottom w:val="single" w:sz="4" w:space="0" w:color="auto"/>
              <w:right w:val="single" w:sz="4" w:space="0" w:color="auto"/>
            </w:tcBorders>
            <w:hideMark/>
          </w:tcPr>
          <w:p w:rsidR="00634FB7" w:rsidRPr="0050108D" w:rsidRDefault="00634FB7"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Ўзлаштириш (ўқитиш) натижалари</w:t>
            </w:r>
          </w:p>
        </w:tc>
        <w:tc>
          <w:tcPr>
            <w:tcW w:w="6804" w:type="dxa"/>
            <w:tcBorders>
              <w:top w:val="single" w:sz="4" w:space="0" w:color="auto"/>
              <w:left w:val="single" w:sz="4" w:space="0" w:color="auto"/>
              <w:bottom w:val="single" w:sz="4" w:space="0" w:color="auto"/>
              <w:right w:val="single" w:sz="4" w:space="0" w:color="auto"/>
            </w:tcBorders>
            <w:hideMark/>
          </w:tcPr>
          <w:p w:rsidR="00634FB7" w:rsidRPr="00E1217F" w:rsidRDefault="00634FB7" w:rsidP="008B3C69">
            <w:pPr>
              <w:numPr>
                <w:ilvl w:val="0"/>
                <w:numId w:val="3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E1217F">
              <w:rPr>
                <w:rFonts w:ascii="Times New Roman" w:eastAsia="Batang" w:hAnsi="Times New Roman"/>
                <w:sz w:val="24"/>
                <w:szCs w:val="24"/>
                <w:lang w:val="uz-Cyrl-UZ"/>
              </w:rPr>
              <w:t>Газ тармоғидаги</w:t>
            </w:r>
            <w:r>
              <w:rPr>
                <w:rFonts w:ascii="Times New Roman" w:eastAsia="Batang" w:hAnsi="Times New Roman"/>
                <w:sz w:val="24"/>
                <w:szCs w:val="24"/>
                <w:lang w:val="uz-Cyrl-UZ"/>
              </w:rPr>
              <w:t xml:space="preserve"> магистрал </w:t>
            </w:r>
            <w:r w:rsidRPr="00E1217F">
              <w:rPr>
                <w:rFonts w:ascii="Times New Roman" w:eastAsia="Batang" w:hAnsi="Times New Roman"/>
                <w:sz w:val="24"/>
                <w:szCs w:val="24"/>
                <w:lang w:val="uz-Cyrl-UZ"/>
              </w:rPr>
              <w:t xml:space="preserve"> қувурларини ҳолатини техник қаровдан ўтказ</w:t>
            </w:r>
            <w:r>
              <w:rPr>
                <w:rFonts w:ascii="Times New Roman" w:eastAsia="Batang" w:hAnsi="Times New Roman"/>
                <w:sz w:val="24"/>
                <w:szCs w:val="24"/>
                <w:lang w:val="uz-Cyrl-UZ"/>
              </w:rPr>
              <w:t>ад</w:t>
            </w:r>
            <w:r w:rsidRPr="00E1217F">
              <w:rPr>
                <w:rFonts w:ascii="Times New Roman" w:eastAsia="Batang" w:hAnsi="Times New Roman"/>
                <w:sz w:val="24"/>
                <w:szCs w:val="24"/>
                <w:lang w:val="uz-Cyrl-UZ"/>
              </w:rPr>
              <w:t>и;</w:t>
            </w:r>
          </w:p>
          <w:p w:rsidR="00634FB7" w:rsidRPr="00E1217F" w:rsidRDefault="00634FB7" w:rsidP="008B3C69">
            <w:pPr>
              <w:numPr>
                <w:ilvl w:val="0"/>
                <w:numId w:val="3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Pr>
                <w:rFonts w:ascii="Times New Roman" w:eastAsia="Batang" w:hAnsi="Times New Roman"/>
                <w:sz w:val="24"/>
                <w:szCs w:val="24"/>
                <w:lang w:val="uz-Cyrl-UZ"/>
              </w:rPr>
              <w:t>Магистрал г</w:t>
            </w:r>
            <w:r w:rsidRPr="00E1217F">
              <w:rPr>
                <w:rFonts w:ascii="Times New Roman" w:eastAsia="Batang" w:hAnsi="Times New Roman"/>
                <w:sz w:val="24"/>
                <w:szCs w:val="24"/>
                <w:lang w:val="uz-Cyrl-UZ"/>
              </w:rPr>
              <w:t>аз қувурларини иш режимини назорат-ўлчов воситалари орқали бошқар</w:t>
            </w:r>
            <w:r>
              <w:rPr>
                <w:rFonts w:ascii="Times New Roman" w:eastAsia="Batang" w:hAnsi="Times New Roman"/>
                <w:sz w:val="24"/>
                <w:szCs w:val="24"/>
                <w:lang w:val="uz-Cyrl-UZ"/>
              </w:rPr>
              <w:t>ади;</w:t>
            </w:r>
          </w:p>
          <w:p w:rsidR="00634FB7" w:rsidRPr="00E1217F" w:rsidRDefault="00634FB7" w:rsidP="008B3C69">
            <w:pPr>
              <w:numPr>
                <w:ilvl w:val="0"/>
                <w:numId w:val="32"/>
              </w:numPr>
              <w:shd w:val="clear" w:color="auto" w:fill="FFFFFF"/>
              <w:tabs>
                <w:tab w:val="left" w:pos="0"/>
                <w:tab w:val="left" w:pos="34"/>
              </w:tabs>
              <w:spacing w:after="0" w:line="240" w:lineRule="auto"/>
              <w:jc w:val="both"/>
              <w:rPr>
                <w:rFonts w:ascii="Times New Roman" w:eastAsia="Batang" w:hAnsi="Times New Roman"/>
                <w:sz w:val="24"/>
                <w:szCs w:val="24"/>
                <w:lang w:val="uz-Cyrl-UZ"/>
              </w:rPr>
            </w:pPr>
            <w:r w:rsidRPr="00E1217F">
              <w:rPr>
                <w:rFonts w:ascii="Times New Roman" w:eastAsia="Batang" w:hAnsi="Times New Roman"/>
                <w:sz w:val="24"/>
                <w:szCs w:val="24"/>
                <w:lang w:val="uz-Cyrl-UZ"/>
              </w:rPr>
              <w:t xml:space="preserve"> Газ тармоғидаги</w:t>
            </w:r>
            <w:r>
              <w:rPr>
                <w:rFonts w:ascii="Times New Roman" w:eastAsia="Batang" w:hAnsi="Times New Roman"/>
                <w:sz w:val="24"/>
                <w:szCs w:val="24"/>
                <w:lang w:val="uz-Cyrl-UZ"/>
              </w:rPr>
              <w:t xml:space="preserve"> магистрал</w:t>
            </w:r>
            <w:r w:rsidRPr="00E1217F">
              <w:rPr>
                <w:rFonts w:ascii="Times New Roman" w:eastAsia="Batang" w:hAnsi="Times New Roman"/>
                <w:sz w:val="24"/>
                <w:szCs w:val="24"/>
                <w:lang w:val="uz-Cyrl-UZ"/>
              </w:rPr>
              <w:t xml:space="preserve"> қувурларига хизмат кўрсатишда ва таъмирлашда меҳнатни муҳофаза қил</w:t>
            </w:r>
            <w:r>
              <w:rPr>
                <w:rFonts w:ascii="Times New Roman" w:eastAsia="Batang" w:hAnsi="Times New Roman"/>
                <w:sz w:val="24"/>
                <w:szCs w:val="24"/>
                <w:lang w:val="uz-Cyrl-UZ"/>
              </w:rPr>
              <w:t>ади ва х</w:t>
            </w:r>
            <w:r w:rsidRPr="00E1217F">
              <w:rPr>
                <w:rFonts w:ascii="Times New Roman" w:eastAsia="Batang" w:hAnsi="Times New Roman"/>
                <w:sz w:val="24"/>
                <w:szCs w:val="24"/>
                <w:lang w:val="uz-Cyrl-UZ"/>
              </w:rPr>
              <w:t>авфсизликни таъминла</w:t>
            </w:r>
            <w:r>
              <w:rPr>
                <w:rFonts w:ascii="Times New Roman" w:eastAsia="Batang" w:hAnsi="Times New Roman"/>
                <w:sz w:val="24"/>
                <w:szCs w:val="24"/>
                <w:lang w:val="uz-Cyrl-UZ"/>
              </w:rPr>
              <w:t>йди</w:t>
            </w:r>
            <w:r w:rsidRPr="00E1217F">
              <w:rPr>
                <w:rFonts w:ascii="Times New Roman" w:eastAsia="Batang" w:hAnsi="Times New Roman"/>
                <w:sz w:val="24"/>
                <w:szCs w:val="24"/>
                <w:lang w:val="uz-Cyrl-UZ"/>
              </w:rPr>
              <w:t>;</w:t>
            </w:r>
          </w:p>
          <w:p w:rsidR="00634FB7" w:rsidRPr="0050108D" w:rsidRDefault="00634FB7" w:rsidP="008B3C69">
            <w:pPr>
              <w:numPr>
                <w:ilvl w:val="0"/>
                <w:numId w:val="32"/>
              </w:numPr>
              <w:shd w:val="clear" w:color="auto" w:fill="FFFFFF"/>
              <w:tabs>
                <w:tab w:val="left" w:pos="0"/>
                <w:tab w:val="left" w:pos="34"/>
              </w:tabs>
              <w:spacing w:after="0" w:line="240" w:lineRule="auto"/>
              <w:jc w:val="both"/>
              <w:rPr>
                <w:rFonts w:ascii="Times New Roman" w:hAnsi="Times New Roman"/>
                <w:sz w:val="24"/>
                <w:szCs w:val="24"/>
              </w:rPr>
            </w:pPr>
            <w:r>
              <w:rPr>
                <w:rFonts w:ascii="Times New Roman" w:eastAsia="Batang" w:hAnsi="Times New Roman"/>
                <w:sz w:val="24"/>
                <w:szCs w:val="24"/>
                <w:lang w:val="uz-Cyrl-UZ"/>
              </w:rPr>
              <w:t xml:space="preserve"> Магистрал г</w:t>
            </w:r>
            <w:r w:rsidRPr="00E1217F">
              <w:rPr>
                <w:rFonts w:ascii="Times New Roman" w:eastAsia="Batang" w:hAnsi="Times New Roman"/>
                <w:sz w:val="24"/>
                <w:szCs w:val="24"/>
                <w:lang w:val="uz-Cyrl-UZ"/>
              </w:rPr>
              <w:t>аз қувурларига ўрнатилган арматуралар ва жихозларини монтаж ва демонтаж қил</w:t>
            </w:r>
            <w:r>
              <w:rPr>
                <w:rFonts w:ascii="Times New Roman" w:eastAsia="Batang" w:hAnsi="Times New Roman"/>
                <w:sz w:val="24"/>
                <w:szCs w:val="24"/>
                <w:lang w:val="uz-Cyrl-UZ"/>
              </w:rPr>
              <w:t>ади</w:t>
            </w:r>
            <w:r w:rsidRPr="00E1217F">
              <w:rPr>
                <w:rFonts w:ascii="Times New Roman" w:eastAsia="Batang" w:hAnsi="Times New Roman"/>
                <w:sz w:val="24"/>
                <w:szCs w:val="24"/>
                <w:lang w:val="uz-Cyrl-UZ"/>
              </w:rPr>
              <w:t>.</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tcPr>
          <w:p w:rsidR="00C463AC" w:rsidRPr="0050108D" w:rsidRDefault="00C463AC"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C463AC" w:rsidRPr="0050108D" w:rsidRDefault="00C463AC" w:rsidP="00377F8B">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хизмат кўрсатиш корхонаси (МГҚБ) билан танишиш;</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қувурлари бошқармаси(МГҚБ) да меҳнат муҳофазаси, электр ва ёнғин хавфсизлиги бўйича йўриқномалар;</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(МГҚБ) нинг магистрал қувурларига техник хизмат кўрсатиш ва таъмирлаш ва ишлатиш хизматлари фаолияти билан танишиш;</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қувурларининг лойиҳа чизмалари ва технологик схемаларни ўқиш;</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траншеяларга ётқизиш технологияси;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ўрнатиш ва пайвандлаш ишлари қоидалари;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 жиҳозларга техник хизмат кўрсатиш, таъмирлаш ишларини бажаришда меъёрий ҳужжатлар талаблари;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қувурларини таъмирлаш ҳамда техник хизмат кўрсатиш қоидалари;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қувурларни таъмирлаш  ишларида  ишлатиладиган  материалларнинг  турлари  ва хусусиятлари;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қувурларни таъмирлашда ишлатиладиган асбоблар ва механизация воситаларининг турлари;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қувурларини  арматура  ва  жиҳозларини  таъмирлаш,  фойдаланишга </w:t>
            </w:r>
          </w:p>
          <w:p w:rsidR="00C463AC" w:rsidRPr="0050108D" w:rsidRDefault="00C463AC" w:rsidP="00377F8B">
            <w:pPr>
              <w:tabs>
                <w:tab w:val="center" w:pos="429"/>
                <w:tab w:val="center" w:pos="459"/>
                <w:tab w:val="left" w:pos="601"/>
              </w:tabs>
              <w:spacing w:after="0" w:line="240" w:lineRule="auto"/>
              <w:ind w:left="754"/>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топшириш қоидалари;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eastAsia="Batang" w:hAnsi="Times New Roman"/>
                <w:sz w:val="24"/>
                <w:szCs w:val="24"/>
                <w:lang w:val="uz-Cyrl-UZ"/>
              </w:rPr>
              <w:t>магистрал газ қувурларни таъмирлаш ишларида ҳавфсизлик техникаси қоидалари;</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tcPr>
          <w:p w:rsidR="00C463AC" w:rsidRPr="0050108D" w:rsidRDefault="00C463AC"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Кўникмалар</w:t>
            </w:r>
          </w:p>
          <w:p w:rsidR="00C463AC" w:rsidRPr="0050108D" w:rsidRDefault="00C463AC" w:rsidP="00377F8B">
            <w:pPr>
              <w:tabs>
                <w:tab w:val="left" w:pos="1080"/>
              </w:tabs>
              <w:spacing w:after="0" w:line="240" w:lineRule="auto"/>
              <w:jc w:val="both"/>
              <w:rPr>
                <w:rFonts w:ascii="Times New Roman" w:hAnsi="Times New Roman"/>
                <w:sz w:val="24"/>
                <w:szCs w:val="24"/>
                <w:lang w:val="uz-Cyrl-UZ"/>
              </w:rPr>
            </w:pP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Магистрал қувурларини хизмат кўрсатиш корхонаси (МГҚБ) хизмат бўлимлари билан танишиш;</w:t>
            </w:r>
          </w:p>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 xml:space="preserve"> Магистрал газ қувурлари бошқармаси(МГҚБ) да меҳнат муҳофазаси, электр ва ёнғин хавфсизлиги бўйича йўриқномаларидан ўтиш;</w:t>
            </w:r>
          </w:p>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lastRenderedPageBreak/>
              <w:t>(МГҚБ) нинг магистрал қувурларига техник хизмат кўрсатиш ва таъмирлаш ва ишлатиш хизматлари ва ўз фаолияти бўйича ишларни бажариш;</w:t>
            </w:r>
          </w:p>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магистрал қувурларини лойиҳа чизмалари ва схемаларга биноан қувурлар ва жиҳозларни жойлашиши, белгилари,ёзувлари,  майдончалари ва бошқа ёрдамчи ускуналари текшириш;</w:t>
            </w:r>
          </w:p>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магистрал қувурлари ва арматураларини техник хизмат кўрсатиш ва таъмирлаш бўйича режали-огоҳлантирув жадвалига риоя қилиш;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w:t>
            </w:r>
            <w:r w:rsidRPr="0050108D">
              <w:rPr>
                <w:rFonts w:ascii="Times New Roman" w:hAnsi="Times New Roman"/>
                <w:sz w:val="24"/>
                <w:szCs w:val="24"/>
                <w:lang w:val="uz-Cyrl-UZ"/>
              </w:rPr>
              <w:t xml:space="preserve">жорий ва капитал таъмирлаш ва </w:t>
            </w:r>
            <w:r w:rsidRPr="0050108D">
              <w:rPr>
                <w:rFonts w:ascii="Times New Roman" w:hAnsi="Times New Roman"/>
                <w:sz w:val="24"/>
                <w:szCs w:val="24"/>
              </w:rPr>
              <w:t>пайванд чоклари сифатини текшириш;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w:t>
            </w:r>
            <w:r w:rsidRPr="0050108D">
              <w:rPr>
                <w:rFonts w:ascii="Times New Roman" w:hAnsi="Times New Roman"/>
                <w:sz w:val="24"/>
                <w:szCs w:val="24"/>
                <w:lang w:val="uz-Cyrl-UZ"/>
              </w:rPr>
              <w:t xml:space="preserve">жорий ва капитал </w:t>
            </w:r>
            <w:r w:rsidRPr="0050108D">
              <w:rPr>
                <w:rFonts w:ascii="Times New Roman" w:hAnsi="Times New Roman"/>
                <w:sz w:val="24"/>
                <w:szCs w:val="24"/>
              </w:rPr>
              <w:t xml:space="preserve">арматураларни </w:t>
            </w:r>
            <w:r w:rsidRPr="0050108D">
              <w:rPr>
                <w:rFonts w:ascii="Times New Roman" w:hAnsi="Times New Roman"/>
                <w:sz w:val="24"/>
                <w:szCs w:val="24"/>
                <w:lang w:val="uz-Cyrl-UZ"/>
              </w:rPr>
              <w:t>таъмирлаш;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ўрнатилганарматураларни  </w:t>
            </w:r>
            <w:r w:rsidRPr="0050108D">
              <w:rPr>
                <w:rFonts w:ascii="Times New Roman" w:hAnsi="Times New Roman"/>
                <w:sz w:val="24"/>
                <w:szCs w:val="24"/>
                <w:lang w:val="uz-Cyrl-UZ"/>
              </w:rPr>
              <w:t>техник хизмат кўрсатиш</w:t>
            </w:r>
            <w:r w:rsidRPr="0050108D">
              <w:rPr>
                <w:rFonts w:ascii="Times New Roman" w:hAnsi="Times New Roman"/>
                <w:sz w:val="24"/>
                <w:szCs w:val="24"/>
              </w:rPr>
              <w:t xml:space="preserve">,  мойлаш  ва  герметик </w:t>
            </w:r>
            <w:r w:rsidRPr="0050108D">
              <w:rPr>
                <w:rFonts w:ascii="Times New Roman" w:hAnsi="Times New Roman"/>
                <w:sz w:val="24"/>
                <w:szCs w:val="24"/>
                <w:lang w:val="uz-Cyrl-UZ"/>
              </w:rPr>
              <w:t>зич</w:t>
            </w:r>
            <w:r w:rsidRPr="0050108D">
              <w:rPr>
                <w:rFonts w:ascii="Times New Roman" w:hAnsi="Times New Roman"/>
                <w:sz w:val="24"/>
                <w:szCs w:val="24"/>
              </w:rPr>
              <w:t>лаш;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коррозиядан сақлаш ишлари;</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жиҳозлари носозликларини бартараф қилиш; </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қувурларининг  носозликларини  аниқлаш  мақсадида  диагностика </w:t>
            </w:r>
            <w:r w:rsidRPr="0050108D">
              <w:rPr>
                <w:rFonts w:ascii="Times New Roman" w:hAnsi="Times New Roman"/>
                <w:sz w:val="24"/>
                <w:szCs w:val="24"/>
                <w:lang w:val="uz-Cyrl-UZ"/>
              </w:rPr>
              <w:t>қилиш.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w:t>
            </w:r>
            <w:r w:rsidRPr="0050108D">
              <w:rPr>
                <w:rFonts w:ascii="Times New Roman" w:hAnsi="Times New Roman"/>
                <w:sz w:val="24"/>
                <w:szCs w:val="24"/>
                <w:lang w:val="uz-Cyrl-UZ"/>
              </w:rPr>
              <w:t>да ташилаётган</w:t>
            </w:r>
            <w:r w:rsidRPr="0050108D">
              <w:rPr>
                <w:rFonts w:ascii="Times New Roman" w:hAnsi="Times New Roman"/>
                <w:sz w:val="24"/>
                <w:szCs w:val="24"/>
              </w:rPr>
              <w:t xml:space="preserve"> маҳсулот  сарфини  ўлчаш  асбобларини  таъмирлаш  ва  уларга  техник  хизматкўрсатиш;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носоз  қувурлар қисмини </w:t>
            </w:r>
            <w:r w:rsidRPr="0050108D">
              <w:rPr>
                <w:rFonts w:ascii="Times New Roman" w:hAnsi="Times New Roman"/>
                <w:sz w:val="24"/>
                <w:szCs w:val="24"/>
                <w:lang w:val="uz-Cyrl-UZ"/>
              </w:rPr>
              <w:t>алмаштири</w:t>
            </w:r>
            <w:r w:rsidRPr="0050108D">
              <w:rPr>
                <w:rFonts w:ascii="Times New Roman" w:hAnsi="Times New Roman"/>
                <w:sz w:val="24"/>
                <w:szCs w:val="24"/>
              </w:rPr>
              <w:t>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таъмирлаш  ишларини  бажаришда  турли  асбоб-ускуналар  ва механизация воситаларидан фойдаланиш;</w:t>
            </w:r>
          </w:p>
          <w:p w:rsidR="00C463AC" w:rsidRPr="0050108D" w:rsidRDefault="00C463AC" w:rsidP="00DE7E91">
            <w:pPr>
              <w:pStyle w:val="af8"/>
              <w:numPr>
                <w:ilvl w:val="0"/>
                <w:numId w:val="18"/>
              </w:numPr>
              <w:rPr>
                <w:rFonts w:ascii="Times New Roman" w:hAnsi="Times New Roman"/>
                <w:bCs/>
                <w:sz w:val="24"/>
                <w:szCs w:val="24"/>
              </w:rPr>
            </w:pPr>
            <w:r w:rsidRPr="0050108D">
              <w:rPr>
                <w:rFonts w:ascii="Times New Roman" w:hAnsi="Times New Roman"/>
                <w:sz w:val="24"/>
                <w:szCs w:val="24"/>
              </w:rPr>
              <w:t>магистрал  қувурларини  таъмирлаш  ишларини  бажаришда меҳнат муҳофазаси ва ҳавфсизлик техникаси қоидаларига риоя қилиш;</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 xml:space="preserve">Ўқув режасига мувофиқ ўзаро боғлиқ бўлган фаннинг номи </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tabs>
                <w:tab w:val="left" w:pos="37"/>
                <w:tab w:val="left" w:pos="321"/>
              </w:tabs>
              <w:spacing w:after="0"/>
              <w:ind w:left="176"/>
              <w:contextualSpacing/>
              <w:rPr>
                <w:rFonts w:ascii="Times New Roman" w:hAnsi="Times New Roman"/>
                <w:sz w:val="24"/>
                <w:szCs w:val="24"/>
                <w:lang w:val="uz-Cyrl-UZ"/>
              </w:rPr>
            </w:pPr>
            <w:r w:rsidRPr="0050108D">
              <w:rPr>
                <w:rFonts w:ascii="Times New Roman" w:hAnsi="Times New Roman"/>
                <w:sz w:val="24"/>
                <w:szCs w:val="24"/>
                <w:lang w:val="uz-Cyrl-UZ"/>
              </w:rPr>
              <w:t xml:space="preserve"> “Магистрал газ қувурларига хизмат кўрсатиш”фани</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C463AC" w:rsidRPr="0050108D" w:rsidTr="003A71E0">
        <w:trPr>
          <w:trHeight w:val="20"/>
        </w:trPr>
        <w:tc>
          <w:tcPr>
            <w:tcW w:w="2977"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Ўқувчиларнинг билим ва кўникмаларини баҳолаш</w:t>
            </w:r>
          </w:p>
        </w:tc>
        <w:tc>
          <w:tcPr>
            <w:tcW w:w="6804"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Ёзма, оғзаки, савол-жавоб, тест, амалий топшириқ</w:t>
            </w:r>
          </w:p>
        </w:tc>
      </w:tr>
    </w:tbl>
    <w:p w:rsidR="00C463AC" w:rsidRPr="0050108D" w:rsidRDefault="00C463AC" w:rsidP="00C463AC">
      <w:pPr>
        <w:spacing w:after="160" w:line="256" w:lineRule="auto"/>
        <w:jc w:val="center"/>
        <w:rPr>
          <w:rFonts w:ascii="Times New Roman" w:hAnsi="Times New Roman"/>
          <w:b/>
          <w:lang w:val="uz-Cyrl-UZ"/>
        </w:rPr>
      </w:pPr>
    </w:p>
    <w:p w:rsidR="00C463AC" w:rsidRPr="0050108D" w:rsidRDefault="00C463AC" w:rsidP="00C463AC">
      <w:pPr>
        <w:tabs>
          <w:tab w:val="left" w:pos="3245"/>
          <w:tab w:val="center" w:pos="4677"/>
        </w:tabs>
        <w:spacing w:after="160" w:line="256" w:lineRule="auto"/>
        <w:rPr>
          <w:rFonts w:ascii="Times New Roman" w:hAnsi="Times New Roman"/>
          <w:b/>
          <w:lang w:val="uz-Cyrl-UZ"/>
        </w:rPr>
      </w:pPr>
      <w:r w:rsidRPr="0050108D">
        <w:rPr>
          <w:rFonts w:ascii="Times New Roman" w:hAnsi="Times New Roman"/>
          <w:b/>
          <w:lang w:val="uz-Cyrl-UZ"/>
        </w:rPr>
        <w:tab/>
      </w:r>
    </w:p>
    <w:p w:rsidR="00C463AC" w:rsidRPr="0050108D" w:rsidRDefault="00C463AC" w:rsidP="00C463AC">
      <w:pPr>
        <w:tabs>
          <w:tab w:val="left" w:pos="3245"/>
          <w:tab w:val="center" w:pos="4677"/>
        </w:tabs>
        <w:spacing w:after="160" w:line="256" w:lineRule="auto"/>
        <w:rPr>
          <w:rFonts w:ascii="Times New Roman" w:hAnsi="Times New Roman"/>
          <w:b/>
          <w:lang w:val="uz-Cyrl-UZ"/>
        </w:rPr>
      </w:pPr>
    </w:p>
    <w:p w:rsidR="00C463AC" w:rsidRPr="0050108D" w:rsidRDefault="00C463AC" w:rsidP="00C463AC">
      <w:pPr>
        <w:tabs>
          <w:tab w:val="left" w:pos="3245"/>
          <w:tab w:val="center" w:pos="4677"/>
        </w:tabs>
        <w:spacing w:after="160" w:line="256" w:lineRule="auto"/>
        <w:rPr>
          <w:rFonts w:ascii="Times New Roman" w:hAnsi="Times New Roman"/>
          <w:b/>
          <w:lang w:val="uz-Cyrl-UZ"/>
        </w:rPr>
      </w:pPr>
    </w:p>
    <w:p w:rsidR="00C463AC" w:rsidRPr="0050108D" w:rsidRDefault="00C463AC" w:rsidP="00C463AC">
      <w:pPr>
        <w:tabs>
          <w:tab w:val="left" w:pos="3245"/>
          <w:tab w:val="left" w:pos="3402"/>
          <w:tab w:val="center" w:pos="4677"/>
        </w:tabs>
        <w:spacing w:after="160" w:line="256" w:lineRule="auto"/>
        <w:rPr>
          <w:rFonts w:ascii="Times New Roman" w:hAnsi="Times New Roman"/>
          <w:b/>
          <w:sz w:val="24"/>
          <w:szCs w:val="24"/>
          <w:lang w:val="uz-Cyrl-UZ"/>
        </w:rPr>
      </w:pPr>
      <w:r w:rsidRPr="0050108D">
        <w:rPr>
          <w:rFonts w:ascii="Times New Roman" w:hAnsi="Times New Roman"/>
          <w:b/>
          <w:lang w:val="uz-Cyrl-UZ"/>
        </w:rPr>
        <w:lastRenderedPageBreak/>
        <w:tab/>
      </w:r>
      <w:r w:rsidRPr="0050108D">
        <w:rPr>
          <w:rFonts w:ascii="Times New Roman" w:hAnsi="Times New Roman"/>
          <w:b/>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409"/>
        <w:gridCol w:w="4239"/>
        <w:gridCol w:w="864"/>
        <w:gridCol w:w="993"/>
        <w:gridCol w:w="850"/>
      </w:tblGrid>
      <w:tr w:rsidR="00C463AC" w:rsidRPr="008C6B2D" w:rsidTr="008C6B2D">
        <w:trPr>
          <w:trHeight w:val="1563"/>
        </w:trPr>
        <w:tc>
          <w:tcPr>
            <w:tcW w:w="548" w:type="dxa"/>
            <w:tcBorders>
              <w:top w:val="single" w:sz="4" w:space="0" w:color="auto"/>
              <w:left w:val="single" w:sz="4" w:space="0" w:color="auto"/>
              <w:bottom w:val="single" w:sz="4" w:space="0" w:color="auto"/>
              <w:right w:val="single" w:sz="4" w:space="0" w:color="auto"/>
            </w:tcBorders>
            <w:hideMark/>
          </w:tcPr>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jc w:val="center"/>
              <w:rPr>
                <w:rFonts w:ascii="Times New Roman" w:hAnsi="Times New Roman" w:cs="Times New Roman"/>
                <w:b/>
                <w:sz w:val="24"/>
                <w:szCs w:val="24"/>
                <w:lang w:val="uz-Cyrl-UZ"/>
              </w:rPr>
            </w:pPr>
          </w:p>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Мавзунинг номи</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jc w:val="center"/>
              <w:rPr>
                <w:rFonts w:ascii="Times New Roman" w:hAnsi="Times New Roman" w:cs="Times New Roman"/>
                <w:b/>
                <w:sz w:val="24"/>
                <w:szCs w:val="24"/>
                <w:lang w:val="uz-Cyrl-UZ"/>
              </w:rPr>
            </w:pPr>
          </w:p>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Мавзунинг қисқача мазмуни</w:t>
            </w:r>
          </w:p>
        </w:tc>
        <w:tc>
          <w:tcPr>
            <w:tcW w:w="864" w:type="dxa"/>
            <w:tcBorders>
              <w:top w:val="single" w:sz="4" w:space="0" w:color="auto"/>
              <w:left w:val="single" w:sz="4" w:space="0" w:color="auto"/>
              <w:bottom w:val="single" w:sz="4" w:space="0" w:color="auto"/>
              <w:right w:val="single" w:sz="4" w:space="0" w:color="auto"/>
            </w:tcBorders>
            <w:textDirection w:val="btLr"/>
            <w:vAlign w:val="center"/>
            <w:hideMark/>
          </w:tcPr>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Жами</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C463AC" w:rsidRPr="008C6B2D" w:rsidRDefault="00C463AC" w:rsidP="008C6B2D">
            <w:pPr>
              <w:spacing w:after="0" w:line="240" w:lineRule="auto"/>
              <w:jc w:val="center"/>
              <w:rPr>
                <w:rFonts w:ascii="Times New Roman" w:hAnsi="Times New Roman" w:cs="Times New Roman"/>
                <w:b/>
                <w:sz w:val="24"/>
                <w:szCs w:val="24"/>
                <w:highlight w:val="yellow"/>
                <w:lang w:val="uz-Cyrl-UZ"/>
              </w:rPr>
            </w:pPr>
            <w:r w:rsidRPr="008C6B2D">
              <w:rPr>
                <w:rFonts w:ascii="Times New Roman" w:hAnsi="Times New Roman" w:cs="Times New Roman"/>
                <w:b/>
                <w:sz w:val="24"/>
                <w:szCs w:val="24"/>
                <w:lang w:val="uz-Cyrl-UZ"/>
              </w:rPr>
              <w:t>Ўқитишни ташкилий шакли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Мустақил таълим</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lang w:val="uz-Cyrl-UZ"/>
              </w:rPr>
              <w:t>Кириш.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pStyle w:val="af8"/>
              <w:rPr>
                <w:rFonts w:ascii="Times New Roman" w:hAnsi="Times New Roman"/>
                <w:sz w:val="24"/>
                <w:szCs w:val="24"/>
                <w:lang w:val="uz-Cyrl-UZ"/>
              </w:rPr>
            </w:pPr>
            <w:r w:rsidRPr="008C6B2D">
              <w:rPr>
                <w:rFonts w:ascii="Times New Roman" w:eastAsia="Times New Roman" w:hAnsi="Times New Roman"/>
                <w:iCs/>
                <w:sz w:val="24"/>
                <w:szCs w:val="24"/>
                <w:lang w:val="uz-Cyrl-UZ"/>
              </w:rPr>
              <w:t>Магистрал қувурлари</w:t>
            </w:r>
            <w:r w:rsidRPr="008C6B2D">
              <w:rPr>
                <w:rFonts w:ascii="Times New Roman" w:eastAsia="Times New Roman" w:hAnsi="Times New Roman"/>
                <w:sz w:val="24"/>
                <w:szCs w:val="24"/>
                <w:lang w:val="uz-Cyrl-UZ"/>
              </w:rPr>
              <w:t>ни</w:t>
            </w:r>
            <w:r w:rsidRPr="008C6B2D">
              <w:rPr>
                <w:rFonts w:ascii="Times New Roman" w:eastAsia="Times New Roman" w:hAnsi="Times New Roman"/>
                <w:bCs/>
                <w:sz w:val="24"/>
                <w:szCs w:val="24"/>
                <w:lang w:val="uz-Cyrl-UZ"/>
              </w:rPr>
              <w:t xml:space="preserve"> хизмат кўрсатиш корхонаси (МГҚБ) билан танишиш. Магистрал газ қувурлари бошқармаси(МГҚБ) да меҳнат муҳофазаси, электр ва ёнғин хавфсизлиги бўйича йўриқномаларидан ўтиш.</w:t>
            </w:r>
            <w:r w:rsidRPr="008C6B2D">
              <w:rPr>
                <w:rFonts w:ascii="Times New Roman" w:hAnsi="Times New Roman"/>
                <w:sz w:val="24"/>
                <w:szCs w:val="24"/>
                <w:lang w:val="uz-Cyrl-UZ"/>
              </w:rPr>
              <w:t xml:space="preserve"> Магистрал  қувурлари ва жиҳозларига техник хизмат кўрсатишда, фойдаланишда, уларнинг узлуксиз ишлашини таъминлаш ва иш режими бузилмаслиги учун  техник  ва  технологик  шароитларни  яратишни  ўрганиш.  Линия қувур ўтказувчиси бўйича ишчининг малакавий тавсифномаси ва лавозим йўриқномалардан ўтиш.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pStyle w:val="af8"/>
              <w:rPr>
                <w:rFonts w:ascii="Times New Roman" w:hAnsi="Times New Roman"/>
                <w:sz w:val="24"/>
                <w:szCs w:val="24"/>
                <w:lang w:val="uz-Cyrl-UZ"/>
              </w:rPr>
            </w:pPr>
            <w:r w:rsidRPr="008C6B2D">
              <w:rPr>
                <w:rFonts w:ascii="Times New Roman" w:hAnsi="Times New Roman"/>
                <w:sz w:val="24"/>
                <w:szCs w:val="24"/>
                <w:lang w:val="uz-Cyrl-UZ"/>
              </w:rPr>
              <w:t>Магистрал газ қувурлари технологик схемалари ўрганиш.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pStyle w:val="af8"/>
              <w:rPr>
                <w:rFonts w:ascii="Times New Roman" w:hAnsi="Times New Roman"/>
                <w:sz w:val="24"/>
                <w:szCs w:val="24"/>
                <w:lang w:val="uz-Cyrl-UZ"/>
              </w:rPr>
            </w:pPr>
            <w:r w:rsidRPr="008C6B2D">
              <w:rPr>
                <w:rFonts w:ascii="Times New Roman" w:hAnsi="Times New Roman"/>
                <w:sz w:val="24"/>
                <w:szCs w:val="24"/>
                <w:lang w:val="uz-Cyrl-UZ"/>
              </w:rPr>
              <w:t xml:space="preserve">Ишлаб чиқариш амалиётнинг муҳим  вазифаларидан  бири  линия қувур ўтказувчи ишчисида  иш   фаолияти давомида  зарур  бўладиган  амалий  кўникмалар   ва  малака  ҳосил  қилиш. Ташилаётган маҳсулотнинг физик-кимёвий хусусиятлари ўрганиш.Меҳнат  муҳофазаси,  ёнғин,  электр  хавфсизлиги,  хавфсизлик  техникаси қоидаларини ўрганиш.Хизмат кўрсатадиган магистрал газ қувурларининг ускуналари ва иншоотларининг технологик схемалари,  хариталарда газ тармоғи бўйича қувурларининг алоқа ва электрокимёвий ҳимоя воситалари, объектлари белгиланишини ўрганиш. Қувур линиялари ва улардан шохларнинг ўрнатиладиган қисмининг технологик схемаси, қувур линиясининг ҳудудга жойлашиши, қувурлар трассасида, кранлар тугунлари  ва иншоотлар майдончаларига ўтиш йўлларини  схемалари ва технологик тавсифларини ўрганиш.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3</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Магистрал газ қувурлари </w:t>
            </w:r>
            <w:r w:rsidRPr="008C6B2D">
              <w:rPr>
                <w:rFonts w:ascii="Times New Roman" w:eastAsia="Times New Roman" w:hAnsi="Times New Roman" w:cs="Times New Roman"/>
                <w:color w:val="333333"/>
                <w:sz w:val="24"/>
                <w:szCs w:val="24"/>
                <w:lang w:val="uz-Cyrl-UZ" w:eastAsia="ru-RU"/>
              </w:rPr>
              <w:lastRenderedPageBreak/>
              <w:t>обьектларини режали-огоҳлантирув таьмирлаш тизими билан танишиш.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lastRenderedPageBreak/>
              <w:t xml:space="preserve">Магистрал газ қувурлари обьектларини режали-огоҳлантирув </w:t>
            </w:r>
            <w:r w:rsidRPr="008C6B2D">
              <w:rPr>
                <w:rFonts w:ascii="Times New Roman" w:eastAsia="Times New Roman" w:hAnsi="Times New Roman" w:cs="Times New Roman"/>
                <w:color w:val="333333"/>
                <w:sz w:val="24"/>
                <w:szCs w:val="24"/>
                <w:lang w:val="uz-Cyrl-UZ" w:eastAsia="ru-RU"/>
              </w:rPr>
              <w:lastRenderedPageBreak/>
              <w:t xml:space="preserve">таьмирлаш тизими билан танишиш. Магистрал қувурларни изоляциялаш ва таьмирлаш-тиклаш ишларини бажаришда ишлатиладиган мосламалар, қурилмалар, ускуналар ва асбобларнинг турлари, қўлланиши, ишлаш принциплари, фойдаланиш ва техник хизмат кўрсатиш қоидалари.Магистрал газ қувурларни технологик схемалар, хариталар бўйича газ саноати, алоқа ва электрокимёвий ҳимоя қурилиаларининг белгиларини ўрганиш.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4</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Магистрал газ қувурларини таъмирлашда меъёрий техник ҳужжатлар талабларини ўрганиш.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 xml:space="preserve">Магистрал газ қувурларида оловли, газга хавфли ва хавфлилиги  юқори ишларни бажаришда учун меъёрий техник ҳужжатлар талабларини ўрганиш. Газ қувурлари ва уларга тегишли ускуналардан фойдаланиш соҳасидаги норматив-ҳуқуқий ҳужжатлар, маҳаллий норматив ҳужжатлар, техник ҳужжатлар ва маьмурий ҳужжатлар талабларини ўрганиш. </w:t>
            </w:r>
          </w:p>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5</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Ташилаётган маҳсулотни магистрал газ қувурлари орқали ташиш технологиясини ўрганиш.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Ташилаётган маҳсулотнинг физик-кимёвий хусусиятлари.  Магистрал газ қувурлари, улардаги ускуна ва иншоотларнинг схемалари, қўлланиши ва жойлашувини ўрганиш. Ташилаётган маҳсулотни магистрал газ қувурлари орқали ташиш технологияси билан танишиш.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6</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lang w:val="uz-Cyrl-UZ"/>
              </w:rPr>
              <w:t>Магистрал  қувурларини  таъмирлашда  чилангарлик  ишларини бажариш.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lang w:val="uz-Cyrl-UZ"/>
              </w:rPr>
              <w:t xml:space="preserve">Магистрал  қувурларини  таъмирлашда  ишлатиладиган  чилангарлик  асбоблари тўплами.  </w:t>
            </w:r>
            <w:r w:rsidRPr="008C6B2D">
              <w:rPr>
                <w:rFonts w:ascii="Times New Roman" w:hAnsi="Times New Roman" w:cs="Times New Roman"/>
                <w:sz w:val="24"/>
                <w:szCs w:val="24"/>
              </w:rPr>
              <w:t>Траншея  қазийдиган  ва  қувурларни  ётқизадиган  машиналар  ва  механизация воситалари</w:t>
            </w:r>
            <w:r w:rsidRPr="008C6B2D">
              <w:rPr>
                <w:rFonts w:ascii="Times New Roman" w:hAnsi="Times New Roman" w:cs="Times New Roman"/>
                <w:sz w:val="24"/>
                <w:szCs w:val="24"/>
                <w:lang w:val="uz-Cyrl-UZ"/>
              </w:rPr>
              <w:t>дан фойдаланиш</w:t>
            </w:r>
            <w:r w:rsidRPr="008C6B2D">
              <w:rPr>
                <w:rFonts w:ascii="Times New Roman" w:hAnsi="Times New Roman" w:cs="Times New Roman"/>
                <w:sz w:val="24"/>
                <w:szCs w:val="24"/>
              </w:rPr>
              <w:t>.  Электргазпайвандлаш  ускуналари  ва  машиналари</w:t>
            </w:r>
            <w:r w:rsidRPr="008C6B2D">
              <w:rPr>
                <w:rFonts w:ascii="Times New Roman" w:hAnsi="Times New Roman" w:cs="Times New Roman"/>
                <w:sz w:val="24"/>
                <w:szCs w:val="24"/>
                <w:lang w:val="uz-Cyrl-UZ"/>
              </w:rPr>
              <w:t>ни ишлатиш</w:t>
            </w:r>
            <w:r w:rsidRPr="008C6B2D">
              <w:rPr>
                <w:rFonts w:ascii="Times New Roman" w:hAnsi="Times New Roman" w:cs="Times New Roman"/>
                <w:sz w:val="24"/>
                <w:szCs w:val="24"/>
              </w:rPr>
              <w:t xml:space="preserve">. </w:t>
            </w:r>
            <w:r w:rsidRPr="008C6B2D">
              <w:rPr>
                <w:rFonts w:ascii="Times New Roman" w:eastAsia="Times New Roman" w:hAnsi="Times New Roman" w:cs="Times New Roman"/>
                <w:color w:val="333333"/>
                <w:sz w:val="24"/>
                <w:szCs w:val="24"/>
                <w:lang w:val="uz-Cyrl-UZ" w:eastAsia="ru-RU"/>
              </w:rPr>
              <w:t>Қўлланиладиган жиҳозлар, мосламалар ва асбобларнинг носозликларини аниқлаш ва бартараф қилиш. Шахсий ҳимоя воситаларидан фойдаланиш.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7</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lang w:val="uz-Cyrl-UZ"/>
              </w:rPr>
              <w:t xml:space="preserve">Магистрал  қувурларини  таъмирлашда  ишлатиладиган  асбобларни </w:t>
            </w:r>
            <w:r w:rsidRPr="008C6B2D">
              <w:rPr>
                <w:rFonts w:ascii="Times New Roman" w:hAnsi="Times New Roman" w:cs="Times New Roman"/>
                <w:sz w:val="24"/>
                <w:szCs w:val="24"/>
                <w:lang w:val="uz-Cyrl-UZ"/>
              </w:rPr>
              <w:lastRenderedPageBreak/>
              <w:t>тайёрлаш.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lang w:val="uz-Cyrl-UZ"/>
              </w:rPr>
              <w:lastRenderedPageBreak/>
              <w:t xml:space="preserve">Изоляция  қопламаларини механизациялашган усулда ўраш машиналари ишлашга тайёрлаш. Траншея қазийдиган ва қувур ётқизувчи машиналар, чилангарлик  </w:t>
            </w:r>
            <w:r w:rsidRPr="008C6B2D">
              <w:rPr>
                <w:rFonts w:ascii="Times New Roman" w:hAnsi="Times New Roman" w:cs="Times New Roman"/>
                <w:sz w:val="24"/>
                <w:szCs w:val="24"/>
                <w:lang w:val="uz-Cyrl-UZ"/>
              </w:rPr>
              <w:lastRenderedPageBreak/>
              <w:t>асбоблари  тўплами,  пармалаш  дастгоҳи,  труба  қирқувчи  асбоблар, пайвандлаш  ускуналари,  трубаларни  изоляциялаш  машиналари  ва  воситалари,  турли монтаж қилиш мосламаларини магистрал  қувурларини  таъмирлашда  ишлатиш.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8</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Магистрал газ қувурларни арматураларини текшириш.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 xml:space="preserve">Қувур арматураларининг қўлланиши, қурилмаси, фойдаланиш қоидалари, техник тавсифлари билан танишиш. </w:t>
            </w:r>
          </w:p>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Магистрал газ қувурларни таьмирлашда ва техник хизмат кўрсатишда қийинчиликлар ва носозликлар сабаблари ва уларни бартараф қилиш.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9</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Қувурларни таьмирлаш қисмини режалаш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eastAsia="ru-RU"/>
              </w:rPr>
            </w:pPr>
            <w:r w:rsidRPr="008C6B2D">
              <w:rPr>
                <w:rFonts w:ascii="Times New Roman" w:eastAsia="Times New Roman" w:hAnsi="Times New Roman" w:cs="Times New Roman"/>
                <w:color w:val="333333"/>
                <w:sz w:val="24"/>
                <w:szCs w:val="24"/>
                <w:lang w:val="uz-Cyrl-UZ" w:eastAsia="ru-RU"/>
              </w:rPr>
              <w:t>Қувур  арматуралари , бурилишлар ва турли хил кесиш жойларини режалаш учун  текисликли ва ҳажмли режалашларни бажариш. Вақтинча герметиклаш қурилмаси, гил тиқинлар, бурилишларни кесиш жойлари, қувур арматураларини ўрнатиш учун технологик тешикларнинг шакли, ўлчамларини, жойларини аниқлаш. ВГҚ, лой тиқинларини қувурларга жойлаштириш.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10</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Таъмирлаш жойида қувурнинг траншеяси очиш.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Магистрал қувурларни таъмирлаш жойида қувур линиясининг жойлашишини ва чуқурлигини аниқлаш. Таъмирлаш жойида қувурнинг траншеяси очилишин кузатиш. Арматуралар ва қувур линияси атрофини қўлда қазиш..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11</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Қазилган траншея деворини мустаҳкамлаш.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Қазилган траншея деворини сеткалар, опаловкалар, тахталар билан мустаҳкамлаш. Кран платформаларидан, қудуқлардан, хандақлардан, газ саноатининг қувур линиясининг потенциал хавфли қисмларидан тўпланган сувни чиқариб ташлаш.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12</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Юк кўтариш ва тушириш ишларини бажаришга тайёрлаш.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Магистрал қувурларни, улардаги иншоотларни ва ускуналарни таьмирлаш учун қувурларни, оғир, катта ҳажмли буюмларни, механизмлар, мосламалар ва асбобларни юклаш ва тушириш ишлари. Юк кўтариш ва тушириш пайтида қурилма, юк кўтариш иншоотлари, кўтариш мосламалари, махсус жиҳозлар ва механизмларнинг </w:t>
            </w:r>
            <w:r w:rsidRPr="008C6B2D">
              <w:rPr>
                <w:rFonts w:ascii="Times New Roman" w:eastAsia="Times New Roman" w:hAnsi="Times New Roman" w:cs="Times New Roman"/>
                <w:color w:val="333333"/>
                <w:sz w:val="24"/>
                <w:szCs w:val="24"/>
                <w:lang w:val="uz-Cyrl-UZ" w:eastAsia="ru-RU"/>
              </w:rPr>
              <w:lastRenderedPageBreak/>
              <w:t>ишлаш принциплари ва фойдаланиш қоидалари. Юкларни тушириш ва тушириш ва таьмирлаш ишлари олиб бориладиган жойларни, бахтсиз ҳодисалар юз бериш  жойларини тўсиб қўйиш.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13</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Юк кўтариш ва тушириш ишларини мосламаларини тайёрлаш.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Строплар ва кўтариш мосламаларининг яроқлилигини текшириш. Юклаш, тушириш, таьмирлаш ва авария ҳолатида ишлайдиган жойни тўсиқлар ёрдамида ҳимоя қилиш. Юклаш ва тушириш ишларини бажариш. Юкларни силжитиш ва кўчиришни жойларини аниқлаш. Белгилар ва плакатлар, кран қурилмаларининг тўсиқлари ишдан кейин ўрнатилиши билан олиб ташлаш.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14</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Магистрал қувурларни шикастланган қисмини таъмирлаш учун ташилган маҳсулотни қувур линиясидан чиқариш ишлари.</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Магистрал қувурларни шикастланган қисмини таъмирлаш учун ташилган маҳсулотни қувур линиясидан чиқариш усуллари. Транспортировка қилинадиган маҳсулотдан қувур линияси қисмидан чиқалиш учун ускунадан фойдаланиш қоидаларига риоя қилиш. Свечалар орқали газни атмосферага чиқариш учун хавфсизлик талабларини ўрганиш.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15</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Ҳавода газ консентрациясини аниқлашни ўрганиш.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Ҳавода хавфсиз газ консентрациясини таьминлаш учун таьмирланган қувур линияси қисмини аниқлаш. Қувурни таъмирланадиган ҳудуддаги арматураларни  демонтаж қилиш. Назорат-ўлчов асбобларини а демонтажни амалга ошириш. Газоанализаторлар ёрдамида ҳаводаги ва таъмирланадиган қувур ичидаги газ концентрациясини даврий текшириб бориш ва рўйхатга олишни ўрганиш.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16</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Қувурларни ўрнатиш ва марказлаштириш учун қурилмаларни ишлашини ўрганиш.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 xml:space="preserve">Қувурларни ўрнатиш ва марказлаштириш учун ускуналар ва қурилмалардан фойдаланиш. </w:t>
            </w:r>
            <w:r w:rsidRPr="008C6B2D">
              <w:rPr>
                <w:rFonts w:ascii="Times New Roman" w:hAnsi="Times New Roman" w:cs="Times New Roman"/>
                <w:sz w:val="24"/>
                <w:szCs w:val="24"/>
                <w:lang w:val="uz-Cyrl-UZ"/>
              </w:rPr>
              <w:t>Ички ва ташқи марказлаш мосламаларидан фойдаланиш. Бураладиган  ва  буралмайдиган  трубаларни  пайвандлаш.</w:t>
            </w:r>
            <w:r w:rsidRPr="008C6B2D">
              <w:rPr>
                <w:rFonts w:ascii="Times New Roman" w:eastAsia="Times New Roman" w:hAnsi="Times New Roman" w:cs="Times New Roman"/>
                <w:color w:val="333333"/>
                <w:sz w:val="24"/>
                <w:szCs w:val="24"/>
                <w:lang w:val="uz-Cyrl-UZ" w:eastAsia="ru-RU"/>
              </w:rPr>
              <w:t>100 мм гача диаметрли қувурларни совуқ усулда эгиш ишларини бажариш. Қувурларга зичловчи, кучайтирувчи, устини қопловчи муфталар бандажларни ўрнатиш.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17</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Вақтинча </w:t>
            </w:r>
            <w:r w:rsidRPr="008C6B2D">
              <w:rPr>
                <w:rFonts w:ascii="Times New Roman" w:eastAsia="Times New Roman" w:hAnsi="Times New Roman" w:cs="Times New Roman"/>
                <w:color w:val="333333"/>
                <w:sz w:val="24"/>
                <w:szCs w:val="24"/>
                <w:lang w:val="uz-Cyrl-UZ" w:eastAsia="ru-RU"/>
              </w:rPr>
              <w:lastRenderedPageBreak/>
              <w:t>герметиклаш қурилмасини қувурга ўрнатиш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lastRenderedPageBreak/>
              <w:t xml:space="preserve">Вақтинча герметиклаш қурилмаси, гил </w:t>
            </w:r>
            <w:r w:rsidRPr="008C6B2D">
              <w:rPr>
                <w:rFonts w:ascii="Times New Roman" w:eastAsia="Times New Roman" w:hAnsi="Times New Roman" w:cs="Times New Roman"/>
                <w:color w:val="333333"/>
                <w:sz w:val="24"/>
                <w:szCs w:val="24"/>
                <w:lang w:val="uz-Cyrl-UZ" w:eastAsia="ru-RU"/>
              </w:rPr>
              <w:lastRenderedPageBreak/>
              <w:t>тиқинлар, бурилишларни кесиш жойлари, қувур арматураларини ўрнатиш учун технологик тешикларнинг шакли, ўлчамларини, жойларини аниқлаш. ВГҚ, лой тиқинларини қувурларга жойлаштириш. ВГҚга таъсир қилувчи босимни асбоблар ёрдамида аниқлаш.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lastRenderedPageBreak/>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lastRenderedPageBreak/>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lastRenderedPageBreak/>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18</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Технологик  харитага  асосан  қувурларни  пайвандлашга  тайёрлаш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rPr>
              <w:t xml:space="preserve">Технологик  харитага  асосан  қувурларни  пайвандлашга  тайёрлаш.  Электр  ёйли  ва газли  пайвандлаш  ускуналари.  Труба  учларини  пайвандлаш  учун  тозалаш  ва  кромкалар очиш.  Буралувчи  ва  буралмайдиган  магистрал  қувурининг  трубаларини  пайвандлаш.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19</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Қувурлар, уларнинг  деталлари ва қисмларни пайвандлаш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Қувурлар, уларнинг  деталлари ва қисмларни пайвандлаш ва пайвандлаб кесиш учун тайёрлашда қўлда ва механизациялашган воситалардан фойдаланиш. Чилангарлик ишларини бажариш. Оддий темирчилик ишларини бажариш.</w:t>
            </w:r>
            <w:r w:rsidRPr="008C6B2D">
              <w:rPr>
                <w:rFonts w:ascii="Times New Roman" w:hAnsi="Times New Roman" w:cs="Times New Roman"/>
                <w:sz w:val="24"/>
                <w:szCs w:val="24"/>
                <w:lang w:val="uz-Cyrl-UZ"/>
              </w:rPr>
              <w:t xml:space="preserve"> Қўл  ёрдамида  ишлатиладиган  таъмирлаш  машиналарини ишлатишда техника хавфсизлигига риоя қилиш.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rPr>
          <w:trHeight w:val="1844"/>
        </w:trPr>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20</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 xml:space="preserve">Пайванд  чокларини  сифатини  текшириш  </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 xml:space="preserve">Пайванд  чокларини  сифатини  текшириш  воситалари.  Пайванд  чокларини  сифатини текшириш  усуллари.  </w:t>
            </w:r>
            <w:r w:rsidRPr="008C6B2D">
              <w:rPr>
                <w:rFonts w:ascii="Times New Roman" w:hAnsi="Times New Roman" w:cs="Times New Roman"/>
                <w:sz w:val="24"/>
                <w:szCs w:val="24"/>
                <w:lang w:val="uz-Cyrl-UZ"/>
              </w:rPr>
              <w:t>Капиляр, ренгент, магнитографик ва бошқа тур текшириш ускуналаридан фойдаланиш.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21</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lang w:val="uz-Cyrl-UZ"/>
              </w:rPr>
              <w:t xml:space="preserve">Магистрал  қувурларни  таъмирлаш  шартли  график  белгиларини </w:t>
            </w:r>
            <w:r w:rsidRPr="008C6B2D">
              <w:rPr>
                <w:rFonts w:ascii="Times New Roman" w:eastAsia="Times New Roman" w:hAnsi="Times New Roman" w:cs="Times New Roman"/>
                <w:color w:val="333333"/>
                <w:sz w:val="24"/>
                <w:szCs w:val="24"/>
                <w:lang w:val="uz-Cyrl-UZ" w:eastAsia="ru-RU"/>
              </w:rPr>
              <w:t>ўрганиш.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lang w:val="uz-Cyrl-UZ"/>
              </w:rPr>
              <w:t xml:space="preserve">Магистрал  қувурларни  таъмирлаш  шартли  график  белгилари  ва  ҳужжатлари бўйича   арматуралар  ва  жиҳозлар  (кранлар,  задвижкалар,  вентиллар,  ҳимоя  ва  қайтма клапанлар)ни  тамирлаш. Қўл  ёрдамида ишлатиладиган  таъмирлаш машиналаридан фойдаланиш.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22</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Таъмирлаш  ишларнинг  технологик  хариталари  билан  танишиш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 xml:space="preserve">Таъмирлаш  ишларнинг  технологик  хариталари  билан  танишиш.  Бирламчи инструктажни  ташкил  қилиш.  Задвижкалар  нуқсонларини  аниқлаш.  Задвижкани деталларга  ажратиш.  Шпиндель  ва  корпус  ичини  тозалаш  ва  шпиндель  резьбасини текшириш.  Сальникни  маҳкамлаш  ишлари.  Фланецли  бирикмани  маҳкамлаш.  Йиғиш </w:t>
            </w:r>
            <w:r w:rsidRPr="008C6B2D">
              <w:rPr>
                <w:rFonts w:ascii="Times New Roman" w:hAnsi="Times New Roman" w:cs="Times New Roman"/>
                <w:sz w:val="24"/>
                <w:szCs w:val="24"/>
              </w:rPr>
              <w:lastRenderedPageBreak/>
              <w:t>ишлари.</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23</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Қувурлар, қувур арматуралари ва жиҳозларидан эски изоляция қопламасидан тозалаш.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Қувурлар, қувур арматуралари ва жиҳозларидан эски изоляция қопламасидан тозалашни амалга ошириш. Қувурларни юзаини эски изоляциядан тозалаш машиналарига чўткалар ва қиргичларни жойлаштириш.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24</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Эски  изоляция қопламасидан тозалаш ишлари амалга ошириш.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Қувурни, қувур арматуралари ва жиҳозларини эски изоляция қопламасидан тозалаш учун қўлда, механизациялашган асбоблар, ускуналар ва воситалардан фойдаланиш. Қувур юзасидан эски изоляцияни олиб ташлаш.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25</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Коррозияга қарши ва изоляцион қопламалари билан қувур юзаларини қоплаш учун тайёрлаш.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Коррозияга қарши ва изоляцион қопламалари билан қувур юзаларини қоплаш учун тайёрлаш.</w:t>
            </w:r>
            <w:r w:rsidRPr="008C6B2D">
              <w:rPr>
                <w:rFonts w:ascii="Times New Roman" w:eastAsia="Times New Roman" w:hAnsi="Times New Roman" w:cs="Times New Roman"/>
                <w:sz w:val="24"/>
                <w:szCs w:val="24"/>
                <w:lang w:val="uz-Cyrl-UZ" w:eastAsia="ru-RU"/>
              </w:rPr>
              <w:t xml:space="preserve"> Грунтовк</w:t>
            </w:r>
            <w:r w:rsidRPr="008C6B2D">
              <w:rPr>
                <w:rFonts w:ascii="Times New Roman" w:eastAsia="Times New Roman" w:hAnsi="Times New Roman" w:cs="Times New Roman"/>
                <w:color w:val="333333"/>
                <w:sz w:val="24"/>
                <w:szCs w:val="24"/>
                <w:lang w:val="uz-Cyrl-UZ" w:eastAsia="ru-RU"/>
              </w:rPr>
              <w:t>а  ва мастикаларни иситиб олиш ва уларнинг керакли таркибини аниқлаш. Изоляциялаш ишларини бажариш.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26</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rPr>
              <w:t xml:space="preserve">Магистрал  қувурларини  коррозияга  қарши  изоляция  қилишга тайёрлаш.  </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rPr>
              <w:t>Магистрал  қувурларини  коррозияга  қарши  изоляция  қилишга тайёрлаш.  Қувур  чокларини  шлаклардан  тозалаш.  Изоляция  материалларининг характеристикалари.  Изоляция  қопламаларини  тайёрлаш.  Қопламаларни механизациялашган усулда ўраш машиналари</w:t>
            </w:r>
            <w:r w:rsidRPr="008C6B2D">
              <w:rPr>
                <w:rFonts w:ascii="Times New Roman" w:hAnsi="Times New Roman" w:cs="Times New Roman"/>
                <w:sz w:val="24"/>
                <w:szCs w:val="24"/>
                <w:lang w:val="uz-Cyrl-UZ"/>
              </w:rPr>
              <w:t>дан фойдаланиш</w:t>
            </w:r>
            <w:r w:rsidRPr="008C6B2D">
              <w:rPr>
                <w:rFonts w:ascii="Times New Roman" w:hAnsi="Times New Roman" w:cs="Times New Roman"/>
                <w:sz w:val="24"/>
                <w:szCs w:val="24"/>
              </w:rPr>
              <w:t>.</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27</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Изоляция  сифатини аниқлаш.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Қувурдан катушка кесиш жойлари</w:t>
            </w:r>
            <w:r w:rsidRPr="008C6B2D">
              <w:rPr>
                <w:rFonts w:ascii="Times New Roman" w:eastAsia="Times New Roman" w:hAnsi="Times New Roman" w:cs="Times New Roman"/>
                <w:color w:val="333333"/>
                <w:sz w:val="24"/>
                <w:szCs w:val="24"/>
                <w:lang w:eastAsia="ru-RU"/>
              </w:rPr>
              <w:t xml:space="preserve">, </w:t>
            </w:r>
            <w:r w:rsidRPr="008C6B2D">
              <w:rPr>
                <w:rFonts w:ascii="Times New Roman" w:eastAsia="Times New Roman" w:hAnsi="Times New Roman" w:cs="Times New Roman"/>
                <w:color w:val="333333"/>
                <w:sz w:val="24"/>
                <w:szCs w:val="24"/>
                <w:lang w:val="uz-Cyrl-UZ" w:eastAsia="ru-RU"/>
              </w:rPr>
              <w:t>пайвандланган</w:t>
            </w:r>
            <w:r w:rsidRPr="008C6B2D">
              <w:rPr>
                <w:rFonts w:ascii="Times New Roman" w:eastAsia="Times New Roman" w:hAnsi="Times New Roman" w:cs="Times New Roman"/>
                <w:color w:val="333333"/>
                <w:sz w:val="24"/>
                <w:szCs w:val="24"/>
                <w:lang w:eastAsia="ru-RU"/>
              </w:rPr>
              <w:t xml:space="preserve">, </w:t>
            </w:r>
            <w:r w:rsidRPr="008C6B2D">
              <w:rPr>
                <w:rFonts w:ascii="Times New Roman" w:eastAsia="Times New Roman" w:hAnsi="Times New Roman" w:cs="Times New Roman"/>
                <w:color w:val="333333"/>
                <w:sz w:val="24"/>
                <w:szCs w:val="24"/>
                <w:lang w:val="uz-Cyrl-UZ" w:eastAsia="ru-RU"/>
              </w:rPr>
              <w:t>ускуналар</w:t>
            </w:r>
            <w:r w:rsidRPr="008C6B2D">
              <w:rPr>
                <w:rFonts w:ascii="Times New Roman" w:eastAsia="Times New Roman" w:hAnsi="Times New Roman" w:cs="Times New Roman"/>
                <w:color w:val="333333"/>
                <w:sz w:val="24"/>
                <w:szCs w:val="24"/>
                <w:lang w:eastAsia="ru-RU"/>
              </w:rPr>
              <w:t xml:space="preserve">, </w:t>
            </w:r>
          </w:p>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редуктор, қувурларни технологик тешикларга ёпқичлар ўрнатилган  жойларда изоляция сифатини аниқлаш. Қувурни таьмирлаш ишларини бажаришда ўлчаш воситалари ва асбобларидан фойдаланиш.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28</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 xml:space="preserve">Магистрал  қувурларини </w:t>
            </w:r>
            <w:r w:rsidRPr="008C6B2D">
              <w:rPr>
                <w:rFonts w:ascii="Times New Roman" w:hAnsi="Times New Roman" w:cs="Times New Roman"/>
                <w:sz w:val="24"/>
                <w:szCs w:val="24"/>
                <w:lang w:val="uz-Cyrl-UZ"/>
              </w:rPr>
              <w:t xml:space="preserve">таъмирланган қисмини </w:t>
            </w:r>
            <w:r w:rsidRPr="008C6B2D">
              <w:rPr>
                <w:rFonts w:ascii="Times New Roman" w:hAnsi="Times New Roman" w:cs="Times New Roman"/>
                <w:sz w:val="24"/>
                <w:szCs w:val="24"/>
              </w:rPr>
              <w:t xml:space="preserve"> диагностика  қилиш  мосламалари</w:t>
            </w:r>
            <w:r w:rsidRPr="008C6B2D">
              <w:rPr>
                <w:rFonts w:ascii="Times New Roman" w:hAnsi="Times New Roman" w:cs="Times New Roman"/>
                <w:sz w:val="24"/>
                <w:szCs w:val="24"/>
                <w:lang w:val="uz-Cyrl-UZ"/>
              </w:rPr>
              <w:t>ни ишлатиш</w:t>
            </w:r>
            <w:r w:rsidRPr="008C6B2D">
              <w:rPr>
                <w:rFonts w:ascii="Times New Roman" w:hAnsi="Times New Roman" w:cs="Times New Roman"/>
                <w:sz w:val="24"/>
                <w:szCs w:val="24"/>
              </w:rPr>
              <w:t xml:space="preserve">.  </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 xml:space="preserve">Магистрал  қувурларини </w:t>
            </w:r>
            <w:r w:rsidRPr="008C6B2D">
              <w:rPr>
                <w:rFonts w:ascii="Times New Roman" w:hAnsi="Times New Roman" w:cs="Times New Roman"/>
                <w:sz w:val="24"/>
                <w:szCs w:val="24"/>
                <w:lang w:val="uz-Cyrl-UZ"/>
              </w:rPr>
              <w:t xml:space="preserve">таъмирланган қисмини </w:t>
            </w:r>
            <w:r w:rsidRPr="008C6B2D">
              <w:rPr>
                <w:rFonts w:ascii="Times New Roman" w:hAnsi="Times New Roman" w:cs="Times New Roman"/>
                <w:sz w:val="24"/>
                <w:szCs w:val="24"/>
              </w:rPr>
              <w:t xml:space="preserve"> диагностика  қилиш  мосламалари.  </w:t>
            </w:r>
            <w:r w:rsidRPr="008C6B2D">
              <w:rPr>
                <w:rFonts w:ascii="Times New Roman" w:eastAsia="Times New Roman" w:hAnsi="Times New Roman" w:cs="Times New Roman"/>
                <w:color w:val="333333"/>
                <w:sz w:val="24"/>
                <w:szCs w:val="24"/>
                <w:lang w:val="uz-Cyrl-UZ" w:eastAsia="ru-RU"/>
              </w:rPr>
              <w:t>Қувурларни техник диагностика қилиш бўйича иш ҳажмига мувофиқ тайёргарлик ишларини бажариш. ИТДМни қабул қилиш ва узатиш учун вақтинчалик кўчма камераларни ўрнатиш ва демонтаж қилиш ишларини амалга ошириш. ИТДМни захиралаш, ўтишини назорат қилиш ва чиқариб олиш ишларини бажариш.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29</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Қувурларни таъмирланган қисмини техник диагностика қилиш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Қувурларни таъмирланган қисмини техник диагностика қилиш бўйича иш ҳажмига мувофиқ тайёргарлик ишларини бажариш.ИТДМни қабул қилиш ва узатиш учун вақтинчалик кўчма камераларни ўрнатиш ва демонтаж қилиш ишларини амалга ошириш. ИТДМни захиралаш, ўтишини назорат қилиш ва чиқариб олиш ишларини бажариш.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30</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 xml:space="preserve">Қувурларни   мустаҳкамликка  ва  герметикликка синаш.  </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Қувурларни   мустаҳкамликка  ва  герметикликка синаш.  Синов   босими.  Синаб  кўриш  тартиби.  Синашни  амалга  ошириш  асбоб  ва ускуналари. Синаб  кўриш учун босим меъёрлари. Қувурларни  мустаҳкамликка ва герметикликка синаш  техника  хавфсизлигиқоидалари.</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31</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Магистрал г</w:t>
            </w:r>
            <w:r w:rsidRPr="008C6B2D">
              <w:rPr>
                <w:rFonts w:ascii="Times New Roman" w:eastAsia="Times New Roman" w:hAnsi="Times New Roman" w:cs="Times New Roman"/>
                <w:color w:val="333333"/>
                <w:sz w:val="24"/>
                <w:szCs w:val="24"/>
                <w:lang w:eastAsia="ru-RU"/>
              </w:rPr>
              <w:t>аз қувурларига техник хизмат кўрсатиш</w:t>
            </w:r>
            <w:r w:rsidRPr="008C6B2D">
              <w:rPr>
                <w:rFonts w:ascii="Times New Roman" w:eastAsia="Times New Roman" w:hAnsi="Times New Roman" w:cs="Times New Roman"/>
                <w:color w:val="333333"/>
                <w:sz w:val="24"/>
                <w:szCs w:val="24"/>
                <w:lang w:val="uz-Cyrl-UZ" w:eastAsia="ru-RU"/>
              </w:rPr>
              <w:t>.</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lang w:val="uz-Cyrl-UZ"/>
              </w:rPr>
              <w:t xml:space="preserve">Лойиҳалаш-ишлаб  чиқариш  ишларини    тузиш  малумотлар  билан  танишиш. </w:t>
            </w:r>
            <w:r w:rsidRPr="008C6B2D">
              <w:rPr>
                <w:rFonts w:ascii="Times New Roman" w:hAnsi="Times New Roman" w:cs="Times New Roman"/>
                <w:sz w:val="24"/>
                <w:szCs w:val="24"/>
              </w:rPr>
              <w:t xml:space="preserve">Шартли график белгилар ва ҳужжатлар билан танишиш. Лойиҳали-сметали ва техникавий ҳужжатлар  билан  танишиш.  Магистрал  қувурларни  </w:t>
            </w:r>
            <w:r w:rsidRPr="008C6B2D">
              <w:rPr>
                <w:rFonts w:ascii="Times New Roman" w:hAnsi="Times New Roman" w:cs="Times New Roman"/>
                <w:sz w:val="24"/>
                <w:szCs w:val="24"/>
                <w:lang w:val="uz-Cyrl-UZ"/>
              </w:rPr>
              <w:t xml:space="preserve">техник хизмат кўрсатиш </w:t>
            </w:r>
            <w:r w:rsidRPr="008C6B2D">
              <w:rPr>
                <w:rFonts w:ascii="Times New Roman" w:hAnsi="Times New Roman" w:cs="Times New Roman"/>
                <w:sz w:val="24"/>
                <w:szCs w:val="24"/>
              </w:rPr>
              <w:t xml:space="preserve">ишларини режалаштириш.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32</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Магистрал қувурларини носозликларни аниқлаш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Магистрал қувурларини носозликларни аниқлаш  усуллари.  Магистрал  қувурларини  хавфли  ишларга  йўриқномалар  ва кўрсатмалар бериш. Магистрал қувурлардан сизиб чиқадиган жойини сов</w:t>
            </w:r>
            <w:r w:rsidRPr="008C6B2D">
              <w:rPr>
                <w:rFonts w:ascii="Times New Roman" w:hAnsi="Times New Roman" w:cs="Times New Roman"/>
                <w:sz w:val="24"/>
                <w:szCs w:val="24"/>
                <w:lang w:val="uz-Cyrl-UZ"/>
              </w:rPr>
              <w:t>ун</w:t>
            </w:r>
            <w:r w:rsidRPr="008C6B2D">
              <w:rPr>
                <w:rFonts w:ascii="Times New Roman" w:hAnsi="Times New Roman" w:cs="Times New Roman"/>
                <w:sz w:val="24"/>
                <w:szCs w:val="24"/>
              </w:rPr>
              <w:t xml:space="preserve"> эмульсия ва индикаторлари  ёрдамида  аниқлаш.  Ерости  магистрал  қувурларида   сизиб  чиқиш жойларини  аниқлаш  усуллари. Магистрал қувурларида аниқланган нуқсонларни бартараф қилиш.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33</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Қувур ва қувур арматурасидаги қурилмаларнинг ишлашини текшириш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Қувур ва қувур арматурасидаги қурилмаларнинг ишлашини текшириш. Магистрал қувурларга техник хизмат кўрсатиш пайтида кранни бошқариш тизимларининг буйруқ қурилмалари учун клапанларни текшириш.  Газ конденсатини гидравлик кранни бошқариш тизимидан тўкиш. Кранни бошқариш гидравлик тизимидаги гидравлик суюқликни тўлдириш. </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34</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 xml:space="preserve">Кранлар  ва беркитувчи </w:t>
            </w:r>
            <w:r w:rsidRPr="008C6B2D">
              <w:rPr>
                <w:rFonts w:ascii="Times New Roman" w:hAnsi="Times New Roman" w:cs="Times New Roman"/>
                <w:sz w:val="24"/>
                <w:szCs w:val="24"/>
              </w:rPr>
              <w:lastRenderedPageBreak/>
              <w:t>клапанларни созлаш.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lastRenderedPageBreak/>
              <w:t xml:space="preserve">Бажариладиган  ишларнинг  технологик  хариталари  билан  </w:t>
            </w:r>
            <w:r w:rsidRPr="008C6B2D">
              <w:rPr>
                <w:rFonts w:ascii="Times New Roman" w:hAnsi="Times New Roman" w:cs="Times New Roman"/>
                <w:sz w:val="24"/>
                <w:szCs w:val="24"/>
              </w:rPr>
              <w:lastRenderedPageBreak/>
              <w:t>танишиш.  Кранлар  ва беркитувчи клапанларни созлаш. Ортиқча босим чиқарувчи ҳимоя клапанларини созлаш. Пружина  мустаҳкамлигини  текшириш.  Мембрананинг  бутунлиги  ва  тозалигини текшириш. Назорат-ўлчов асбобларининг аниқлигини намуна-асбоб кўрсаткичлари билан солиштириш. Сарфни ўлчагичларнинг давлат текширув муддатини аниқлаш</w:t>
            </w:r>
            <w:r w:rsidRPr="008C6B2D">
              <w:rPr>
                <w:rFonts w:ascii="Times New Roman" w:hAnsi="Times New Roman" w:cs="Times New Roman"/>
                <w:sz w:val="24"/>
                <w:szCs w:val="24"/>
                <w:lang w:val="uz-Cyrl-UZ"/>
              </w:rPr>
              <w:t>.</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35</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Магистрал қувурларида  гидратлар  хосил   бўлиши  сабаблари  ва   олдини  олиш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lang w:val="uz-Cyrl-UZ"/>
              </w:rPr>
              <w:t>Магистрал қувурларнинг чизиқли қисми қувур ўтказувчиси вазифалари. Чизиқли қисмга хизмат кўрсатиш. Магистрал қувурларида  гидратлар  хосил   бўлиши  сабаблари  ва   олдини  олиш  ишлари.  Магистрал қувурларни  ички  қисмини  тозалаш  учун  поршень  юбориш  ва  қабул  қилиш.  Магистрал қувурларига  ўрнатилган  арматуралар  ва  жиҳозларга  хизмат  кўрсатиш,  ростлаш  ишлари. Ишлаб чиқариш амалиёти бўйича ҳисобот материалларини тартибга солиш.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36</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lang w:val="uz-Cyrl-UZ"/>
              </w:rPr>
              <w:t>Магистрал  қувурларига  ўрнатилган  арматуралар  ва  жиҳозлар  техник  қаровдан  ўтказиш муддатлари.Ишлаб чиқариш амалиёти бўйича ҳисобот топшириш.</w:t>
            </w: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lang w:val="uz-Cyrl-UZ"/>
              </w:rPr>
              <w:t>Магистрал  қувурларига  ўрнатилган  арматуралар  ва  жиҳозлар  техник  қаровдан  ўтказиш муддатлари. Чизиқли қисмни беркитиш мосламалари. Герметикликка текшириш. Чизиқли қисмдаги сууюқлик тўплагичлар ва ҳаво чиқариш колонкалари.  Ҳалокат тўғрисида хабар қилиш  ва  талабномаларни  қабул  қилиш  ишларини  ташкиллаштириш.  Ишлаб чиқариш амалиёти бўйича ҳисобот топширишга тайёрлаш.</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p>
        </w:tc>
        <w:tc>
          <w:tcPr>
            <w:tcW w:w="423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Жами:</w:t>
            </w:r>
          </w:p>
        </w:tc>
        <w:tc>
          <w:tcPr>
            <w:tcW w:w="864"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216</w:t>
            </w:r>
          </w:p>
        </w:tc>
        <w:tc>
          <w:tcPr>
            <w:tcW w:w="993"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66</w:t>
            </w:r>
          </w:p>
        </w:tc>
      </w:tr>
    </w:tbl>
    <w:p w:rsidR="00C463AC" w:rsidRPr="0050108D" w:rsidRDefault="00C463AC" w:rsidP="00C463AC">
      <w:pPr>
        <w:spacing w:before="180" w:after="180" w:line="256"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C463AC" w:rsidRPr="0050108D" w:rsidRDefault="00C463AC" w:rsidP="00C463AC">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463AC" w:rsidRPr="0050108D" w:rsidRDefault="00C463AC" w:rsidP="00C463AC">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463AC" w:rsidRPr="0050108D" w:rsidRDefault="00C463AC" w:rsidP="00C463AC">
      <w:pPr>
        <w:spacing w:after="160"/>
        <w:jc w:val="center"/>
        <w:rPr>
          <w:rFonts w:ascii="Times New Roman" w:hAnsi="Times New Roman"/>
          <w:b/>
          <w:sz w:val="24"/>
          <w:szCs w:val="24"/>
          <w:lang w:val="uz-Cyrl-UZ"/>
        </w:rPr>
      </w:pPr>
    </w:p>
    <w:p w:rsidR="00C463AC" w:rsidRPr="0050108D" w:rsidRDefault="00C463AC" w:rsidP="00C463AC">
      <w:pPr>
        <w:spacing w:after="160"/>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53"/>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53"/>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53"/>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lastRenderedPageBreak/>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60"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3"/>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3"/>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3"/>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C463AC" w:rsidRPr="0050108D" w:rsidRDefault="00C463AC" w:rsidP="00DE7E91">
      <w:pPr>
        <w:numPr>
          <w:ilvl w:val="0"/>
          <w:numId w:val="53"/>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Джумаев С.  Магистрал нефть ва газ қувурларига хизмат кўрсатиш. Тошкент. </w:t>
      </w:r>
    </w:p>
    <w:p w:rsidR="00C463AC" w:rsidRPr="00E50E32" w:rsidRDefault="00C463AC" w:rsidP="00E50E32">
      <w:p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E50E32">
        <w:rPr>
          <w:rFonts w:ascii="Times New Roman" w:eastAsia="Times New Roman" w:hAnsi="Times New Roman"/>
          <w:sz w:val="24"/>
          <w:szCs w:val="24"/>
          <w:lang w:val="uz-Cyrl-UZ" w:eastAsia="ru-RU"/>
        </w:rPr>
        <w:t>Файласуфлар миллий жамияти. 2013 й.</w:t>
      </w:r>
    </w:p>
    <w:p w:rsidR="00C463AC" w:rsidRPr="0050108D" w:rsidRDefault="00C463AC" w:rsidP="00DE7E91">
      <w:pPr>
        <w:numPr>
          <w:ilvl w:val="0"/>
          <w:numId w:val="53"/>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 Рашидова. Газ таъминоти тизимлари. Тошкент. Билим. 2012й.</w:t>
      </w:r>
    </w:p>
    <w:p w:rsidR="00C463AC" w:rsidRPr="008C6B2D" w:rsidRDefault="00C463AC" w:rsidP="00DE7E91">
      <w:pPr>
        <w:pStyle w:val="a3"/>
        <w:numPr>
          <w:ilvl w:val="0"/>
          <w:numId w:val="53"/>
        </w:numPr>
        <w:ind w:right="-284"/>
        <w:rPr>
          <w:rFonts w:ascii="Times New Roman" w:hAnsi="Times New Roman"/>
          <w:lang w:val="uz-Cyrl-UZ"/>
        </w:rPr>
      </w:pPr>
      <w:r w:rsidRPr="008C6B2D">
        <w:rPr>
          <w:rFonts w:ascii="Times New Roman" w:hAnsi="Times New Roman"/>
          <w:lang w:val="uz-Cyrl-UZ"/>
        </w:rPr>
        <w:t>Асадуллаев А.Х. Газ таъминоти. Т., „Ўзкоммунўқувташкилотчи“. 2008</w:t>
      </w:r>
    </w:p>
    <w:p w:rsidR="00C463AC" w:rsidRPr="00E50E32" w:rsidRDefault="00C463AC" w:rsidP="00DE7E91">
      <w:pPr>
        <w:pStyle w:val="a3"/>
        <w:numPr>
          <w:ilvl w:val="0"/>
          <w:numId w:val="53"/>
        </w:numPr>
        <w:ind w:right="-284"/>
        <w:rPr>
          <w:rFonts w:ascii="Times New Roman" w:hAnsi="Times New Roman"/>
          <w:sz w:val="24"/>
          <w:szCs w:val="24"/>
          <w:lang w:val="ru-RU"/>
        </w:rPr>
      </w:pPr>
      <w:r w:rsidRPr="00A47816">
        <w:rPr>
          <w:rFonts w:ascii="Times New Roman" w:hAnsi="Times New Roman"/>
          <w:sz w:val="24"/>
          <w:szCs w:val="24"/>
          <w:lang w:val="ru-RU"/>
        </w:rPr>
        <w:t xml:space="preserve">Правила безопасности в газовом хозяйстве Республики Узбекистан. </w:t>
      </w:r>
      <w:r w:rsidRPr="00E50E32">
        <w:rPr>
          <w:rFonts w:ascii="Times New Roman" w:hAnsi="Times New Roman"/>
          <w:sz w:val="24"/>
          <w:szCs w:val="24"/>
          <w:lang w:val="ru-RU"/>
        </w:rPr>
        <w:t xml:space="preserve">Агентство </w:t>
      </w:r>
    </w:p>
    <w:p w:rsidR="00C463AC" w:rsidRPr="00E50E32" w:rsidRDefault="00C463AC" w:rsidP="00E50E32">
      <w:pPr>
        <w:ind w:right="-284"/>
        <w:rPr>
          <w:rFonts w:ascii="Times New Roman" w:hAnsi="Times New Roman"/>
          <w:sz w:val="24"/>
          <w:szCs w:val="24"/>
        </w:rPr>
      </w:pPr>
      <w:r w:rsidRPr="00E50E32">
        <w:rPr>
          <w:rFonts w:ascii="Times New Roman" w:hAnsi="Times New Roman"/>
          <w:sz w:val="24"/>
          <w:szCs w:val="24"/>
        </w:rPr>
        <w:t>«Саноатконтехназорат» Республики Узбекистан, Т., 2004.</w:t>
      </w:r>
    </w:p>
    <w:p w:rsidR="00C463AC" w:rsidRPr="0050108D" w:rsidRDefault="00C463AC" w:rsidP="00C463AC">
      <w:pPr>
        <w:tabs>
          <w:tab w:val="left" w:pos="284"/>
          <w:tab w:val="left" w:pos="459"/>
          <w:tab w:val="center" w:pos="567"/>
        </w:tabs>
        <w:spacing w:after="0" w:line="256" w:lineRule="auto"/>
        <w:ind w:left="720"/>
        <w:jc w:val="both"/>
        <w:rPr>
          <w:rFonts w:ascii="Times New Roman" w:eastAsia="Times New Roman" w:hAnsi="Times New Roman"/>
          <w:sz w:val="24"/>
          <w:szCs w:val="24"/>
          <w:lang w:val="uz-Cyrl-UZ" w:eastAsia="ru-RU"/>
        </w:rPr>
      </w:pPr>
    </w:p>
    <w:p w:rsidR="00C463AC" w:rsidRPr="0050108D" w:rsidRDefault="00C463AC" w:rsidP="00E50E32">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Кўшимча  адабиётлар.</w:t>
      </w:r>
    </w:p>
    <w:p w:rsidR="00C463AC" w:rsidRPr="00E50E32" w:rsidRDefault="00C463AC" w:rsidP="00E50E32">
      <w:pPr>
        <w:pStyle w:val="a3"/>
        <w:numPr>
          <w:ilvl w:val="0"/>
          <w:numId w:val="3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E50E32">
        <w:rPr>
          <w:rFonts w:ascii="Times New Roman" w:eastAsia="Times New Roman" w:hAnsi="Times New Roman"/>
          <w:sz w:val="24"/>
          <w:szCs w:val="24"/>
          <w:lang w:val="uz-Cyrl-UZ" w:eastAsia="ru-RU"/>
        </w:rPr>
        <w:t>Ўзбекистон нефт ва газ журналлари.</w:t>
      </w:r>
    </w:p>
    <w:p w:rsidR="00C463AC" w:rsidRPr="008C6B2D" w:rsidRDefault="00C463AC" w:rsidP="00DE7E91">
      <w:pPr>
        <w:pStyle w:val="a3"/>
        <w:numPr>
          <w:ilvl w:val="0"/>
          <w:numId w:val="3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8C6B2D">
        <w:rPr>
          <w:rFonts w:ascii="Times New Roman" w:eastAsia="Times New Roman" w:hAnsi="Times New Roman"/>
          <w:sz w:val="24"/>
          <w:szCs w:val="24"/>
          <w:lang w:val="uz-Cyrl-UZ" w:eastAsia="ru-RU"/>
        </w:rPr>
        <w:t>Ю.М.Котелевский Современние конструкции трубопроводной арматуры. Москва. Недра. 1989г.</w:t>
      </w:r>
    </w:p>
    <w:p w:rsidR="00C463AC" w:rsidRPr="0050108D" w:rsidRDefault="00C463AC" w:rsidP="00DE7E91">
      <w:pPr>
        <w:numPr>
          <w:ilvl w:val="0"/>
          <w:numId w:val="3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Ю.П.Коратаев Добыча ,подготовка и транспорт природного газа. Москва. Недра 1984г..</w:t>
      </w:r>
    </w:p>
    <w:p w:rsidR="00C463AC" w:rsidRPr="0050108D" w:rsidRDefault="00C463AC" w:rsidP="00DE7E91">
      <w:pPr>
        <w:numPr>
          <w:ilvl w:val="0"/>
          <w:numId w:val="3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Л.Г. Телегин Сооружение нефтегазопроводов. Москва Недра 1982г.</w:t>
      </w:r>
    </w:p>
    <w:p w:rsidR="00C463AC" w:rsidRPr="0050108D" w:rsidRDefault="00C463AC" w:rsidP="00DE7E91">
      <w:pPr>
        <w:numPr>
          <w:ilvl w:val="0"/>
          <w:numId w:val="3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Н.В.Бунчук Транспорт и хранение нефти, нефтепродуктов и газа. Москва Недра 1977г.</w:t>
      </w:r>
    </w:p>
    <w:p w:rsidR="00C463AC" w:rsidRPr="0050108D" w:rsidRDefault="00C463AC" w:rsidP="00DE7E91">
      <w:pPr>
        <w:numPr>
          <w:ilvl w:val="0"/>
          <w:numId w:val="35"/>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В.Л.Березин Сооружение и ремонт нефтегазопроводов.  Москва Недра 1972г.</w:t>
      </w:r>
    </w:p>
    <w:p w:rsidR="00C463AC" w:rsidRPr="0050108D" w:rsidRDefault="00C463AC" w:rsidP="00DE7E91">
      <w:pPr>
        <w:pStyle w:val="af8"/>
        <w:numPr>
          <w:ilvl w:val="0"/>
          <w:numId w:val="35"/>
        </w:numPr>
        <w:rPr>
          <w:rFonts w:ascii="Times New Roman" w:hAnsi="Times New Roman"/>
          <w:sz w:val="24"/>
          <w:szCs w:val="24"/>
        </w:rPr>
      </w:pPr>
      <w:r w:rsidRPr="0050108D">
        <w:rPr>
          <w:rFonts w:ascii="Times New Roman" w:hAnsi="Times New Roman"/>
          <w:sz w:val="24"/>
          <w:szCs w:val="24"/>
        </w:rPr>
        <w:t>Кязимов К.Г. Эксплуатация и ремонт подземных газопроводов. М., „Стройиздат“, 1987.</w:t>
      </w:r>
    </w:p>
    <w:p w:rsidR="00C463AC" w:rsidRPr="0050108D" w:rsidRDefault="00C463AC" w:rsidP="00DE7E91">
      <w:pPr>
        <w:pStyle w:val="af8"/>
        <w:numPr>
          <w:ilvl w:val="0"/>
          <w:numId w:val="35"/>
        </w:numPr>
        <w:rPr>
          <w:rFonts w:ascii="Times New Roman" w:hAnsi="Times New Roman"/>
          <w:sz w:val="24"/>
          <w:szCs w:val="24"/>
        </w:rPr>
      </w:pPr>
      <w:r w:rsidRPr="0050108D">
        <w:rPr>
          <w:rFonts w:ascii="Times New Roman" w:hAnsi="Times New Roman"/>
          <w:sz w:val="24"/>
          <w:szCs w:val="24"/>
        </w:rPr>
        <w:t xml:space="preserve">Дмитриев В.Д. и др. Эксплуатация систем водоснабжения, канализации и </w:t>
      </w:r>
    </w:p>
    <w:p w:rsidR="00C463AC" w:rsidRPr="0050108D" w:rsidRDefault="00C463AC" w:rsidP="00DE7E91">
      <w:pPr>
        <w:pStyle w:val="af8"/>
        <w:numPr>
          <w:ilvl w:val="0"/>
          <w:numId w:val="35"/>
        </w:numPr>
        <w:rPr>
          <w:rFonts w:ascii="Times New Roman" w:hAnsi="Times New Roman"/>
          <w:sz w:val="24"/>
          <w:szCs w:val="24"/>
        </w:rPr>
      </w:pPr>
      <w:r w:rsidRPr="0050108D">
        <w:rPr>
          <w:rFonts w:ascii="Times New Roman" w:hAnsi="Times New Roman"/>
          <w:sz w:val="24"/>
          <w:szCs w:val="24"/>
        </w:rPr>
        <w:t>газоснабжение. Справочник. Л., „Стройиздат“, 1988.</w:t>
      </w:r>
    </w:p>
    <w:p w:rsidR="00C463AC" w:rsidRPr="0050108D" w:rsidRDefault="00C463AC" w:rsidP="00DE7E91">
      <w:pPr>
        <w:pStyle w:val="af8"/>
        <w:numPr>
          <w:ilvl w:val="0"/>
          <w:numId w:val="35"/>
        </w:numPr>
        <w:rPr>
          <w:rFonts w:ascii="Times New Roman" w:hAnsi="Times New Roman"/>
          <w:sz w:val="24"/>
          <w:szCs w:val="24"/>
        </w:rPr>
      </w:pPr>
      <w:r w:rsidRPr="0050108D">
        <w:rPr>
          <w:rFonts w:ascii="Times New Roman" w:hAnsi="Times New Roman"/>
          <w:sz w:val="24"/>
          <w:szCs w:val="24"/>
        </w:rPr>
        <w:t xml:space="preserve">Правила технической эксплуатации газового хозяйства Республики Узбекистан. ХГУ </w:t>
      </w:r>
    </w:p>
    <w:p w:rsidR="00C463AC" w:rsidRPr="0050108D" w:rsidRDefault="00C463AC" w:rsidP="00DE7E91">
      <w:pPr>
        <w:pStyle w:val="af8"/>
        <w:numPr>
          <w:ilvl w:val="0"/>
          <w:numId w:val="35"/>
        </w:numPr>
        <w:rPr>
          <w:rFonts w:ascii="Times New Roman" w:hAnsi="Times New Roman"/>
          <w:sz w:val="24"/>
          <w:szCs w:val="24"/>
        </w:rPr>
      </w:pPr>
      <w:r w:rsidRPr="0050108D">
        <w:rPr>
          <w:rFonts w:ascii="Times New Roman" w:hAnsi="Times New Roman"/>
          <w:sz w:val="24"/>
          <w:szCs w:val="24"/>
        </w:rPr>
        <w:t>«Бошкоммунгаз», Проектно-технологический трест Т., „Ташкилотчи“.1997.</w:t>
      </w:r>
    </w:p>
    <w:p w:rsidR="00C463AC" w:rsidRPr="0050108D" w:rsidRDefault="00C463AC" w:rsidP="00DE7E91">
      <w:pPr>
        <w:pStyle w:val="af8"/>
        <w:numPr>
          <w:ilvl w:val="0"/>
          <w:numId w:val="35"/>
        </w:numPr>
        <w:rPr>
          <w:rFonts w:ascii="Times New Roman" w:hAnsi="Times New Roman"/>
          <w:sz w:val="24"/>
          <w:szCs w:val="24"/>
        </w:rPr>
      </w:pPr>
      <w:r w:rsidRPr="0050108D">
        <w:rPr>
          <w:rFonts w:ascii="Times New Roman" w:hAnsi="Times New Roman"/>
          <w:sz w:val="24"/>
          <w:szCs w:val="24"/>
        </w:rPr>
        <w:t xml:space="preserve">СНиП 3.05.02-96 «Газоснабжение». Организация, производства и приемка работ. Т., </w:t>
      </w:r>
    </w:p>
    <w:p w:rsidR="00C463AC" w:rsidRPr="0050108D" w:rsidRDefault="00C463AC" w:rsidP="00DE7E91">
      <w:pPr>
        <w:pStyle w:val="af8"/>
        <w:numPr>
          <w:ilvl w:val="0"/>
          <w:numId w:val="35"/>
        </w:numPr>
        <w:rPr>
          <w:rFonts w:ascii="Times New Roman" w:hAnsi="Times New Roman"/>
          <w:sz w:val="24"/>
          <w:szCs w:val="24"/>
        </w:rPr>
      </w:pPr>
      <w:r w:rsidRPr="0050108D">
        <w:rPr>
          <w:rFonts w:ascii="Times New Roman" w:hAnsi="Times New Roman"/>
          <w:sz w:val="24"/>
          <w:szCs w:val="24"/>
        </w:rPr>
        <w:t>“Меҳнат” 1996.</w:t>
      </w:r>
    </w:p>
    <w:p w:rsidR="00C463AC" w:rsidRPr="0050108D" w:rsidRDefault="00C463AC" w:rsidP="00E50E32">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Интернет сайтлари</w:t>
      </w:r>
    </w:p>
    <w:p w:rsidR="00C463AC" w:rsidRPr="0050108D" w:rsidRDefault="00C463AC" w:rsidP="00DE7E91">
      <w:pPr>
        <w:numPr>
          <w:ilvl w:val="0"/>
          <w:numId w:val="36"/>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 alppp.ru/</w:t>
      </w:r>
    </w:p>
    <w:p w:rsidR="00C463AC" w:rsidRPr="0050108D" w:rsidRDefault="00C463AC" w:rsidP="00DE7E91">
      <w:pPr>
        <w:numPr>
          <w:ilvl w:val="0"/>
          <w:numId w:val="36"/>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//www.document.ua/</w:t>
      </w:r>
    </w:p>
    <w:p w:rsidR="00C463AC" w:rsidRPr="0050108D" w:rsidRDefault="00C463AC" w:rsidP="00DE7E91">
      <w:pPr>
        <w:numPr>
          <w:ilvl w:val="0"/>
          <w:numId w:val="36"/>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//www.neftgaz.info/ </w:t>
      </w:r>
    </w:p>
    <w:p w:rsidR="00C463AC" w:rsidRPr="0050108D" w:rsidRDefault="00C463AC" w:rsidP="00DE7E91">
      <w:pPr>
        <w:numPr>
          <w:ilvl w:val="0"/>
          <w:numId w:val="36"/>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//www.dolgikh.com/ </w:t>
      </w:r>
    </w:p>
    <w:p w:rsidR="00C463AC" w:rsidRPr="0050108D" w:rsidRDefault="00C463AC" w:rsidP="00DE7E91">
      <w:pPr>
        <w:numPr>
          <w:ilvl w:val="0"/>
          <w:numId w:val="36"/>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//www.snip-info.ru/ </w:t>
      </w:r>
    </w:p>
    <w:p w:rsidR="00C463AC" w:rsidRPr="0050108D" w:rsidRDefault="00C463AC" w:rsidP="00DE7E91">
      <w:pPr>
        <w:numPr>
          <w:ilvl w:val="0"/>
          <w:numId w:val="36"/>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 opengost.ru/ </w:t>
      </w:r>
    </w:p>
    <w:p w:rsidR="00C463AC" w:rsidRPr="0050108D" w:rsidRDefault="00C463AC" w:rsidP="00DE7E91">
      <w:pPr>
        <w:numPr>
          <w:ilvl w:val="0"/>
          <w:numId w:val="36"/>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//www.ask.com/ </w:t>
      </w:r>
    </w:p>
    <w:p w:rsidR="00C463AC" w:rsidRPr="008C6B2D" w:rsidRDefault="00C463AC" w:rsidP="00DE7E91">
      <w:pPr>
        <w:numPr>
          <w:ilvl w:val="0"/>
          <w:numId w:val="36"/>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//www.derev-grad.ru/</w:t>
      </w:r>
    </w:p>
    <w:p w:rsidR="00C463AC" w:rsidRPr="0050108D" w:rsidRDefault="00C463AC">
      <w:pPr>
        <w:rPr>
          <w:lang w:val="uz-Cyrl-UZ"/>
        </w:rPr>
      </w:pPr>
    </w:p>
    <w:p w:rsidR="00C463AC" w:rsidRPr="00317254" w:rsidRDefault="00C463AC">
      <w:pPr>
        <w:rPr>
          <w:lang w:val="uz-Cyrl-UZ"/>
        </w:rPr>
      </w:pPr>
    </w:p>
    <w:p w:rsidR="006639E0" w:rsidRPr="00C52C58" w:rsidRDefault="00F63509" w:rsidP="00C463AC">
      <w:pPr>
        <w:jc w:val="center"/>
        <w:rPr>
          <w:rFonts w:ascii="Times New Roman" w:eastAsia="Times New Roman" w:hAnsi="Times New Roman"/>
          <w:b/>
          <w:bCs/>
          <w:color w:val="000000"/>
          <w:sz w:val="32"/>
          <w:szCs w:val="32"/>
          <w:lang w:eastAsia="en-GB"/>
        </w:rPr>
      </w:pPr>
      <w:r>
        <w:rPr>
          <w:rFonts w:ascii="Times New Roman" w:eastAsia="Times New Roman" w:hAnsi="Times New Roman"/>
          <w:b/>
          <w:bCs/>
          <w:color w:val="000000"/>
          <w:sz w:val="32"/>
          <w:szCs w:val="32"/>
          <w:lang w:val="uz-Cyrl-UZ" w:eastAsia="en-GB"/>
        </w:rPr>
        <w:lastRenderedPageBreak/>
        <w:t xml:space="preserve">ЎЗБЕКИСТОН </w:t>
      </w:r>
      <w:r w:rsidR="00C463AC" w:rsidRPr="0050108D">
        <w:rPr>
          <w:rFonts w:ascii="Times New Roman" w:eastAsia="Times New Roman" w:hAnsi="Times New Roman"/>
          <w:b/>
          <w:bCs/>
          <w:color w:val="000000"/>
          <w:sz w:val="32"/>
          <w:szCs w:val="32"/>
          <w:lang w:val="uz-Cyrl-UZ" w:eastAsia="en-GB"/>
        </w:rPr>
        <w:t xml:space="preserve">РЕСПУБЛИКАСИ </w:t>
      </w:r>
    </w:p>
    <w:p w:rsidR="00C463AC" w:rsidRDefault="00C463AC" w:rsidP="00C463AC">
      <w:pPr>
        <w:jc w:val="center"/>
        <w:rPr>
          <w:rFonts w:ascii="Times New Roman" w:eastAsia="Times New Roman" w:hAnsi="Times New Roman"/>
          <w:b/>
          <w:bCs/>
          <w:color w:val="000000"/>
          <w:sz w:val="32"/>
          <w:szCs w:val="32"/>
          <w:lang w:val="uz-Cyrl-UZ" w:eastAsia="en-GB"/>
        </w:rPr>
      </w:pPr>
      <w:r w:rsidRPr="0050108D">
        <w:rPr>
          <w:rFonts w:ascii="Times New Roman" w:eastAsia="Times New Roman" w:hAnsi="Times New Roman"/>
          <w:b/>
          <w:bCs/>
          <w:color w:val="000000"/>
          <w:sz w:val="32"/>
          <w:szCs w:val="32"/>
          <w:lang w:val="uz-Cyrl-UZ" w:eastAsia="en-GB"/>
        </w:rPr>
        <w:t>ОЛИЙ ВА ЎРТА МАХСУС ТАЪЛИМ ВАЗИРЛИГИ</w:t>
      </w:r>
    </w:p>
    <w:p w:rsidR="00F63509" w:rsidRDefault="00F63509" w:rsidP="00C463AC">
      <w:pPr>
        <w:jc w:val="center"/>
        <w:rPr>
          <w:rFonts w:ascii="Times New Roman" w:eastAsia="Times New Roman" w:hAnsi="Times New Roman"/>
          <w:b/>
          <w:bCs/>
          <w:color w:val="000000"/>
          <w:sz w:val="32"/>
          <w:szCs w:val="32"/>
          <w:lang w:val="uz-Cyrl-UZ" w:eastAsia="en-GB"/>
        </w:rPr>
      </w:pPr>
    </w:p>
    <w:p w:rsidR="00F63509" w:rsidRDefault="00F63509" w:rsidP="00C463AC">
      <w:pPr>
        <w:jc w:val="center"/>
        <w:rPr>
          <w:rFonts w:ascii="Times New Roman" w:eastAsia="Times New Roman" w:hAnsi="Times New Roman"/>
          <w:b/>
          <w:bCs/>
          <w:color w:val="000000"/>
          <w:sz w:val="32"/>
          <w:szCs w:val="32"/>
          <w:lang w:val="uz-Cyrl-UZ" w:eastAsia="en-GB"/>
        </w:rPr>
      </w:pPr>
    </w:p>
    <w:p w:rsidR="00F63509" w:rsidRPr="0050108D" w:rsidRDefault="00F63509" w:rsidP="00C463AC">
      <w:pPr>
        <w:jc w:val="center"/>
        <w:rPr>
          <w:rFonts w:ascii="Times New Roman" w:eastAsia="Times New Roman" w:hAnsi="Times New Roman"/>
          <w:b/>
          <w:bCs/>
          <w:color w:val="000000"/>
          <w:sz w:val="32"/>
          <w:szCs w:val="32"/>
          <w:lang w:val="uz-Cyrl-UZ" w:eastAsia="en-GB"/>
        </w:rPr>
      </w:pPr>
    </w:p>
    <w:p w:rsidR="00C463AC" w:rsidRDefault="00C463AC" w:rsidP="00C463AC">
      <w:pPr>
        <w:spacing w:before="89" w:after="160" w:line="256" w:lineRule="auto"/>
        <w:ind w:left="706" w:right="711"/>
        <w:jc w:val="center"/>
        <w:rPr>
          <w:rFonts w:ascii="Times New Roman" w:hAnsi="Times New Roman"/>
          <w:b/>
          <w:color w:val="000000"/>
          <w:sz w:val="32"/>
          <w:szCs w:val="32"/>
          <w:lang w:val="uz-Cyrl-UZ"/>
        </w:rPr>
      </w:pPr>
      <w:r w:rsidRPr="003E2D75">
        <w:rPr>
          <w:rFonts w:ascii="Times New Roman" w:hAnsi="Times New Roman"/>
          <w:b/>
          <w:color w:val="000000"/>
          <w:sz w:val="32"/>
          <w:szCs w:val="32"/>
          <w:lang w:val="uz-Cyrl-UZ"/>
        </w:rPr>
        <w:t>ЎРТА ПРОФЕССИОНАЛ ТАЪЛИМНИНГ</w:t>
      </w:r>
    </w:p>
    <w:p w:rsidR="003E2D75" w:rsidRPr="00E40635" w:rsidRDefault="008B3C69" w:rsidP="003E2D75">
      <w:pPr>
        <w:spacing w:before="89"/>
        <w:ind w:left="706" w:right="711"/>
        <w:jc w:val="center"/>
        <w:rPr>
          <w:rFonts w:ascii="Times New Roman" w:hAnsi="Times New Roman"/>
          <w:b/>
          <w:sz w:val="28"/>
          <w:szCs w:val="28"/>
          <w:lang w:val="uz-Cyrl-UZ"/>
        </w:rPr>
      </w:pPr>
      <w:r>
        <w:rPr>
          <w:rFonts w:ascii="Times New Roman" w:hAnsi="Times New Roman"/>
          <w:b/>
          <w:sz w:val="28"/>
          <w:szCs w:val="28"/>
          <w:lang w:val="uz-Cyrl-UZ"/>
        </w:rPr>
        <w:t xml:space="preserve">4.53.05.11  </w:t>
      </w:r>
      <w:r w:rsidR="00834C62">
        <w:rPr>
          <w:rFonts w:ascii="Times New Roman" w:hAnsi="Times New Roman"/>
          <w:b/>
          <w:sz w:val="28"/>
          <w:szCs w:val="28"/>
          <w:lang w:val="uz-Cyrl-UZ"/>
        </w:rPr>
        <w:t>Линия назоратчиси</w:t>
      </w:r>
    </w:p>
    <w:p w:rsidR="003E2D75" w:rsidRPr="00E40635" w:rsidRDefault="003E2D75" w:rsidP="003E2D75">
      <w:pPr>
        <w:spacing w:before="89"/>
        <w:ind w:left="706" w:right="711"/>
        <w:jc w:val="center"/>
        <w:rPr>
          <w:rFonts w:ascii="Times New Roman" w:hAnsi="Times New Roman"/>
          <w:b/>
          <w:sz w:val="28"/>
          <w:szCs w:val="28"/>
          <w:lang w:val="uz-Cyrl-UZ"/>
        </w:rPr>
      </w:pPr>
      <w:r w:rsidRPr="00E40635">
        <w:rPr>
          <w:rFonts w:ascii="Times New Roman" w:hAnsi="Times New Roman"/>
          <w:b/>
          <w:sz w:val="28"/>
          <w:szCs w:val="28"/>
          <w:lang w:val="uz-Cyrl-UZ"/>
        </w:rPr>
        <w:t xml:space="preserve"> касби бўйича </w:t>
      </w:r>
    </w:p>
    <w:p w:rsidR="003E2D75" w:rsidRPr="00E40635" w:rsidRDefault="003E2D75" w:rsidP="003E2D75">
      <w:pPr>
        <w:spacing w:before="89"/>
        <w:ind w:left="706" w:right="711"/>
        <w:jc w:val="center"/>
        <w:rPr>
          <w:rFonts w:ascii="Times New Roman" w:hAnsi="Times New Roman"/>
          <w:b/>
          <w:sz w:val="28"/>
          <w:szCs w:val="28"/>
          <w:lang w:val="uz-Cyrl-UZ"/>
        </w:rPr>
      </w:pPr>
    </w:p>
    <w:p w:rsidR="003E2D75" w:rsidRPr="00976CF4" w:rsidRDefault="003E2D75" w:rsidP="003E2D75">
      <w:pPr>
        <w:spacing w:before="89"/>
        <w:ind w:left="706" w:right="711"/>
        <w:jc w:val="center"/>
        <w:rPr>
          <w:rFonts w:ascii="Times New Roman" w:hAnsi="Times New Roman"/>
          <w:b/>
          <w:color w:val="000000"/>
          <w:sz w:val="32"/>
          <w:szCs w:val="32"/>
          <w:lang w:val="uz-Cyrl-UZ"/>
        </w:rPr>
      </w:pPr>
      <w:r w:rsidRPr="003B6748">
        <w:rPr>
          <w:rFonts w:ascii="Times New Roman" w:hAnsi="Times New Roman"/>
          <w:b/>
          <w:sz w:val="28"/>
          <w:szCs w:val="28"/>
          <w:lang w:val="uz-Cyrl-UZ"/>
        </w:rPr>
        <w:t>Диплом олди амалиёти</w:t>
      </w:r>
      <w:r w:rsidRPr="00E40635">
        <w:rPr>
          <w:rFonts w:ascii="Times New Roman" w:hAnsi="Times New Roman"/>
          <w:b/>
          <w:sz w:val="28"/>
          <w:szCs w:val="28"/>
          <w:lang w:val="uz-Cyrl-UZ"/>
        </w:rPr>
        <w:t>дан</w:t>
      </w:r>
    </w:p>
    <w:p w:rsidR="003E2D75" w:rsidRPr="003E2D75" w:rsidRDefault="003E2D75" w:rsidP="00C463AC">
      <w:pPr>
        <w:spacing w:before="89" w:after="160" w:line="256" w:lineRule="auto"/>
        <w:ind w:left="706" w:right="711"/>
        <w:jc w:val="center"/>
        <w:rPr>
          <w:rFonts w:ascii="Times New Roman" w:hAnsi="Times New Roman"/>
          <w:b/>
          <w:color w:val="000000"/>
          <w:sz w:val="32"/>
          <w:szCs w:val="32"/>
          <w:lang w:val="uz-Cyrl-UZ"/>
        </w:rPr>
      </w:pPr>
    </w:p>
    <w:p w:rsidR="00C463AC" w:rsidRPr="0050108D" w:rsidRDefault="00C463AC" w:rsidP="00C463AC">
      <w:pPr>
        <w:spacing w:before="89" w:after="160" w:line="256" w:lineRule="auto"/>
        <w:ind w:left="706" w:right="711"/>
        <w:jc w:val="center"/>
        <w:rPr>
          <w:rFonts w:ascii="Times New Roman" w:hAnsi="Times New Roman"/>
          <w:b/>
          <w:color w:val="000000"/>
          <w:sz w:val="32"/>
          <w:szCs w:val="32"/>
          <w:lang w:val="uz-Cyrl-UZ"/>
        </w:rPr>
      </w:pPr>
      <w:r w:rsidRPr="0050108D">
        <w:rPr>
          <w:rFonts w:ascii="Times New Roman" w:hAnsi="Times New Roman"/>
          <w:b/>
          <w:color w:val="000000"/>
          <w:sz w:val="32"/>
          <w:szCs w:val="32"/>
          <w:lang w:val="uz-Cyrl-UZ"/>
        </w:rPr>
        <w:t>ЎҚУВ ДАСТУРИ</w:t>
      </w:r>
    </w:p>
    <w:p w:rsidR="00C463AC" w:rsidRPr="0050108D" w:rsidRDefault="00C463AC" w:rsidP="00C463AC">
      <w:pPr>
        <w:spacing w:before="7" w:after="120" w:line="256" w:lineRule="auto"/>
        <w:rPr>
          <w:rFonts w:ascii="Times New Roman" w:hAnsi="Times New Roman"/>
          <w:b/>
          <w:color w:val="000000"/>
          <w:sz w:val="28"/>
          <w:szCs w:val="28"/>
          <w:lang w:val="uz-Cyrl-UZ"/>
        </w:rPr>
      </w:pPr>
    </w:p>
    <w:p w:rsidR="00C463AC" w:rsidRPr="0050108D" w:rsidRDefault="00C463AC" w:rsidP="00C463AC">
      <w:pPr>
        <w:spacing w:before="7" w:after="120" w:line="256" w:lineRule="auto"/>
        <w:rPr>
          <w:rFonts w:ascii="Times New Roman" w:hAnsi="Times New Roman"/>
          <w:b/>
          <w:color w:val="000000"/>
          <w:sz w:val="28"/>
          <w:szCs w:val="28"/>
          <w:lang w:val="uz-Cyrl-UZ"/>
        </w:rPr>
      </w:pPr>
    </w:p>
    <w:p w:rsidR="00C463AC" w:rsidRPr="0050108D" w:rsidRDefault="00C463AC" w:rsidP="00C463AC">
      <w:pPr>
        <w:spacing w:before="7" w:after="120" w:line="256" w:lineRule="auto"/>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ab/>
      </w:r>
    </w:p>
    <w:tbl>
      <w:tblPr>
        <w:tblW w:w="9518" w:type="dxa"/>
        <w:tblInd w:w="392" w:type="dxa"/>
        <w:tblLook w:val="01E0"/>
      </w:tblPr>
      <w:tblGrid>
        <w:gridCol w:w="4678"/>
        <w:gridCol w:w="4840"/>
      </w:tblGrid>
      <w:tr w:rsidR="00C463AC" w:rsidRPr="008B3C69" w:rsidTr="00377F8B">
        <w:tc>
          <w:tcPr>
            <w:tcW w:w="4678" w:type="dxa"/>
          </w:tcPr>
          <w:p w:rsidR="00C463AC" w:rsidRPr="0050108D" w:rsidRDefault="00C463AC" w:rsidP="00377F8B">
            <w:pPr>
              <w:spacing w:after="0"/>
              <w:rPr>
                <w:rFonts w:ascii="Times New Roman" w:hAnsi="Times New Roman"/>
                <w:b/>
                <w:color w:val="000000"/>
                <w:sz w:val="28"/>
                <w:szCs w:val="28"/>
                <w:lang w:val="uz-Cyrl-UZ"/>
              </w:rPr>
            </w:pPr>
          </w:p>
        </w:tc>
        <w:tc>
          <w:tcPr>
            <w:tcW w:w="4840" w:type="dxa"/>
            <w:hideMark/>
          </w:tcPr>
          <w:p w:rsidR="00C463AC" w:rsidRPr="003B6748" w:rsidRDefault="00C463AC" w:rsidP="00377F8B">
            <w:pPr>
              <w:tabs>
                <w:tab w:val="left" w:pos="708"/>
                <w:tab w:val="left" w:pos="1701"/>
              </w:tabs>
              <w:spacing w:after="0"/>
              <w:outlineLvl w:val="7"/>
              <w:rPr>
                <w:rFonts w:ascii="Times New Roman" w:hAnsi="Times New Roman"/>
                <w:bCs/>
                <w:sz w:val="28"/>
                <w:szCs w:val="28"/>
                <w:lang w:val="uz-Cyrl-UZ"/>
              </w:rPr>
            </w:pPr>
          </w:p>
        </w:tc>
      </w:tr>
      <w:tr w:rsidR="00C463AC" w:rsidRPr="0050108D" w:rsidTr="00377F8B">
        <w:tc>
          <w:tcPr>
            <w:tcW w:w="4678" w:type="dxa"/>
            <w:hideMark/>
          </w:tcPr>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Квалификация номи:</w:t>
            </w:r>
          </w:p>
        </w:tc>
        <w:tc>
          <w:tcPr>
            <w:tcW w:w="4840" w:type="dxa"/>
            <w:hideMark/>
          </w:tcPr>
          <w:p w:rsidR="00790E63" w:rsidRPr="0050108D" w:rsidRDefault="00790E63" w:rsidP="00790E63">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1. </w:t>
            </w:r>
            <w:r>
              <w:rPr>
                <w:rFonts w:ascii="Times New Roman" w:hAnsi="Times New Roman"/>
                <w:sz w:val="28"/>
                <w:szCs w:val="28"/>
                <w:lang w:val="uz-Cyrl-UZ"/>
              </w:rPr>
              <w:t>Линия назоратчиси</w:t>
            </w:r>
          </w:p>
          <w:p w:rsidR="00790E63" w:rsidRPr="0050108D" w:rsidRDefault="00790E63" w:rsidP="00790E63">
            <w:pPr>
              <w:spacing w:after="0"/>
              <w:jc w:val="both"/>
              <w:rPr>
                <w:rFonts w:ascii="Times New Roman" w:hAnsi="Times New Roman"/>
                <w:sz w:val="28"/>
                <w:szCs w:val="28"/>
                <w:lang w:val="uz-Cyrl-UZ"/>
              </w:rPr>
            </w:pPr>
            <w:r w:rsidRPr="0050108D">
              <w:rPr>
                <w:rFonts w:ascii="Times New Roman" w:hAnsi="Times New Roman"/>
                <w:sz w:val="28"/>
                <w:szCs w:val="28"/>
                <w:lang w:val="uz-Cyrl-UZ"/>
              </w:rPr>
              <w:t xml:space="preserve"> 2. </w:t>
            </w:r>
            <w:r>
              <w:rPr>
                <w:rFonts w:ascii="Times New Roman" w:hAnsi="Times New Roman"/>
                <w:sz w:val="28"/>
                <w:szCs w:val="28"/>
                <w:lang w:val="uz-Cyrl-UZ"/>
              </w:rPr>
              <w:t xml:space="preserve">Тармоқ қувурларини ўтказувчиси       </w:t>
            </w:r>
            <w:r w:rsidRPr="0050108D">
              <w:rPr>
                <w:rFonts w:ascii="Times New Roman" w:hAnsi="Times New Roman"/>
                <w:sz w:val="28"/>
                <w:szCs w:val="28"/>
                <w:lang w:val="uz-Cyrl-UZ"/>
              </w:rPr>
              <w:t xml:space="preserve">                                    </w:t>
            </w:r>
          </w:p>
          <w:p w:rsidR="00C463AC" w:rsidRPr="0050108D" w:rsidRDefault="00C463AC" w:rsidP="002054EE">
            <w:pPr>
              <w:spacing w:after="0"/>
              <w:jc w:val="both"/>
              <w:rPr>
                <w:rFonts w:ascii="Times New Roman" w:hAnsi="Times New Roman"/>
                <w:sz w:val="28"/>
                <w:szCs w:val="28"/>
                <w:lang w:val="uz-Cyrl-UZ"/>
              </w:rPr>
            </w:pPr>
          </w:p>
        </w:tc>
      </w:tr>
      <w:tr w:rsidR="00C463AC" w:rsidRPr="0050108D" w:rsidTr="00377F8B">
        <w:tc>
          <w:tcPr>
            <w:tcW w:w="4678" w:type="dxa"/>
            <w:hideMark/>
          </w:tcPr>
          <w:p w:rsidR="00C463AC" w:rsidRPr="0050108D" w:rsidRDefault="00C463AC" w:rsidP="00377F8B">
            <w:pPr>
              <w:spacing w:after="0"/>
              <w:rPr>
                <w:rFonts w:ascii="Times New Roman" w:hAnsi="Times New Roman"/>
                <w:b/>
                <w:color w:val="000000"/>
                <w:sz w:val="28"/>
                <w:szCs w:val="28"/>
                <w:lang w:val="uz-Cyrl-UZ"/>
              </w:rPr>
            </w:pPr>
          </w:p>
        </w:tc>
        <w:tc>
          <w:tcPr>
            <w:tcW w:w="4840" w:type="dxa"/>
            <w:hideMark/>
          </w:tcPr>
          <w:p w:rsidR="00C463AC" w:rsidRPr="0050108D" w:rsidRDefault="00C463AC" w:rsidP="00377F8B">
            <w:pPr>
              <w:spacing w:after="0"/>
              <w:rPr>
                <w:rFonts w:ascii="Times New Roman" w:hAnsi="Times New Roman"/>
                <w:b/>
                <w:color w:val="000000"/>
                <w:sz w:val="28"/>
                <w:szCs w:val="28"/>
                <w:lang w:val="uz-Cyrl-UZ"/>
              </w:rPr>
            </w:pPr>
          </w:p>
        </w:tc>
      </w:tr>
      <w:tr w:rsidR="00C463AC" w:rsidRPr="0050108D" w:rsidTr="00377F8B">
        <w:tc>
          <w:tcPr>
            <w:tcW w:w="4678" w:type="dxa"/>
            <w:hideMark/>
          </w:tcPr>
          <w:p w:rsidR="002054EE" w:rsidRDefault="002054EE" w:rsidP="00377F8B">
            <w:pPr>
              <w:spacing w:after="0"/>
              <w:rPr>
                <w:rFonts w:ascii="Times New Roman" w:hAnsi="Times New Roman"/>
                <w:b/>
                <w:color w:val="000000"/>
                <w:sz w:val="28"/>
                <w:szCs w:val="28"/>
                <w:lang w:val="uz-Cyrl-UZ"/>
              </w:rPr>
            </w:pPr>
          </w:p>
          <w:p w:rsidR="002054EE" w:rsidRDefault="002054EE" w:rsidP="00377F8B">
            <w:pPr>
              <w:spacing w:after="0"/>
              <w:rPr>
                <w:rFonts w:ascii="Times New Roman" w:hAnsi="Times New Roman"/>
                <w:b/>
                <w:color w:val="000000"/>
                <w:sz w:val="28"/>
                <w:szCs w:val="28"/>
                <w:lang w:val="uz-Cyrl-UZ"/>
              </w:rPr>
            </w:pPr>
          </w:p>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Ўқув режадаги тартиб рақами:</w:t>
            </w:r>
          </w:p>
        </w:tc>
        <w:tc>
          <w:tcPr>
            <w:tcW w:w="4840" w:type="dxa"/>
            <w:hideMark/>
          </w:tcPr>
          <w:p w:rsidR="002054EE" w:rsidRDefault="002054EE" w:rsidP="00377F8B">
            <w:pPr>
              <w:spacing w:after="0"/>
              <w:rPr>
                <w:rFonts w:ascii="Times New Roman" w:hAnsi="Times New Roman"/>
                <w:color w:val="000000"/>
                <w:sz w:val="28"/>
                <w:szCs w:val="28"/>
                <w:lang w:val="uz-Cyrl-UZ"/>
              </w:rPr>
            </w:pPr>
          </w:p>
          <w:p w:rsidR="002054EE" w:rsidRDefault="002054EE" w:rsidP="00377F8B">
            <w:pPr>
              <w:spacing w:after="0"/>
              <w:rPr>
                <w:rFonts w:ascii="Times New Roman" w:hAnsi="Times New Roman"/>
                <w:color w:val="000000"/>
                <w:sz w:val="28"/>
                <w:szCs w:val="28"/>
                <w:lang w:val="uz-Cyrl-UZ"/>
              </w:rPr>
            </w:pPr>
          </w:p>
          <w:p w:rsidR="00C463AC" w:rsidRPr="0050108D" w:rsidRDefault="00C463AC" w:rsidP="00377F8B">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2.2.4</w:t>
            </w:r>
          </w:p>
        </w:tc>
      </w:tr>
      <w:tr w:rsidR="00C463AC" w:rsidRPr="0050108D" w:rsidTr="00377F8B">
        <w:tc>
          <w:tcPr>
            <w:tcW w:w="4678" w:type="dxa"/>
            <w:hideMark/>
          </w:tcPr>
          <w:p w:rsidR="002054EE" w:rsidRDefault="002054EE" w:rsidP="00377F8B">
            <w:pPr>
              <w:spacing w:after="0"/>
              <w:rPr>
                <w:rFonts w:ascii="Times New Roman" w:hAnsi="Times New Roman"/>
                <w:b/>
                <w:color w:val="000000"/>
                <w:sz w:val="28"/>
                <w:szCs w:val="28"/>
                <w:lang w:val="uz-Cyrl-UZ"/>
              </w:rPr>
            </w:pPr>
          </w:p>
          <w:p w:rsidR="002054EE" w:rsidRDefault="002054EE" w:rsidP="00377F8B">
            <w:pPr>
              <w:spacing w:after="0"/>
              <w:rPr>
                <w:rFonts w:ascii="Times New Roman" w:hAnsi="Times New Roman"/>
                <w:b/>
                <w:color w:val="000000"/>
                <w:sz w:val="28"/>
                <w:szCs w:val="28"/>
                <w:lang w:val="uz-Cyrl-UZ"/>
              </w:rPr>
            </w:pPr>
          </w:p>
          <w:p w:rsidR="00C463AC" w:rsidRPr="0050108D" w:rsidRDefault="00C463AC" w:rsidP="00377F8B">
            <w:pPr>
              <w:spacing w:after="0"/>
              <w:rPr>
                <w:rFonts w:ascii="Times New Roman" w:hAnsi="Times New Roman"/>
                <w:b/>
                <w:color w:val="000000"/>
                <w:sz w:val="28"/>
                <w:szCs w:val="28"/>
                <w:lang w:val="uz-Cyrl-UZ"/>
              </w:rPr>
            </w:pPr>
            <w:r w:rsidRPr="0050108D">
              <w:rPr>
                <w:rFonts w:ascii="Times New Roman" w:hAnsi="Times New Roman"/>
                <w:b/>
                <w:color w:val="000000"/>
                <w:sz w:val="28"/>
                <w:szCs w:val="28"/>
                <w:lang w:val="uz-Cyrl-UZ"/>
              </w:rPr>
              <w:t>Ажратилган соат:</w:t>
            </w:r>
          </w:p>
        </w:tc>
        <w:tc>
          <w:tcPr>
            <w:tcW w:w="4840" w:type="dxa"/>
            <w:hideMark/>
          </w:tcPr>
          <w:p w:rsidR="002054EE" w:rsidRDefault="002054EE" w:rsidP="00377F8B">
            <w:pPr>
              <w:spacing w:after="0"/>
              <w:rPr>
                <w:rFonts w:ascii="Times New Roman" w:hAnsi="Times New Roman"/>
                <w:color w:val="000000"/>
                <w:sz w:val="28"/>
                <w:szCs w:val="28"/>
                <w:lang w:val="uz-Cyrl-UZ"/>
              </w:rPr>
            </w:pPr>
          </w:p>
          <w:p w:rsidR="002054EE" w:rsidRDefault="002054EE" w:rsidP="00377F8B">
            <w:pPr>
              <w:spacing w:after="0"/>
              <w:rPr>
                <w:rFonts w:ascii="Times New Roman" w:hAnsi="Times New Roman"/>
                <w:color w:val="000000"/>
                <w:sz w:val="28"/>
                <w:szCs w:val="28"/>
                <w:lang w:val="uz-Cyrl-UZ"/>
              </w:rPr>
            </w:pPr>
          </w:p>
          <w:p w:rsidR="00C463AC" w:rsidRPr="0050108D" w:rsidRDefault="00C463AC" w:rsidP="00377F8B">
            <w:pPr>
              <w:spacing w:after="0"/>
              <w:rPr>
                <w:rFonts w:ascii="Times New Roman" w:hAnsi="Times New Roman"/>
                <w:color w:val="000000"/>
                <w:sz w:val="28"/>
                <w:szCs w:val="28"/>
                <w:lang w:val="uz-Cyrl-UZ"/>
              </w:rPr>
            </w:pPr>
            <w:r w:rsidRPr="0050108D">
              <w:rPr>
                <w:rFonts w:ascii="Times New Roman" w:hAnsi="Times New Roman"/>
                <w:color w:val="000000"/>
                <w:sz w:val="28"/>
                <w:szCs w:val="28"/>
                <w:lang w:val="uz-Cyrl-UZ"/>
              </w:rPr>
              <w:t>132</w:t>
            </w:r>
          </w:p>
        </w:tc>
      </w:tr>
    </w:tbl>
    <w:p w:rsidR="00C463AC" w:rsidRPr="0050108D" w:rsidRDefault="00C463AC" w:rsidP="00C463AC">
      <w:pPr>
        <w:spacing w:before="89" w:after="160" w:line="256" w:lineRule="auto"/>
        <w:ind w:left="706" w:right="711"/>
        <w:jc w:val="center"/>
        <w:rPr>
          <w:rFonts w:ascii="Times New Roman" w:hAnsi="Times New Roman"/>
          <w:b/>
          <w:color w:val="000000"/>
          <w:sz w:val="28"/>
          <w:szCs w:val="28"/>
          <w:lang w:val="uz-Cyrl-UZ"/>
        </w:rPr>
      </w:pPr>
    </w:p>
    <w:p w:rsidR="00C463AC" w:rsidRPr="0050108D" w:rsidRDefault="00C463AC" w:rsidP="00C463AC">
      <w:pPr>
        <w:spacing w:before="89" w:after="160" w:line="256" w:lineRule="auto"/>
        <w:ind w:left="706" w:right="711"/>
        <w:jc w:val="center"/>
        <w:rPr>
          <w:rFonts w:ascii="Times New Roman" w:hAnsi="Times New Roman"/>
          <w:b/>
          <w:color w:val="000000"/>
          <w:sz w:val="28"/>
          <w:szCs w:val="28"/>
          <w:lang w:val="uz-Cyrl-UZ"/>
        </w:rPr>
      </w:pPr>
    </w:p>
    <w:p w:rsidR="00C463AC" w:rsidRPr="0050108D" w:rsidRDefault="00C463AC" w:rsidP="00C463AC">
      <w:pPr>
        <w:spacing w:before="89" w:after="160" w:line="256" w:lineRule="auto"/>
        <w:ind w:left="706" w:right="711"/>
        <w:jc w:val="center"/>
        <w:rPr>
          <w:rFonts w:ascii="Times New Roman" w:hAnsi="Times New Roman"/>
          <w:b/>
          <w:color w:val="000000"/>
          <w:sz w:val="32"/>
          <w:szCs w:val="32"/>
          <w:lang w:val="uz-Cyrl-UZ"/>
        </w:rPr>
      </w:pPr>
    </w:p>
    <w:p w:rsidR="008209DF" w:rsidRDefault="008209DF" w:rsidP="00C463AC">
      <w:pPr>
        <w:spacing w:before="7" w:after="120" w:line="256" w:lineRule="auto"/>
        <w:rPr>
          <w:rFonts w:ascii="Times New Roman" w:hAnsi="Times New Roman"/>
          <w:b/>
          <w:color w:val="000000"/>
          <w:sz w:val="24"/>
          <w:szCs w:val="24"/>
          <w:lang w:val="uz-Cyrl-UZ"/>
        </w:rPr>
      </w:pPr>
    </w:p>
    <w:p w:rsidR="00C463AC" w:rsidRPr="0050108D" w:rsidRDefault="00C463AC" w:rsidP="00C463AC">
      <w:pPr>
        <w:widowControl w:val="0"/>
        <w:autoSpaceDE w:val="0"/>
        <w:autoSpaceDN w:val="0"/>
        <w:spacing w:after="0" w:line="263" w:lineRule="exact"/>
        <w:ind w:left="2192" w:right="2184"/>
        <w:jc w:val="center"/>
        <w:rPr>
          <w:rFonts w:ascii="Times New Roman" w:hAnsi="Times New Roman"/>
          <w:b/>
          <w:color w:val="000000"/>
          <w:sz w:val="28"/>
          <w:szCs w:val="28"/>
          <w:lang w:val="uz-Cyrl-UZ" w:eastAsia="ru-RU"/>
        </w:rPr>
      </w:pPr>
      <w:r w:rsidRPr="0050108D">
        <w:rPr>
          <w:rFonts w:ascii="Times New Roman" w:hAnsi="Times New Roman"/>
          <w:b/>
          <w:color w:val="000000"/>
          <w:sz w:val="28"/>
          <w:szCs w:val="28"/>
          <w:lang w:val="uz-Cyrl-UZ" w:eastAsia="ru-RU"/>
        </w:rPr>
        <w:t>Тошкент – 2020</w:t>
      </w:r>
    </w:p>
    <w:p w:rsidR="00C463AC" w:rsidRPr="0050108D" w:rsidRDefault="00C463AC" w:rsidP="00C463AC">
      <w:pPr>
        <w:spacing w:after="160" w:line="256" w:lineRule="auto"/>
        <w:jc w:val="center"/>
        <w:rPr>
          <w:rFonts w:ascii="Times New Roman" w:hAnsi="Times New Roman"/>
          <w:color w:val="000000"/>
          <w:sz w:val="28"/>
          <w:szCs w:val="28"/>
          <w:lang w:val="uz-Cyrl-UZ"/>
        </w:rPr>
      </w:pPr>
    </w:p>
    <w:p w:rsidR="00071CBF" w:rsidRDefault="003A71E0" w:rsidP="00071CBF">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Илмий-педагогик  Кенгашининг 2020 йил 28 сентябрдаги 1-сон  мажлис баёни билан маъқулланган ва коллежнинг 2020 йил 29 сентябрдаги 122-сон  буйруғи билан тасдиқланган.</w:t>
      </w:r>
    </w:p>
    <w:p w:rsidR="00C463AC" w:rsidRDefault="00C463AC"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071CBF" w:rsidRDefault="00071CBF" w:rsidP="00C463AC">
      <w:pPr>
        <w:spacing w:after="160" w:line="256" w:lineRule="auto"/>
        <w:jc w:val="center"/>
        <w:rPr>
          <w:rFonts w:ascii="Times New Roman" w:hAnsi="Times New Roman"/>
          <w:color w:val="000000"/>
          <w:sz w:val="28"/>
          <w:szCs w:val="28"/>
          <w:lang w:val="uz-Cyrl-UZ"/>
        </w:rPr>
      </w:pPr>
    </w:p>
    <w:p w:rsidR="008209DF" w:rsidRDefault="008209DF" w:rsidP="00C463AC">
      <w:pPr>
        <w:spacing w:after="160" w:line="256" w:lineRule="auto"/>
        <w:jc w:val="center"/>
        <w:rPr>
          <w:rFonts w:ascii="Times New Roman" w:hAnsi="Times New Roman"/>
          <w:color w:val="000000"/>
          <w:sz w:val="28"/>
          <w:szCs w:val="28"/>
          <w:lang w:val="uz-Cyrl-UZ"/>
        </w:rPr>
      </w:pPr>
    </w:p>
    <w:p w:rsidR="008209DF" w:rsidRDefault="008209DF" w:rsidP="00C463AC">
      <w:pPr>
        <w:spacing w:after="160" w:line="256" w:lineRule="auto"/>
        <w:jc w:val="center"/>
        <w:rPr>
          <w:rFonts w:ascii="Times New Roman" w:hAnsi="Times New Roman"/>
          <w:color w:val="000000"/>
          <w:sz w:val="28"/>
          <w:szCs w:val="28"/>
          <w:lang w:val="uz-Cyrl-UZ"/>
        </w:rPr>
      </w:pPr>
    </w:p>
    <w:p w:rsidR="008209DF" w:rsidRPr="0050108D" w:rsidRDefault="008209DF" w:rsidP="00C463AC">
      <w:pPr>
        <w:spacing w:after="160" w:line="256" w:lineRule="auto"/>
        <w:jc w:val="center"/>
        <w:rPr>
          <w:rFonts w:ascii="Times New Roman" w:hAnsi="Times New Roman"/>
          <w:color w:val="000000"/>
          <w:sz w:val="28"/>
          <w:szCs w:val="28"/>
          <w:lang w:val="uz-Cyrl-UZ"/>
        </w:rPr>
      </w:pPr>
    </w:p>
    <w:p w:rsidR="008209DF" w:rsidRPr="0050108D" w:rsidRDefault="008209DF" w:rsidP="008209DF">
      <w:pPr>
        <w:spacing w:after="0" w:line="240" w:lineRule="auto"/>
        <w:jc w:val="center"/>
        <w:rPr>
          <w:rFonts w:ascii="Times New Roman" w:hAnsi="Times New Roman"/>
          <w:color w:val="000000"/>
          <w:sz w:val="28"/>
          <w:szCs w:val="28"/>
          <w:lang w:val="uz-Cyrl-UZ"/>
        </w:rPr>
      </w:pPr>
    </w:p>
    <w:p w:rsidR="0006359D" w:rsidRPr="0006359D" w:rsidRDefault="0006359D" w:rsidP="0006359D">
      <w:pPr>
        <w:spacing w:after="0" w:line="240" w:lineRule="auto"/>
        <w:ind w:left="4953" w:hanging="4386"/>
        <w:rPr>
          <w:rFonts w:ascii="Times New Roman" w:hAnsi="Times New Roman"/>
          <w:color w:val="000000"/>
          <w:sz w:val="26"/>
          <w:szCs w:val="26"/>
          <w:lang w:val="uz-Latn-UZ"/>
        </w:rPr>
      </w:pPr>
      <w:r w:rsidRPr="0006359D">
        <w:rPr>
          <w:rFonts w:ascii="Times New Roman" w:hAnsi="Times New Roman"/>
          <w:b/>
          <w:color w:val="000000"/>
          <w:sz w:val="26"/>
          <w:szCs w:val="26"/>
          <w:lang w:val="uz-Cyrl-UZ"/>
        </w:rPr>
        <w:t>Тузувчилар:</w:t>
      </w:r>
      <w:r w:rsidRPr="0006359D">
        <w:rPr>
          <w:rFonts w:ascii="Times New Roman" w:hAnsi="Times New Roman"/>
          <w:color w:val="000000"/>
          <w:sz w:val="26"/>
          <w:szCs w:val="26"/>
          <w:lang w:val="uz-Cyrl-UZ"/>
        </w:rPr>
        <w:t xml:space="preserve"> С.Б</w:t>
      </w:r>
      <w:r w:rsidRPr="0006359D">
        <w:rPr>
          <w:rFonts w:ascii="Times New Roman" w:hAnsi="Times New Roman"/>
          <w:color w:val="000000"/>
          <w:sz w:val="26"/>
          <w:szCs w:val="26"/>
          <w:lang w:val="uz-Latn-UZ"/>
        </w:rPr>
        <w:t xml:space="preserve">.  </w:t>
      </w:r>
      <w:r w:rsidRPr="0006359D">
        <w:rPr>
          <w:rFonts w:ascii="Times New Roman" w:hAnsi="Times New Roman"/>
          <w:color w:val="000000"/>
          <w:sz w:val="26"/>
          <w:szCs w:val="26"/>
          <w:lang w:val="uz-Cyrl-UZ"/>
        </w:rPr>
        <w:t>УсмоновБухо</w:t>
      </w:r>
      <w:r>
        <w:rPr>
          <w:rFonts w:ascii="Times New Roman" w:hAnsi="Times New Roman"/>
          <w:color w:val="000000"/>
          <w:sz w:val="26"/>
          <w:szCs w:val="26"/>
          <w:lang w:val="uz-Cyrl-UZ"/>
        </w:rPr>
        <w:t xml:space="preserve">ро нефт ва газ саноати коллежи </w:t>
      </w:r>
      <w:r w:rsidRPr="0006359D">
        <w:rPr>
          <w:rFonts w:ascii="Times New Roman" w:hAnsi="Times New Roman"/>
          <w:color w:val="000000"/>
          <w:sz w:val="26"/>
          <w:szCs w:val="26"/>
          <w:lang w:val="uz-Cyrl-UZ"/>
        </w:rPr>
        <w:t>директори</w:t>
      </w:r>
    </w:p>
    <w:p w:rsidR="0006359D" w:rsidRPr="0006359D" w:rsidRDefault="0006359D" w:rsidP="00EC3AF6">
      <w:pPr>
        <w:spacing w:after="0" w:line="240" w:lineRule="auto"/>
        <w:rPr>
          <w:rFonts w:ascii="Times New Roman" w:hAnsi="Times New Roman"/>
          <w:color w:val="000000"/>
          <w:sz w:val="26"/>
          <w:szCs w:val="26"/>
          <w:lang w:val="uz-Latn-UZ"/>
        </w:rPr>
      </w:pPr>
    </w:p>
    <w:p w:rsidR="0006359D" w:rsidRPr="0006359D" w:rsidRDefault="0006359D" w:rsidP="0006359D">
      <w:pPr>
        <w:spacing w:after="0" w:line="240" w:lineRule="auto"/>
        <w:ind w:left="4953" w:hanging="4245"/>
        <w:rPr>
          <w:rFonts w:ascii="Times New Roman" w:hAnsi="Times New Roman"/>
          <w:color w:val="000000"/>
          <w:sz w:val="26"/>
          <w:szCs w:val="26"/>
          <w:lang w:val="uz-Latn-UZ"/>
        </w:rPr>
      </w:pPr>
      <w:r w:rsidRPr="0006359D">
        <w:rPr>
          <w:rFonts w:ascii="Times New Roman" w:hAnsi="Times New Roman"/>
          <w:color w:val="000000"/>
          <w:sz w:val="26"/>
          <w:szCs w:val="26"/>
          <w:lang w:val="uz-Cyrl-UZ"/>
        </w:rPr>
        <w:t xml:space="preserve">                           И.ЗоировБухо</w:t>
      </w:r>
      <w:r w:rsidR="00EC3AF6">
        <w:rPr>
          <w:rFonts w:ascii="Times New Roman" w:hAnsi="Times New Roman"/>
          <w:color w:val="000000"/>
          <w:sz w:val="26"/>
          <w:szCs w:val="26"/>
          <w:lang w:val="uz-Cyrl-UZ"/>
        </w:rPr>
        <w:t>ро нефт ва газ саноати коллежи</w:t>
      </w:r>
      <w:r w:rsidRPr="0006359D">
        <w:rPr>
          <w:rFonts w:ascii="Times New Roman" w:hAnsi="Times New Roman"/>
          <w:color w:val="000000"/>
          <w:sz w:val="26"/>
          <w:szCs w:val="26"/>
          <w:lang w:val="uz-Cyrl-UZ"/>
        </w:rPr>
        <w:t>махсус фан ўқитувчиси</w:t>
      </w:r>
    </w:p>
    <w:p w:rsidR="0006359D" w:rsidRPr="0006359D" w:rsidRDefault="0006359D" w:rsidP="0006359D">
      <w:pPr>
        <w:spacing w:after="0" w:line="240" w:lineRule="auto"/>
        <w:ind w:left="4953" w:hanging="4245"/>
        <w:rPr>
          <w:rFonts w:ascii="Times New Roman" w:hAnsi="Times New Roman"/>
          <w:color w:val="000000"/>
          <w:sz w:val="26"/>
          <w:szCs w:val="26"/>
          <w:lang w:val="uz-Latn-UZ"/>
        </w:rPr>
      </w:pPr>
    </w:p>
    <w:p w:rsidR="0006359D" w:rsidRPr="00EC3AF6" w:rsidRDefault="0006359D" w:rsidP="00EC3AF6">
      <w:pPr>
        <w:tabs>
          <w:tab w:val="left" w:pos="0"/>
          <w:tab w:val="left" w:pos="851"/>
        </w:tabs>
        <w:spacing w:after="0" w:line="240" w:lineRule="auto"/>
        <w:jc w:val="both"/>
        <w:rPr>
          <w:rFonts w:ascii="Times New Roman" w:hAnsi="Times New Roman"/>
          <w:sz w:val="26"/>
          <w:szCs w:val="26"/>
          <w:lang w:val="uz-Latn-UZ"/>
        </w:rPr>
      </w:pPr>
      <w:r w:rsidRPr="0006359D">
        <w:rPr>
          <w:rFonts w:ascii="Times New Roman" w:hAnsi="Times New Roman"/>
          <w:sz w:val="26"/>
          <w:szCs w:val="26"/>
          <w:lang w:val="uz-Cyrl-UZ"/>
        </w:rPr>
        <w:t>С.Ғ.Сиддиқо</w:t>
      </w:r>
      <w:r w:rsidR="00EC3AF6">
        <w:rPr>
          <w:rFonts w:ascii="Times New Roman" w:hAnsi="Times New Roman"/>
          <w:sz w:val="26"/>
          <w:szCs w:val="26"/>
          <w:lang w:val="uz-Latn-UZ"/>
        </w:rPr>
        <w:t xml:space="preserve">ва            </w:t>
      </w:r>
      <w:r w:rsidRPr="0006359D">
        <w:rPr>
          <w:rFonts w:ascii="Times New Roman" w:hAnsi="Times New Roman"/>
          <w:sz w:val="26"/>
          <w:szCs w:val="26"/>
          <w:lang w:val="uz-Cyrl-UZ"/>
        </w:rPr>
        <w:t>Бухоро нефт ва газ саноати коллежи</w:t>
      </w:r>
    </w:p>
    <w:p w:rsidR="0006359D" w:rsidRPr="0006359D" w:rsidRDefault="0006359D" w:rsidP="0006359D">
      <w:pPr>
        <w:tabs>
          <w:tab w:val="left" w:pos="851"/>
        </w:tabs>
        <w:spacing w:after="0" w:line="240" w:lineRule="auto"/>
        <w:jc w:val="center"/>
        <w:rPr>
          <w:rFonts w:ascii="Times New Roman" w:hAnsi="Times New Roman"/>
          <w:sz w:val="26"/>
          <w:szCs w:val="26"/>
          <w:lang w:val="uz-Cyrl-UZ"/>
        </w:rPr>
      </w:pPr>
      <w:r w:rsidRPr="0006359D">
        <w:rPr>
          <w:rFonts w:ascii="Times New Roman" w:hAnsi="Times New Roman"/>
          <w:sz w:val="26"/>
          <w:szCs w:val="26"/>
          <w:lang w:val="uz-Cyrl-UZ"/>
        </w:rPr>
        <w:t>ўқув ишлари бўйича директор муовини</w:t>
      </w:r>
    </w:p>
    <w:p w:rsidR="0006359D" w:rsidRPr="0006359D" w:rsidRDefault="0006359D" w:rsidP="0006359D">
      <w:pPr>
        <w:spacing w:after="0" w:line="240" w:lineRule="auto"/>
        <w:ind w:left="4953" w:hanging="4245"/>
        <w:jc w:val="center"/>
        <w:rPr>
          <w:rFonts w:ascii="Times New Roman" w:hAnsi="Times New Roman"/>
          <w:color w:val="000000"/>
          <w:sz w:val="26"/>
          <w:szCs w:val="26"/>
          <w:lang w:val="uz-Cyrl-UZ"/>
        </w:rPr>
      </w:pPr>
    </w:p>
    <w:p w:rsidR="0006359D" w:rsidRPr="0006359D" w:rsidRDefault="0006359D" w:rsidP="0006359D">
      <w:pPr>
        <w:spacing w:after="0" w:line="240" w:lineRule="auto"/>
        <w:ind w:left="4956" w:hanging="4389"/>
        <w:rPr>
          <w:rFonts w:ascii="Times New Roman" w:hAnsi="Times New Roman"/>
          <w:color w:val="000000"/>
          <w:sz w:val="26"/>
          <w:szCs w:val="26"/>
          <w:lang w:val="uz-Latn-UZ"/>
        </w:rPr>
      </w:pPr>
      <w:r w:rsidRPr="0006359D">
        <w:rPr>
          <w:rFonts w:ascii="Times New Roman" w:hAnsi="Times New Roman"/>
          <w:b/>
          <w:color w:val="000000"/>
          <w:sz w:val="26"/>
          <w:szCs w:val="26"/>
          <w:lang w:val="uz-Cyrl-UZ"/>
        </w:rPr>
        <w:t>Тақризчилар:</w:t>
      </w:r>
      <w:r w:rsidRPr="0006359D">
        <w:rPr>
          <w:rFonts w:ascii="Times New Roman" w:hAnsi="Times New Roman"/>
          <w:color w:val="000000"/>
          <w:sz w:val="26"/>
          <w:szCs w:val="26"/>
          <w:lang w:val="uz-Cyrl-UZ"/>
        </w:rPr>
        <w:t>Ҳ.О Обидов</w:t>
      </w:r>
      <w:r w:rsidRPr="0006359D">
        <w:rPr>
          <w:rFonts w:ascii="Times New Roman" w:hAnsi="Times New Roman"/>
          <w:sz w:val="26"/>
          <w:szCs w:val="26"/>
          <w:lang w:val="uz-Latn-UZ"/>
        </w:rPr>
        <w:t xml:space="preserve">Бухоро муҳандислик технология институти </w:t>
      </w:r>
      <w:r w:rsidRPr="0006359D">
        <w:rPr>
          <w:rFonts w:ascii="Times New Roman" w:hAnsi="Times New Roman"/>
          <w:color w:val="000000"/>
          <w:sz w:val="26"/>
          <w:szCs w:val="26"/>
          <w:lang w:val="uz-Cyrl-UZ"/>
        </w:rPr>
        <w:t>”Нефт –газ иши” кафедраси катта ўқитувчиси</w:t>
      </w:r>
    </w:p>
    <w:p w:rsidR="0006359D" w:rsidRPr="0006359D" w:rsidRDefault="0006359D" w:rsidP="0006359D">
      <w:pPr>
        <w:spacing w:after="0" w:line="240" w:lineRule="auto"/>
        <w:ind w:left="4956" w:hanging="4389"/>
        <w:rPr>
          <w:rFonts w:ascii="Times New Roman" w:hAnsi="Times New Roman"/>
          <w:color w:val="000000"/>
          <w:sz w:val="26"/>
          <w:szCs w:val="26"/>
          <w:lang w:val="uz-Latn-UZ"/>
        </w:rPr>
      </w:pPr>
    </w:p>
    <w:p w:rsidR="0006359D" w:rsidRPr="0006359D" w:rsidRDefault="0006359D" w:rsidP="0006359D">
      <w:pPr>
        <w:spacing w:after="0" w:line="240" w:lineRule="auto"/>
        <w:ind w:left="4956" w:hanging="4389"/>
        <w:rPr>
          <w:rFonts w:ascii="Times New Roman" w:hAnsi="Times New Roman"/>
          <w:color w:val="000000"/>
          <w:sz w:val="26"/>
          <w:szCs w:val="26"/>
          <w:lang w:val="uz-Latn-UZ"/>
        </w:rPr>
      </w:pPr>
    </w:p>
    <w:p w:rsidR="0006359D" w:rsidRPr="0006359D" w:rsidRDefault="0006359D" w:rsidP="0006359D">
      <w:pPr>
        <w:spacing w:after="0" w:line="240" w:lineRule="auto"/>
        <w:ind w:left="4956" w:hanging="4389"/>
        <w:rPr>
          <w:rFonts w:ascii="Times New Roman" w:hAnsi="Times New Roman"/>
          <w:color w:val="000000"/>
          <w:sz w:val="26"/>
          <w:szCs w:val="26"/>
          <w:lang w:val="uz-Cyrl-UZ"/>
        </w:rPr>
      </w:pPr>
      <w:r w:rsidRPr="0006359D">
        <w:rPr>
          <w:rFonts w:ascii="Times New Roman" w:hAnsi="Times New Roman"/>
          <w:color w:val="000000"/>
          <w:sz w:val="26"/>
          <w:szCs w:val="26"/>
          <w:lang w:val="uz-Cyrl-UZ"/>
        </w:rPr>
        <w:t>М.Рахмонов</w:t>
      </w:r>
      <w:r w:rsidRPr="0006359D">
        <w:rPr>
          <w:rFonts w:ascii="Times New Roman" w:hAnsi="Times New Roman"/>
          <w:b/>
          <w:color w:val="000000"/>
          <w:sz w:val="26"/>
          <w:szCs w:val="26"/>
          <w:lang w:val="uz-Cyrl-UZ"/>
        </w:rPr>
        <w:tab/>
      </w:r>
      <w:r w:rsidRPr="0006359D">
        <w:rPr>
          <w:rFonts w:ascii="Times New Roman" w:hAnsi="Times New Roman"/>
          <w:color w:val="000000"/>
          <w:sz w:val="26"/>
          <w:szCs w:val="26"/>
          <w:lang w:val="uz-Cyrl-UZ"/>
        </w:rPr>
        <w:t xml:space="preserve">Газли магистрал газ қувурлар бошқармаси бош мухандиси </w:t>
      </w:r>
    </w:p>
    <w:p w:rsidR="0006359D" w:rsidRPr="0006359D" w:rsidRDefault="0006359D" w:rsidP="0006359D">
      <w:pPr>
        <w:spacing w:after="0" w:line="240" w:lineRule="auto"/>
        <w:ind w:left="4956" w:hanging="4389"/>
        <w:jc w:val="both"/>
        <w:rPr>
          <w:rFonts w:ascii="Times New Roman" w:hAnsi="Times New Roman"/>
          <w:color w:val="000000"/>
          <w:sz w:val="26"/>
          <w:szCs w:val="26"/>
          <w:lang w:val="uz-Cyrl-UZ"/>
        </w:rPr>
      </w:pPr>
      <w:r w:rsidRPr="0006359D">
        <w:rPr>
          <w:rFonts w:ascii="Times New Roman" w:hAnsi="Times New Roman"/>
          <w:color w:val="000000"/>
          <w:sz w:val="26"/>
          <w:szCs w:val="26"/>
          <w:lang w:val="uz-Cyrl-UZ"/>
        </w:rPr>
        <w:tab/>
      </w:r>
    </w:p>
    <w:p w:rsidR="0006359D" w:rsidRPr="0006359D" w:rsidRDefault="0006359D" w:rsidP="0006359D">
      <w:pPr>
        <w:spacing w:after="0" w:line="256" w:lineRule="auto"/>
        <w:ind w:left="4956" w:hanging="4389"/>
        <w:jc w:val="both"/>
        <w:rPr>
          <w:rFonts w:ascii="Times New Roman" w:hAnsi="Times New Roman"/>
          <w:color w:val="000000"/>
          <w:sz w:val="26"/>
          <w:szCs w:val="26"/>
          <w:lang w:val="uz-Cyrl-UZ"/>
        </w:rPr>
      </w:pPr>
    </w:p>
    <w:p w:rsidR="00A22416" w:rsidRDefault="00A22416" w:rsidP="00A22416">
      <w:pPr>
        <w:tabs>
          <w:tab w:val="left" w:pos="851"/>
        </w:tabs>
        <w:spacing w:after="0" w:line="240" w:lineRule="auto"/>
        <w:jc w:val="both"/>
        <w:rPr>
          <w:rFonts w:ascii="Times New Roman" w:hAnsi="Times New Roman"/>
          <w:sz w:val="24"/>
          <w:szCs w:val="24"/>
          <w:lang w:val="uz-Latn-UZ"/>
        </w:rPr>
      </w:pPr>
      <w:r>
        <w:rPr>
          <w:rFonts w:ascii="Times New Roman" w:hAnsi="Times New Roman"/>
          <w:color w:val="000000"/>
          <w:sz w:val="28"/>
          <w:szCs w:val="28"/>
          <w:lang w:val="uz-Cyrl-UZ"/>
        </w:rPr>
        <w:tab/>
      </w:r>
      <w:r w:rsidRPr="005C4A25">
        <w:rPr>
          <w:rFonts w:ascii="Times New Roman" w:hAnsi="Times New Roman"/>
          <w:sz w:val="24"/>
          <w:szCs w:val="24"/>
        </w:rPr>
        <w:t xml:space="preserve">Тошкент давлат техника университети </w:t>
      </w:r>
    </w:p>
    <w:p w:rsidR="00A22416" w:rsidRDefault="00A22416" w:rsidP="00A22416">
      <w:pPr>
        <w:tabs>
          <w:tab w:val="left" w:pos="851"/>
        </w:tabs>
        <w:spacing w:after="0" w:line="240" w:lineRule="auto"/>
        <w:jc w:val="both"/>
        <w:rPr>
          <w:rFonts w:ascii="Times New Roman" w:hAnsi="Times New Roman"/>
          <w:sz w:val="24"/>
          <w:szCs w:val="24"/>
          <w:lang w:val="uz-Latn-UZ"/>
        </w:rPr>
      </w:pPr>
      <w:r w:rsidRPr="005C4A25">
        <w:rPr>
          <w:rFonts w:ascii="Times New Roman" w:hAnsi="Times New Roman"/>
          <w:sz w:val="24"/>
          <w:szCs w:val="24"/>
          <w:lang w:val="uz-Cyrl-UZ"/>
        </w:rPr>
        <w:t>“</w:t>
      </w:r>
      <w:r w:rsidRPr="005C4A25">
        <w:rPr>
          <w:rFonts w:ascii="Times New Roman" w:hAnsi="Times New Roman"/>
          <w:sz w:val="24"/>
          <w:szCs w:val="24"/>
        </w:rPr>
        <w:t>Нефт ва</w:t>
      </w:r>
    </w:p>
    <w:p w:rsidR="00A22416" w:rsidRPr="000A6D44" w:rsidRDefault="00A22416" w:rsidP="00A22416">
      <w:pPr>
        <w:tabs>
          <w:tab w:val="left" w:pos="851"/>
        </w:tabs>
        <w:spacing w:after="0" w:line="240" w:lineRule="auto"/>
        <w:jc w:val="both"/>
        <w:rPr>
          <w:rFonts w:ascii="Times New Roman" w:hAnsi="Times New Roman"/>
          <w:sz w:val="24"/>
          <w:szCs w:val="24"/>
          <w:lang w:val="uz-Latn-UZ"/>
        </w:rPr>
      </w:pPr>
      <w:r w:rsidRPr="005C4A25">
        <w:rPr>
          <w:rFonts w:ascii="Times New Roman" w:hAnsi="Times New Roman"/>
          <w:sz w:val="24"/>
          <w:szCs w:val="24"/>
          <w:lang w:val="uz-Cyrl-UZ"/>
        </w:rPr>
        <w:t>М.А.Эшмуҳамедов</w:t>
      </w:r>
      <w:r w:rsidRPr="005C4A25">
        <w:rPr>
          <w:rFonts w:ascii="Times New Roman" w:hAnsi="Times New Roman"/>
          <w:sz w:val="24"/>
          <w:szCs w:val="24"/>
        </w:rPr>
        <w:t>газни қайта ишлаш объектлари</w:t>
      </w:r>
      <w:r w:rsidRPr="005C4A25">
        <w:rPr>
          <w:rFonts w:ascii="Times New Roman" w:hAnsi="Times New Roman"/>
          <w:sz w:val="24"/>
          <w:szCs w:val="24"/>
          <w:lang w:val="uz-Cyrl-UZ"/>
        </w:rPr>
        <w:t>”</w:t>
      </w:r>
      <w:r w:rsidRPr="005C4A25">
        <w:rPr>
          <w:rFonts w:ascii="Times New Roman" w:hAnsi="Times New Roman"/>
          <w:sz w:val="24"/>
          <w:szCs w:val="24"/>
        </w:rPr>
        <w:t xml:space="preserve"> кафедраси </w:t>
      </w:r>
    </w:p>
    <w:p w:rsidR="00A22416" w:rsidRPr="005C4A25" w:rsidRDefault="00A22416" w:rsidP="00A22416">
      <w:pPr>
        <w:tabs>
          <w:tab w:val="left" w:pos="851"/>
        </w:tabs>
        <w:spacing w:after="0" w:line="240" w:lineRule="auto"/>
        <w:jc w:val="both"/>
        <w:rPr>
          <w:rFonts w:ascii="Times New Roman" w:hAnsi="Times New Roman"/>
          <w:sz w:val="24"/>
          <w:szCs w:val="24"/>
        </w:rPr>
      </w:pPr>
      <w:r w:rsidRPr="005C4A25">
        <w:rPr>
          <w:rFonts w:ascii="Times New Roman" w:hAnsi="Times New Roman"/>
          <w:sz w:val="24"/>
          <w:szCs w:val="24"/>
        </w:rPr>
        <w:t>доценти, кимё фанлар номзоди</w:t>
      </w:r>
    </w:p>
    <w:p w:rsidR="0027513E" w:rsidRDefault="0027513E" w:rsidP="00EC3AF6">
      <w:pPr>
        <w:spacing w:after="160" w:line="256" w:lineRule="auto"/>
        <w:rPr>
          <w:rFonts w:ascii="Times New Roman" w:hAnsi="Times New Roman"/>
          <w:color w:val="000000"/>
          <w:sz w:val="28"/>
          <w:szCs w:val="28"/>
        </w:rPr>
      </w:pPr>
    </w:p>
    <w:p w:rsidR="003A71E0" w:rsidRDefault="003A71E0" w:rsidP="00EC3AF6">
      <w:pPr>
        <w:spacing w:after="160" w:line="256" w:lineRule="auto"/>
        <w:rPr>
          <w:rFonts w:ascii="Times New Roman" w:hAnsi="Times New Roman"/>
          <w:color w:val="000000"/>
          <w:sz w:val="28"/>
          <w:szCs w:val="28"/>
        </w:rPr>
      </w:pPr>
    </w:p>
    <w:p w:rsidR="003A71E0" w:rsidRDefault="003A71E0" w:rsidP="00EC3AF6">
      <w:pPr>
        <w:spacing w:after="160" w:line="256" w:lineRule="auto"/>
        <w:rPr>
          <w:rFonts w:ascii="Times New Roman" w:hAnsi="Times New Roman"/>
          <w:color w:val="000000"/>
          <w:sz w:val="28"/>
          <w:szCs w:val="28"/>
        </w:rPr>
      </w:pPr>
    </w:p>
    <w:p w:rsidR="003A71E0" w:rsidRPr="003A71E0" w:rsidRDefault="003A71E0" w:rsidP="00EC3AF6">
      <w:pPr>
        <w:spacing w:after="160" w:line="256" w:lineRule="auto"/>
        <w:rPr>
          <w:rFonts w:ascii="Times New Roman" w:hAnsi="Times New Roman"/>
          <w:color w:val="000000"/>
          <w:sz w:val="28"/>
          <w:szCs w:val="28"/>
        </w:rPr>
      </w:pPr>
    </w:p>
    <w:p w:rsidR="00790E63" w:rsidRDefault="00790E63">
      <w:pPr>
        <w:rPr>
          <w:rFonts w:ascii="Times New Roman" w:hAnsi="Times New Roman"/>
          <w:b/>
          <w:sz w:val="24"/>
          <w:szCs w:val="24"/>
          <w:lang w:val="uz-Latn-UZ"/>
        </w:rPr>
      </w:pPr>
      <w:r>
        <w:rPr>
          <w:rFonts w:ascii="Times New Roman" w:hAnsi="Times New Roman"/>
          <w:b/>
          <w:sz w:val="24"/>
          <w:szCs w:val="24"/>
          <w:lang w:val="uz-Latn-UZ"/>
        </w:rPr>
        <w:br w:type="page"/>
      </w:r>
    </w:p>
    <w:p w:rsidR="00EC3AF6" w:rsidRDefault="00EC3AF6" w:rsidP="00EC3AF6">
      <w:pPr>
        <w:spacing w:after="160" w:line="256" w:lineRule="auto"/>
        <w:rPr>
          <w:rFonts w:ascii="Times New Roman" w:hAnsi="Times New Roman"/>
          <w:b/>
          <w:sz w:val="24"/>
          <w:szCs w:val="24"/>
          <w:lang w:val="uz-Latn-UZ"/>
        </w:rPr>
      </w:pPr>
    </w:p>
    <w:p w:rsidR="002C0020" w:rsidRDefault="002C0020" w:rsidP="00EC3AF6">
      <w:pPr>
        <w:spacing w:after="160" w:line="256" w:lineRule="auto"/>
        <w:rPr>
          <w:rFonts w:ascii="Times New Roman" w:hAnsi="Times New Roman"/>
          <w:b/>
          <w:sz w:val="24"/>
          <w:szCs w:val="24"/>
          <w:lang w:val="uz-Latn-UZ"/>
        </w:rPr>
      </w:pPr>
    </w:p>
    <w:p w:rsidR="00C463AC" w:rsidRPr="0050108D" w:rsidRDefault="00C463AC" w:rsidP="00C463AC">
      <w:pPr>
        <w:spacing w:after="160" w:line="256" w:lineRule="auto"/>
        <w:jc w:val="center"/>
        <w:rPr>
          <w:rFonts w:ascii="Times New Roman" w:hAnsi="Times New Roman"/>
          <w:b/>
          <w:sz w:val="24"/>
          <w:szCs w:val="24"/>
          <w:lang w:val="uz-Cyrl-UZ"/>
        </w:rPr>
      </w:pPr>
      <w:r w:rsidRPr="0050108D">
        <w:rPr>
          <w:rFonts w:ascii="Times New Roman" w:hAnsi="Times New Roman"/>
          <w:b/>
          <w:sz w:val="24"/>
          <w:szCs w:val="24"/>
          <w:lang w:val="uz-Cyrl-UZ"/>
        </w:rPr>
        <w:t>1. Ўқув дастури умумий талаблари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5990"/>
      </w:tblGrid>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 номи</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b/>
                <w:sz w:val="28"/>
                <w:szCs w:val="28"/>
              </w:rPr>
              <w:t>Диплом олди амалиёти</w:t>
            </w:r>
            <w:r w:rsidRPr="0050108D">
              <w:rPr>
                <w:rFonts w:ascii="Times New Roman" w:hAnsi="Times New Roman"/>
                <w:b/>
                <w:sz w:val="24"/>
                <w:szCs w:val="24"/>
                <w:lang w:val="uz-Cyrl-UZ"/>
              </w:rPr>
              <w:t>.</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Ажратилган соат</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sz w:val="24"/>
                <w:szCs w:val="24"/>
                <w:lang w:val="uz-Cyrl-UZ"/>
              </w:rPr>
            </w:pPr>
            <w:r w:rsidRPr="0050108D">
              <w:rPr>
                <w:rFonts w:ascii="Times New Roman" w:hAnsi="Times New Roman"/>
                <w:sz w:val="24"/>
                <w:szCs w:val="24"/>
                <w:lang w:val="uz-Cyrl-UZ"/>
              </w:rPr>
              <w:t xml:space="preserve">   132</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2C0020"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М</w:t>
            </w:r>
            <w:r w:rsidR="00C463AC" w:rsidRPr="0050108D">
              <w:rPr>
                <w:rFonts w:ascii="Times New Roman" w:hAnsi="Times New Roman"/>
                <w:b/>
                <w:sz w:val="24"/>
                <w:szCs w:val="24"/>
                <w:lang w:val="uz-Cyrl-UZ"/>
              </w:rPr>
              <w:t xml:space="preserve">авзулар сони </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22</w:t>
            </w:r>
          </w:p>
        </w:tc>
      </w:tr>
      <w:tr w:rsidR="00634FB7" w:rsidRPr="008B3C69"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634FB7" w:rsidRPr="0050108D" w:rsidRDefault="00634FB7"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Дастурнинг мақсади </w:t>
            </w:r>
          </w:p>
        </w:tc>
        <w:tc>
          <w:tcPr>
            <w:tcW w:w="5990" w:type="dxa"/>
            <w:tcBorders>
              <w:top w:val="single" w:sz="4" w:space="0" w:color="auto"/>
              <w:left w:val="single" w:sz="4" w:space="0" w:color="auto"/>
              <w:bottom w:val="single" w:sz="4" w:space="0" w:color="auto"/>
              <w:right w:val="single" w:sz="4" w:space="0" w:color="auto"/>
            </w:tcBorders>
            <w:hideMark/>
          </w:tcPr>
          <w:p w:rsidR="00634FB7" w:rsidRPr="0050108D" w:rsidRDefault="00634FB7" w:rsidP="008B3C69">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Ўқувчиларда магистрал газ қувурларини ишлатиш ва </w:t>
            </w:r>
            <w:r>
              <w:rPr>
                <w:rFonts w:ascii="Times New Roman" w:hAnsi="Times New Roman"/>
                <w:sz w:val="24"/>
                <w:szCs w:val="24"/>
                <w:lang w:val="uz-Cyrl-UZ"/>
              </w:rPr>
              <w:t>таъмирлаш</w:t>
            </w:r>
            <w:r w:rsidRPr="0050108D">
              <w:rPr>
                <w:rFonts w:ascii="Times New Roman" w:hAnsi="Times New Roman"/>
                <w:sz w:val="24"/>
                <w:szCs w:val="24"/>
                <w:lang w:val="uz-Cyrl-UZ"/>
              </w:rPr>
              <w:t xml:space="preserve"> кўникмаларини шакллантириш.</w:t>
            </w:r>
          </w:p>
        </w:tc>
      </w:tr>
      <w:tr w:rsidR="00634FB7" w:rsidRPr="0050108D" w:rsidTr="0027513E">
        <w:trPr>
          <w:trHeight w:val="2756"/>
        </w:trPr>
        <w:tc>
          <w:tcPr>
            <w:tcW w:w="4075" w:type="dxa"/>
            <w:tcBorders>
              <w:top w:val="single" w:sz="4" w:space="0" w:color="auto"/>
              <w:left w:val="single" w:sz="4" w:space="0" w:color="auto"/>
              <w:bottom w:val="single" w:sz="4" w:space="0" w:color="auto"/>
              <w:right w:val="single" w:sz="4" w:space="0" w:color="auto"/>
            </w:tcBorders>
            <w:hideMark/>
          </w:tcPr>
          <w:p w:rsidR="00634FB7" w:rsidRPr="0050108D" w:rsidRDefault="00634FB7" w:rsidP="00377F8B">
            <w:pPr>
              <w:spacing w:after="0" w:line="240" w:lineRule="auto"/>
              <w:rPr>
                <w:rFonts w:ascii="Times New Roman" w:hAnsi="Times New Roman"/>
                <w:b/>
                <w:sz w:val="24"/>
                <w:szCs w:val="24"/>
                <w:lang w:val="uz-Cyrl-UZ"/>
              </w:rPr>
            </w:pPr>
            <w:bookmarkStart w:id="1" w:name="_GoBack" w:colFirst="1" w:colLast="1"/>
            <w:r w:rsidRPr="0050108D">
              <w:rPr>
                <w:rFonts w:ascii="Times New Roman" w:hAnsi="Times New Roman"/>
                <w:b/>
                <w:sz w:val="24"/>
                <w:szCs w:val="24"/>
                <w:lang w:val="uz-Cyrl-UZ"/>
              </w:rPr>
              <w:t>Ўзлаштириш (ўқитиш) натижалари</w:t>
            </w:r>
          </w:p>
        </w:tc>
        <w:tc>
          <w:tcPr>
            <w:tcW w:w="5990" w:type="dxa"/>
            <w:tcBorders>
              <w:top w:val="single" w:sz="4" w:space="0" w:color="auto"/>
              <w:left w:val="single" w:sz="4" w:space="0" w:color="auto"/>
              <w:bottom w:val="single" w:sz="4" w:space="0" w:color="auto"/>
              <w:right w:val="single" w:sz="4" w:space="0" w:color="auto"/>
            </w:tcBorders>
            <w:hideMark/>
          </w:tcPr>
          <w:p w:rsidR="00634FB7" w:rsidRPr="009007D6" w:rsidRDefault="00634FB7" w:rsidP="003A71E0">
            <w:pPr>
              <w:pStyle w:val="a3"/>
              <w:numPr>
                <w:ilvl w:val="1"/>
                <w:numId w:val="32"/>
              </w:numPr>
              <w:shd w:val="clear" w:color="auto" w:fill="FFFFFF"/>
              <w:tabs>
                <w:tab w:val="clear" w:pos="1440"/>
                <w:tab w:val="left" w:pos="0"/>
                <w:tab w:val="left" w:pos="34"/>
                <w:tab w:val="num" w:pos="353"/>
              </w:tabs>
              <w:spacing w:after="0" w:line="240" w:lineRule="auto"/>
              <w:ind w:left="495"/>
              <w:jc w:val="both"/>
              <w:rPr>
                <w:rFonts w:ascii="Times New Roman" w:eastAsia="Batang" w:hAnsi="Times New Roman"/>
                <w:sz w:val="24"/>
                <w:szCs w:val="24"/>
                <w:lang w:val="uz-Cyrl-UZ"/>
              </w:rPr>
            </w:pPr>
            <w:r w:rsidRPr="009007D6">
              <w:rPr>
                <w:rFonts w:ascii="Times New Roman" w:eastAsia="Batang" w:hAnsi="Times New Roman"/>
                <w:sz w:val="24"/>
                <w:szCs w:val="24"/>
                <w:lang w:val="uz-Cyrl-UZ"/>
              </w:rPr>
              <w:t>Газ тармоғидаги магистрал  қувурларини ҳолатини техник қаровдан ўтказади;</w:t>
            </w:r>
          </w:p>
          <w:p w:rsidR="00634FB7" w:rsidRPr="009007D6" w:rsidRDefault="00634FB7" w:rsidP="003A71E0">
            <w:pPr>
              <w:pStyle w:val="a3"/>
              <w:numPr>
                <w:ilvl w:val="1"/>
                <w:numId w:val="32"/>
              </w:numPr>
              <w:shd w:val="clear" w:color="auto" w:fill="FFFFFF"/>
              <w:tabs>
                <w:tab w:val="clear" w:pos="1440"/>
                <w:tab w:val="left" w:pos="0"/>
                <w:tab w:val="left" w:pos="34"/>
                <w:tab w:val="num" w:pos="353"/>
              </w:tabs>
              <w:spacing w:after="0" w:line="240" w:lineRule="auto"/>
              <w:ind w:left="495"/>
              <w:jc w:val="both"/>
              <w:rPr>
                <w:rFonts w:ascii="Times New Roman" w:eastAsia="Batang" w:hAnsi="Times New Roman"/>
                <w:sz w:val="24"/>
                <w:szCs w:val="24"/>
                <w:lang w:val="uz-Cyrl-UZ"/>
              </w:rPr>
            </w:pPr>
            <w:r w:rsidRPr="009007D6">
              <w:rPr>
                <w:rFonts w:ascii="Times New Roman" w:eastAsia="Batang" w:hAnsi="Times New Roman"/>
                <w:sz w:val="24"/>
                <w:szCs w:val="24"/>
                <w:lang w:val="uz-Cyrl-UZ"/>
              </w:rPr>
              <w:t>Магистрал газ қувурларини иш режимини назорат-ўлчов воситалари орқали бошқаради;</w:t>
            </w:r>
          </w:p>
          <w:p w:rsidR="00634FB7" w:rsidRPr="009007D6" w:rsidRDefault="00634FB7" w:rsidP="003A71E0">
            <w:pPr>
              <w:pStyle w:val="a3"/>
              <w:numPr>
                <w:ilvl w:val="1"/>
                <w:numId w:val="32"/>
              </w:numPr>
              <w:shd w:val="clear" w:color="auto" w:fill="FFFFFF"/>
              <w:tabs>
                <w:tab w:val="clear" w:pos="1440"/>
                <w:tab w:val="left" w:pos="0"/>
                <w:tab w:val="left" w:pos="34"/>
                <w:tab w:val="num" w:pos="353"/>
              </w:tabs>
              <w:spacing w:after="0" w:line="240" w:lineRule="auto"/>
              <w:ind w:left="495"/>
              <w:jc w:val="both"/>
              <w:rPr>
                <w:rFonts w:ascii="Times New Roman" w:eastAsia="Batang" w:hAnsi="Times New Roman"/>
                <w:sz w:val="24"/>
                <w:szCs w:val="24"/>
                <w:lang w:val="uz-Cyrl-UZ"/>
              </w:rPr>
            </w:pPr>
            <w:r w:rsidRPr="009007D6">
              <w:rPr>
                <w:rFonts w:ascii="Times New Roman" w:eastAsia="Batang" w:hAnsi="Times New Roman"/>
                <w:sz w:val="24"/>
                <w:szCs w:val="24"/>
                <w:lang w:val="uz-Cyrl-UZ"/>
              </w:rPr>
              <w:t xml:space="preserve"> Газ тармоғидаги магистрал қувурларига хизмат кўрсатишда ва таъмирлашда меҳнатни муҳофаза қилади ва хавфсизликни таъминлайди;</w:t>
            </w:r>
          </w:p>
          <w:p w:rsidR="00634FB7" w:rsidRPr="0050108D" w:rsidRDefault="00672A20" w:rsidP="003A71E0">
            <w:pPr>
              <w:shd w:val="clear" w:color="auto" w:fill="FFFFFF"/>
              <w:tabs>
                <w:tab w:val="left" w:pos="0"/>
                <w:tab w:val="left" w:pos="34"/>
                <w:tab w:val="num" w:pos="353"/>
              </w:tabs>
              <w:spacing w:after="0" w:line="240" w:lineRule="auto"/>
              <w:ind w:left="495"/>
              <w:jc w:val="both"/>
              <w:rPr>
                <w:rFonts w:ascii="Times New Roman" w:hAnsi="Times New Roman"/>
                <w:sz w:val="24"/>
                <w:szCs w:val="24"/>
              </w:rPr>
            </w:pPr>
            <w:r>
              <w:rPr>
                <w:rFonts w:ascii="Times New Roman" w:eastAsia="Batang" w:hAnsi="Times New Roman"/>
                <w:sz w:val="24"/>
                <w:szCs w:val="24"/>
                <w:lang w:val="uz-Cyrl-UZ"/>
              </w:rPr>
              <w:t>4.</w:t>
            </w:r>
            <w:r w:rsidR="00634FB7">
              <w:rPr>
                <w:rFonts w:ascii="Times New Roman" w:eastAsia="Batang" w:hAnsi="Times New Roman"/>
                <w:sz w:val="24"/>
                <w:szCs w:val="24"/>
                <w:lang w:val="uz-Cyrl-UZ"/>
              </w:rPr>
              <w:t xml:space="preserve"> Магистрал г</w:t>
            </w:r>
            <w:r w:rsidR="00634FB7" w:rsidRPr="00E1217F">
              <w:rPr>
                <w:rFonts w:ascii="Times New Roman" w:eastAsia="Batang" w:hAnsi="Times New Roman"/>
                <w:sz w:val="24"/>
                <w:szCs w:val="24"/>
                <w:lang w:val="uz-Cyrl-UZ"/>
              </w:rPr>
              <w:t>аз қувурларига ўрнатилган арматуралар ва жихозларини монтаж ва демонтаж қил</w:t>
            </w:r>
            <w:r w:rsidR="00634FB7">
              <w:rPr>
                <w:rFonts w:ascii="Times New Roman" w:eastAsia="Batang" w:hAnsi="Times New Roman"/>
                <w:sz w:val="24"/>
                <w:szCs w:val="24"/>
                <w:lang w:val="uz-Cyrl-UZ"/>
              </w:rPr>
              <w:t>ади</w:t>
            </w:r>
            <w:r w:rsidR="00634FB7" w:rsidRPr="00E1217F">
              <w:rPr>
                <w:rFonts w:ascii="Times New Roman" w:eastAsia="Batang" w:hAnsi="Times New Roman"/>
                <w:sz w:val="24"/>
                <w:szCs w:val="24"/>
                <w:lang w:val="uz-Cyrl-UZ"/>
              </w:rPr>
              <w:t>.</w:t>
            </w:r>
          </w:p>
        </w:tc>
      </w:tr>
      <w:bookmarkEnd w:id="1"/>
      <w:tr w:rsidR="00C463AC" w:rsidRPr="008B3C69" w:rsidTr="0027513E">
        <w:trPr>
          <w:trHeight w:val="20"/>
        </w:trPr>
        <w:tc>
          <w:tcPr>
            <w:tcW w:w="4075" w:type="dxa"/>
            <w:tcBorders>
              <w:top w:val="single" w:sz="4" w:space="0" w:color="auto"/>
              <w:left w:val="single" w:sz="4" w:space="0" w:color="auto"/>
              <w:bottom w:val="single" w:sz="4" w:space="0" w:color="auto"/>
              <w:right w:val="single" w:sz="4" w:space="0" w:color="auto"/>
            </w:tcBorders>
          </w:tcPr>
          <w:p w:rsidR="00C463AC" w:rsidRPr="0050108D" w:rsidRDefault="00C463AC"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Билимлар</w:t>
            </w:r>
          </w:p>
          <w:p w:rsidR="00C463AC" w:rsidRPr="0050108D" w:rsidRDefault="00C463AC" w:rsidP="00377F8B">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хизмат кўрсатиш корхонаси (МГҚБ) билан танишиш;</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қувурлари бошқармаси(МГҚБ) да меҳнат муҳофазаси, электр ва ёнғин хавфсизлиги бўйича йўриқномалар;</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(МГҚБ) нинг магистрал қувурларига техник хизмат кўрсатиш ва таъмирлаш ва ишлатиш хизматлари фаолияти билан танишиш;</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қувурларининг лойиҳа чизмалари ва технологик схемаларни ўқиш;</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траншеяларга ётқизиш технологияси;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қувурларини ўрнатиш ва пайвандлаш ишлари қоидалари;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қувурлари жиҳозларга техник хизмат кўрсатиш, таъмирлаш ишларини бажаришда меъёрий ҳужжатлар талаблари;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қувурларини таъмирлаш ҳамда техник хизмат кўрсатиш қоидалари;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 магистрал газ қувурларни таъмирлаш  ишларида  ишлатиладиган  материалларнинг  турлари  ва хусусиятлари;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магистрал газ қувурларни таъмирлашда ишлатиладиган асбоблар ва механизация воситаларининг турлари;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 xml:space="preserve">магистрал  қувурларини  арматура  ва  жиҳозларини  таъмирлаш,  фойдаланишга </w:t>
            </w:r>
          </w:p>
          <w:p w:rsidR="00C463AC" w:rsidRPr="0050108D" w:rsidRDefault="00C463AC" w:rsidP="00377F8B">
            <w:pPr>
              <w:tabs>
                <w:tab w:val="center" w:pos="429"/>
                <w:tab w:val="center" w:pos="459"/>
                <w:tab w:val="left" w:pos="601"/>
              </w:tabs>
              <w:spacing w:after="0" w:line="240" w:lineRule="auto"/>
              <w:ind w:left="754"/>
              <w:jc w:val="both"/>
              <w:rPr>
                <w:rFonts w:ascii="Times New Roman" w:eastAsia="Batang" w:hAnsi="Times New Roman"/>
                <w:sz w:val="24"/>
                <w:szCs w:val="24"/>
                <w:lang w:val="uz-Cyrl-UZ"/>
              </w:rPr>
            </w:pPr>
            <w:r w:rsidRPr="0050108D">
              <w:rPr>
                <w:rFonts w:ascii="Times New Roman" w:eastAsia="Batang" w:hAnsi="Times New Roman"/>
                <w:sz w:val="24"/>
                <w:szCs w:val="24"/>
                <w:lang w:val="uz-Cyrl-UZ"/>
              </w:rPr>
              <w:t>топшириш қоидалари;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eastAsia="Batang" w:hAnsi="Times New Roman"/>
                <w:sz w:val="24"/>
                <w:szCs w:val="24"/>
                <w:lang w:val="uz-Cyrl-UZ"/>
              </w:rPr>
              <w:t>магистрал газ қувурларни таъмирлаш ишларида ҳавфсизлик техникаси қоидалари;</w:t>
            </w:r>
          </w:p>
          <w:p w:rsidR="00C463AC" w:rsidRPr="0050108D" w:rsidRDefault="00C463AC" w:rsidP="00DE7E91">
            <w:pPr>
              <w:numPr>
                <w:ilvl w:val="0"/>
                <w:numId w:val="11"/>
              </w:numPr>
              <w:tabs>
                <w:tab w:val="center" w:pos="429"/>
                <w:tab w:val="center" w:pos="459"/>
                <w:tab w:val="left" w:pos="601"/>
              </w:tabs>
              <w:spacing w:after="0" w:line="240" w:lineRule="auto"/>
              <w:jc w:val="both"/>
              <w:rPr>
                <w:rFonts w:ascii="Times New Roman" w:hAnsi="Times New Roman"/>
                <w:sz w:val="24"/>
                <w:szCs w:val="24"/>
                <w:lang w:val="uz-Cyrl-UZ"/>
              </w:rPr>
            </w:pPr>
            <w:r w:rsidRPr="0050108D">
              <w:rPr>
                <w:rFonts w:ascii="Times New Roman" w:eastAsia="Batang" w:hAnsi="Times New Roman"/>
                <w:sz w:val="24"/>
                <w:szCs w:val="24"/>
                <w:lang w:val="uz-Cyrl-UZ"/>
              </w:rPr>
              <w:t>Диплом олди амалиёти бўйича ҳисобот тайёрлаш.</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tcPr>
          <w:p w:rsidR="00C463AC" w:rsidRPr="0050108D" w:rsidRDefault="00C463AC"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lastRenderedPageBreak/>
              <w:t>Кўникмалар</w:t>
            </w:r>
          </w:p>
          <w:p w:rsidR="00C463AC" w:rsidRPr="0050108D" w:rsidRDefault="00C463AC" w:rsidP="00377F8B">
            <w:pPr>
              <w:tabs>
                <w:tab w:val="left" w:pos="1080"/>
              </w:tabs>
              <w:spacing w:after="0" w:line="240" w:lineRule="auto"/>
              <w:jc w:val="both"/>
              <w:rPr>
                <w:rFonts w:ascii="Times New Roman" w:hAnsi="Times New Roman"/>
                <w:sz w:val="24"/>
                <w:szCs w:val="24"/>
                <w:lang w:val="uz-Cyrl-UZ"/>
              </w:rPr>
            </w:pP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Магистрал қувурларини хизмат кўрсатиш корхонаси (МГҚБ) хизмат бўлимлари билан танишиш;</w:t>
            </w:r>
          </w:p>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 xml:space="preserve"> Магистрал газ қувурлари бошқармаси(МГҚБ) да меҳнат муҳофазаси, электр ва ёнғин хавфсизлиги бўйича йўриқномаларидан ўтиш;</w:t>
            </w:r>
          </w:p>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(МГҚБ) нинг магистрал қувурларига техник хизмат кўрсатиш ва таъмирлаш ва ишлатиш хизматлари ва ўз фаолияти бўйича ишларни бажариш;</w:t>
            </w:r>
          </w:p>
          <w:p w:rsidR="00C463AC" w:rsidRPr="0050108D" w:rsidRDefault="00C463AC" w:rsidP="00DE7E91">
            <w:pPr>
              <w:pStyle w:val="af8"/>
              <w:numPr>
                <w:ilvl w:val="0"/>
                <w:numId w:val="18"/>
              </w:numPr>
              <w:rPr>
                <w:rFonts w:ascii="Times New Roman" w:hAnsi="Times New Roman"/>
                <w:sz w:val="24"/>
                <w:szCs w:val="24"/>
                <w:lang w:val="uz-Cyrl-UZ"/>
              </w:rPr>
            </w:pPr>
            <w:r w:rsidRPr="0050108D">
              <w:rPr>
                <w:rFonts w:ascii="Times New Roman" w:hAnsi="Times New Roman"/>
                <w:sz w:val="24"/>
                <w:szCs w:val="24"/>
                <w:lang w:val="uz-Cyrl-UZ"/>
              </w:rPr>
              <w:t>магистрал қувурлари ва арматураларини техник хизмат кўрсатиш ва таъмирлаш бўйича режали-огоҳлантирув жадвалига риоя қилиш;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w:t>
            </w:r>
            <w:r w:rsidRPr="0050108D">
              <w:rPr>
                <w:rFonts w:ascii="Times New Roman" w:hAnsi="Times New Roman"/>
                <w:sz w:val="24"/>
                <w:szCs w:val="24"/>
                <w:lang w:val="uz-Cyrl-UZ"/>
              </w:rPr>
              <w:t xml:space="preserve">жорий ва капитал таъмирлаш ва </w:t>
            </w:r>
            <w:r w:rsidRPr="0050108D">
              <w:rPr>
                <w:rFonts w:ascii="Times New Roman" w:hAnsi="Times New Roman"/>
                <w:sz w:val="24"/>
                <w:szCs w:val="24"/>
              </w:rPr>
              <w:t>пайванд чоклари сифатини текшириш;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w:t>
            </w:r>
            <w:r w:rsidRPr="0050108D">
              <w:rPr>
                <w:rFonts w:ascii="Times New Roman" w:hAnsi="Times New Roman"/>
                <w:sz w:val="24"/>
                <w:szCs w:val="24"/>
                <w:lang w:val="uz-Cyrl-UZ"/>
              </w:rPr>
              <w:t xml:space="preserve">жорий ва капитал </w:t>
            </w:r>
            <w:r w:rsidRPr="0050108D">
              <w:rPr>
                <w:rFonts w:ascii="Times New Roman" w:hAnsi="Times New Roman"/>
                <w:sz w:val="24"/>
                <w:szCs w:val="24"/>
              </w:rPr>
              <w:t xml:space="preserve">арматураларни </w:t>
            </w:r>
            <w:r w:rsidRPr="0050108D">
              <w:rPr>
                <w:rFonts w:ascii="Times New Roman" w:hAnsi="Times New Roman"/>
                <w:sz w:val="24"/>
                <w:szCs w:val="24"/>
                <w:lang w:val="uz-Cyrl-UZ"/>
              </w:rPr>
              <w:t>таъмирлашда дублёр сифатида фаолият юритиш;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ўрнатилганарматураларни  </w:t>
            </w:r>
            <w:r w:rsidRPr="0050108D">
              <w:rPr>
                <w:rFonts w:ascii="Times New Roman" w:hAnsi="Times New Roman"/>
                <w:sz w:val="24"/>
                <w:szCs w:val="24"/>
                <w:lang w:val="uz-Cyrl-UZ"/>
              </w:rPr>
              <w:t>техник хизмат кўрсатиш</w:t>
            </w:r>
            <w:r w:rsidRPr="0050108D">
              <w:rPr>
                <w:rFonts w:ascii="Times New Roman" w:hAnsi="Times New Roman"/>
                <w:sz w:val="24"/>
                <w:szCs w:val="24"/>
              </w:rPr>
              <w:t xml:space="preserve">,  мойлаш  ва  герметик </w:t>
            </w:r>
            <w:r w:rsidRPr="0050108D">
              <w:rPr>
                <w:rFonts w:ascii="Times New Roman" w:hAnsi="Times New Roman"/>
                <w:sz w:val="24"/>
                <w:szCs w:val="24"/>
                <w:lang w:val="uz-Cyrl-UZ"/>
              </w:rPr>
              <w:t>зич</w:t>
            </w:r>
            <w:r w:rsidRPr="0050108D">
              <w:rPr>
                <w:rFonts w:ascii="Times New Roman" w:hAnsi="Times New Roman"/>
                <w:sz w:val="24"/>
                <w:szCs w:val="24"/>
              </w:rPr>
              <w:t>лаш;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коррозиядан сақлаш ишлари;</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 жиҳозлари носозликларини бартараф қилиш; </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магистрал  қувурларининг  носозликларини  аниқлаш  мақсадида  диагностика </w:t>
            </w:r>
            <w:r w:rsidRPr="0050108D">
              <w:rPr>
                <w:rFonts w:ascii="Times New Roman" w:hAnsi="Times New Roman"/>
                <w:sz w:val="24"/>
                <w:szCs w:val="24"/>
                <w:lang w:val="uz-Cyrl-UZ"/>
              </w:rPr>
              <w:t>қилиш.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w:t>
            </w:r>
            <w:r w:rsidRPr="0050108D">
              <w:rPr>
                <w:rFonts w:ascii="Times New Roman" w:hAnsi="Times New Roman"/>
                <w:sz w:val="24"/>
                <w:szCs w:val="24"/>
                <w:lang w:val="uz-Cyrl-UZ"/>
              </w:rPr>
              <w:t>да ташилаётган</w:t>
            </w:r>
            <w:r w:rsidRPr="0050108D">
              <w:rPr>
                <w:rFonts w:ascii="Times New Roman" w:hAnsi="Times New Roman"/>
                <w:sz w:val="24"/>
                <w:szCs w:val="24"/>
              </w:rPr>
              <w:t xml:space="preserve"> маҳсулот  сарфини  ўлчаш  асбобларини  таъмирлаш  ва  уларга  техник  хизматкўрсатиш;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 xml:space="preserve">носоз  қувурлар қисмини </w:t>
            </w:r>
            <w:r w:rsidRPr="0050108D">
              <w:rPr>
                <w:rFonts w:ascii="Times New Roman" w:hAnsi="Times New Roman"/>
                <w:sz w:val="24"/>
                <w:szCs w:val="24"/>
                <w:lang w:val="uz-Cyrl-UZ"/>
              </w:rPr>
              <w:t>алмаштири</w:t>
            </w:r>
            <w:r w:rsidRPr="0050108D">
              <w:rPr>
                <w:rFonts w:ascii="Times New Roman" w:hAnsi="Times New Roman"/>
                <w:sz w:val="24"/>
                <w:szCs w:val="24"/>
              </w:rPr>
              <w:t>ш;</w:t>
            </w:r>
          </w:p>
          <w:p w:rsidR="00C463AC" w:rsidRPr="0050108D" w:rsidRDefault="00C463AC" w:rsidP="00DE7E91">
            <w:pPr>
              <w:pStyle w:val="af8"/>
              <w:numPr>
                <w:ilvl w:val="0"/>
                <w:numId w:val="18"/>
              </w:numPr>
              <w:rPr>
                <w:rFonts w:ascii="Times New Roman" w:hAnsi="Times New Roman"/>
                <w:sz w:val="24"/>
                <w:szCs w:val="24"/>
              </w:rPr>
            </w:pPr>
            <w:r w:rsidRPr="0050108D">
              <w:rPr>
                <w:rFonts w:ascii="Times New Roman" w:hAnsi="Times New Roman"/>
                <w:sz w:val="24"/>
                <w:szCs w:val="24"/>
              </w:rPr>
              <w:t>магистрал  қувурларини  таъмирлаш  ишларини  бажаришда  турли  асбоб-ускуналар  ва механизация воситаларидан фойдаланиш;</w:t>
            </w:r>
          </w:p>
          <w:p w:rsidR="00C463AC" w:rsidRPr="0050108D" w:rsidRDefault="00C463AC" w:rsidP="00DE7E91">
            <w:pPr>
              <w:pStyle w:val="af8"/>
              <w:numPr>
                <w:ilvl w:val="0"/>
                <w:numId w:val="18"/>
              </w:numPr>
              <w:rPr>
                <w:rFonts w:ascii="Times New Roman" w:hAnsi="Times New Roman"/>
                <w:bCs/>
                <w:sz w:val="24"/>
                <w:szCs w:val="24"/>
              </w:rPr>
            </w:pPr>
            <w:r w:rsidRPr="0050108D">
              <w:rPr>
                <w:rFonts w:ascii="Times New Roman" w:hAnsi="Times New Roman"/>
                <w:sz w:val="24"/>
                <w:szCs w:val="24"/>
              </w:rPr>
              <w:t>магистрал  қувурларини  таъмирлаш  ишларини  бажаришда меҳнат муҳофазаси ва ҳавфсизлик техникаси қоидаларига риоя қилиш;</w:t>
            </w:r>
          </w:p>
          <w:p w:rsidR="00C463AC" w:rsidRPr="0050108D" w:rsidRDefault="00C463AC" w:rsidP="00DE7E91">
            <w:pPr>
              <w:pStyle w:val="af8"/>
              <w:numPr>
                <w:ilvl w:val="0"/>
                <w:numId w:val="18"/>
              </w:numPr>
              <w:rPr>
                <w:rFonts w:ascii="Times New Roman" w:hAnsi="Times New Roman"/>
                <w:bCs/>
                <w:sz w:val="24"/>
                <w:szCs w:val="24"/>
              </w:rPr>
            </w:pPr>
            <w:r w:rsidRPr="0050108D">
              <w:rPr>
                <w:rFonts w:ascii="Times New Roman" w:eastAsia="Batang" w:hAnsi="Times New Roman"/>
                <w:sz w:val="24"/>
                <w:szCs w:val="24"/>
                <w:lang w:val="uz-Cyrl-UZ"/>
              </w:rPr>
              <w:t>Диплом олди амалиёти бўйича ҳисобот топшириш.</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50108D">
              <w:rPr>
                <w:rFonts w:ascii="Times New Roman" w:hAnsi="Times New Roman"/>
                <w:b/>
                <w:bCs/>
                <w:sz w:val="24"/>
                <w:szCs w:val="24"/>
                <w:lang w:val="uz-Cyrl-UZ"/>
              </w:rPr>
              <w:t xml:space="preserve">Ўқув режасига мувофиқ ўзаро боғлиқ бўлган фаннинг номи </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tabs>
                <w:tab w:val="left" w:pos="37"/>
                <w:tab w:val="left" w:pos="321"/>
              </w:tabs>
              <w:spacing w:after="0"/>
              <w:ind w:left="176"/>
              <w:contextualSpacing/>
              <w:rPr>
                <w:rFonts w:ascii="Times New Roman" w:hAnsi="Times New Roman"/>
                <w:sz w:val="24"/>
                <w:szCs w:val="24"/>
                <w:lang w:val="uz-Cyrl-UZ"/>
              </w:rPr>
            </w:pPr>
            <w:r w:rsidRPr="0050108D">
              <w:rPr>
                <w:rFonts w:ascii="Times New Roman" w:hAnsi="Times New Roman"/>
                <w:sz w:val="24"/>
                <w:szCs w:val="24"/>
                <w:lang w:val="uz-Cyrl-UZ"/>
              </w:rPr>
              <w:t xml:space="preserve"> “Магистрал газ қувурларига хизмат кўрсатиш”фани</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Ўқитишни ташкилий шакли</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Н – Назарий таълим;</w:t>
            </w:r>
          </w:p>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А – Амалий таълим;</w:t>
            </w:r>
          </w:p>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 xml:space="preserve">НА – Назарий ва амалий таълим биргаликда ташкил этилади; </w:t>
            </w:r>
          </w:p>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МХ – Махсус хонада ўтказиладиган машғулот.</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Дастурга қўйилган талаб</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Мажбурий</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Ўқитиш тили</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Гуруҳда белгиланган ўқитиш тили асосида</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Баҳолаш тартиби </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t>Баҳолаш бўйича амалдаги тартиб асосида</w:t>
            </w:r>
          </w:p>
        </w:tc>
      </w:tr>
      <w:tr w:rsidR="00C463AC" w:rsidRPr="0050108D" w:rsidTr="0027513E">
        <w:trPr>
          <w:trHeight w:val="20"/>
        </w:trPr>
        <w:tc>
          <w:tcPr>
            <w:tcW w:w="4075"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rPr>
                <w:rFonts w:ascii="Times New Roman" w:hAnsi="Times New Roman"/>
                <w:b/>
                <w:sz w:val="24"/>
                <w:szCs w:val="24"/>
                <w:lang w:val="uz-Cyrl-UZ"/>
              </w:rPr>
            </w:pPr>
            <w:r w:rsidRPr="0050108D">
              <w:rPr>
                <w:rFonts w:ascii="Times New Roman" w:hAnsi="Times New Roman"/>
                <w:b/>
                <w:sz w:val="24"/>
                <w:szCs w:val="24"/>
                <w:lang w:val="uz-Cyrl-UZ"/>
              </w:rPr>
              <w:t xml:space="preserve">Ўқувчиларнинг билим ва </w:t>
            </w:r>
            <w:r w:rsidRPr="0050108D">
              <w:rPr>
                <w:rFonts w:ascii="Times New Roman" w:hAnsi="Times New Roman"/>
                <w:b/>
                <w:sz w:val="24"/>
                <w:szCs w:val="24"/>
                <w:lang w:val="uz-Cyrl-UZ"/>
              </w:rPr>
              <w:lastRenderedPageBreak/>
              <w:t>кўникмаларини баҳолаш</w:t>
            </w:r>
          </w:p>
        </w:tc>
        <w:tc>
          <w:tcPr>
            <w:tcW w:w="5990" w:type="dxa"/>
            <w:tcBorders>
              <w:top w:val="single" w:sz="4" w:space="0" w:color="auto"/>
              <w:left w:val="single" w:sz="4" w:space="0" w:color="auto"/>
              <w:bottom w:val="single" w:sz="4" w:space="0" w:color="auto"/>
              <w:right w:val="single" w:sz="4" w:space="0" w:color="auto"/>
            </w:tcBorders>
            <w:hideMark/>
          </w:tcPr>
          <w:p w:rsidR="00C463AC" w:rsidRPr="0050108D" w:rsidRDefault="00C463AC" w:rsidP="00377F8B">
            <w:pPr>
              <w:spacing w:after="0" w:line="240" w:lineRule="auto"/>
              <w:ind w:left="176"/>
              <w:rPr>
                <w:rFonts w:ascii="Times New Roman" w:hAnsi="Times New Roman"/>
                <w:sz w:val="24"/>
                <w:szCs w:val="24"/>
                <w:lang w:val="uz-Cyrl-UZ"/>
              </w:rPr>
            </w:pPr>
            <w:r w:rsidRPr="0050108D">
              <w:rPr>
                <w:rFonts w:ascii="Times New Roman" w:hAnsi="Times New Roman"/>
                <w:sz w:val="24"/>
                <w:szCs w:val="24"/>
                <w:lang w:val="uz-Cyrl-UZ"/>
              </w:rPr>
              <w:lastRenderedPageBreak/>
              <w:t>Ёзма, оғзаки, савол-жавоб, тест, амалий топшириқ</w:t>
            </w:r>
          </w:p>
        </w:tc>
      </w:tr>
    </w:tbl>
    <w:p w:rsidR="00C463AC" w:rsidRPr="0050108D" w:rsidRDefault="00C463AC" w:rsidP="00C463AC">
      <w:pPr>
        <w:tabs>
          <w:tab w:val="left" w:pos="3245"/>
          <w:tab w:val="center" w:pos="4677"/>
        </w:tabs>
        <w:spacing w:after="160" w:line="256" w:lineRule="auto"/>
        <w:rPr>
          <w:rFonts w:ascii="Times New Roman" w:hAnsi="Times New Roman"/>
          <w:b/>
          <w:lang w:val="uz-Cyrl-UZ"/>
        </w:rPr>
      </w:pPr>
    </w:p>
    <w:p w:rsidR="00C463AC" w:rsidRPr="0050108D" w:rsidRDefault="00C463AC" w:rsidP="00C463AC">
      <w:pPr>
        <w:tabs>
          <w:tab w:val="left" w:pos="3245"/>
          <w:tab w:val="left" w:pos="3402"/>
          <w:tab w:val="center" w:pos="4677"/>
        </w:tabs>
        <w:spacing w:after="160" w:line="256" w:lineRule="auto"/>
        <w:rPr>
          <w:rFonts w:ascii="Times New Roman" w:hAnsi="Times New Roman"/>
          <w:b/>
          <w:sz w:val="24"/>
          <w:szCs w:val="24"/>
          <w:lang w:val="uz-Cyrl-UZ"/>
        </w:rPr>
      </w:pPr>
      <w:r w:rsidRPr="0050108D">
        <w:rPr>
          <w:rFonts w:ascii="Times New Roman" w:hAnsi="Times New Roman"/>
          <w:b/>
          <w:lang w:val="uz-Cyrl-UZ"/>
        </w:rPr>
        <w:tab/>
      </w:r>
      <w:r w:rsidRPr="0050108D">
        <w:rPr>
          <w:rFonts w:ascii="Times New Roman" w:hAnsi="Times New Roman"/>
          <w:b/>
          <w:sz w:val="24"/>
          <w:szCs w:val="24"/>
          <w:lang w:val="uz-Cyrl-UZ"/>
        </w:rPr>
        <w:t>2. Ўқув дастури мазмуни</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409"/>
        <w:gridCol w:w="4381"/>
        <w:gridCol w:w="850"/>
        <w:gridCol w:w="865"/>
        <w:gridCol w:w="850"/>
      </w:tblGrid>
      <w:tr w:rsidR="00C463AC" w:rsidRPr="008C6B2D" w:rsidTr="008C6B2D">
        <w:trPr>
          <w:trHeight w:val="1563"/>
        </w:trPr>
        <w:tc>
          <w:tcPr>
            <w:tcW w:w="548" w:type="dxa"/>
            <w:tcBorders>
              <w:top w:val="single" w:sz="4" w:space="0" w:color="auto"/>
              <w:left w:val="single" w:sz="4" w:space="0" w:color="auto"/>
              <w:bottom w:val="single" w:sz="4" w:space="0" w:color="auto"/>
              <w:right w:val="single" w:sz="4" w:space="0" w:color="auto"/>
            </w:tcBorders>
            <w:hideMark/>
          </w:tcPr>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jc w:val="center"/>
              <w:rPr>
                <w:rFonts w:ascii="Times New Roman" w:hAnsi="Times New Roman" w:cs="Times New Roman"/>
                <w:b/>
                <w:sz w:val="24"/>
                <w:szCs w:val="24"/>
                <w:lang w:val="uz-Cyrl-UZ"/>
              </w:rPr>
            </w:pPr>
          </w:p>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Мавзунинг номи</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jc w:val="center"/>
              <w:rPr>
                <w:rFonts w:ascii="Times New Roman" w:hAnsi="Times New Roman" w:cs="Times New Roman"/>
                <w:b/>
                <w:sz w:val="24"/>
                <w:szCs w:val="24"/>
                <w:lang w:val="uz-Cyrl-UZ"/>
              </w:rPr>
            </w:pPr>
          </w:p>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Мавзунинг қисқача мазмуни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Жами</w:t>
            </w:r>
          </w:p>
        </w:tc>
        <w:tc>
          <w:tcPr>
            <w:tcW w:w="865" w:type="dxa"/>
            <w:tcBorders>
              <w:top w:val="single" w:sz="4" w:space="0" w:color="auto"/>
              <w:left w:val="single" w:sz="4" w:space="0" w:color="auto"/>
              <w:bottom w:val="single" w:sz="4" w:space="0" w:color="auto"/>
              <w:right w:val="single" w:sz="4" w:space="0" w:color="auto"/>
            </w:tcBorders>
            <w:textDirection w:val="btLr"/>
            <w:vAlign w:val="center"/>
            <w:hideMark/>
          </w:tcPr>
          <w:p w:rsidR="00C463AC" w:rsidRPr="008C6B2D" w:rsidRDefault="00C463AC" w:rsidP="008C6B2D">
            <w:pPr>
              <w:spacing w:after="0" w:line="240" w:lineRule="auto"/>
              <w:jc w:val="center"/>
              <w:rPr>
                <w:rFonts w:ascii="Times New Roman" w:hAnsi="Times New Roman" w:cs="Times New Roman"/>
                <w:b/>
                <w:sz w:val="24"/>
                <w:szCs w:val="24"/>
                <w:highlight w:val="yellow"/>
                <w:lang w:val="uz-Cyrl-UZ"/>
              </w:rPr>
            </w:pPr>
            <w:r w:rsidRPr="008C6B2D">
              <w:rPr>
                <w:rFonts w:ascii="Times New Roman" w:hAnsi="Times New Roman" w:cs="Times New Roman"/>
                <w:b/>
                <w:sz w:val="24"/>
                <w:szCs w:val="24"/>
                <w:lang w:val="uz-Cyrl-UZ"/>
              </w:rPr>
              <w:t>Ўқитишни ташкилий шакли</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463AC" w:rsidRPr="008C6B2D" w:rsidRDefault="00C463AC" w:rsidP="008C6B2D">
            <w:pPr>
              <w:spacing w:after="0" w:line="240" w:lineRule="auto"/>
              <w:jc w:val="center"/>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Мустақил таълим</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lang w:val="uz-Cyrl-UZ"/>
              </w:rPr>
              <w:t>Кириш.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pStyle w:val="af8"/>
              <w:rPr>
                <w:rFonts w:ascii="Times New Roman" w:hAnsi="Times New Roman"/>
                <w:sz w:val="24"/>
                <w:szCs w:val="24"/>
                <w:lang w:val="uz-Cyrl-UZ"/>
              </w:rPr>
            </w:pPr>
            <w:r w:rsidRPr="008C6B2D">
              <w:rPr>
                <w:rFonts w:ascii="Times New Roman" w:eastAsia="Times New Roman" w:hAnsi="Times New Roman"/>
                <w:iCs/>
                <w:sz w:val="24"/>
                <w:szCs w:val="24"/>
                <w:lang w:val="uz-Cyrl-UZ"/>
              </w:rPr>
              <w:t>Магистрал қувурлари</w:t>
            </w:r>
            <w:r w:rsidRPr="008C6B2D">
              <w:rPr>
                <w:rFonts w:ascii="Times New Roman" w:eastAsia="Times New Roman" w:hAnsi="Times New Roman"/>
                <w:sz w:val="24"/>
                <w:szCs w:val="24"/>
                <w:lang w:val="uz-Cyrl-UZ"/>
              </w:rPr>
              <w:t>ни</w:t>
            </w:r>
            <w:r w:rsidRPr="008C6B2D">
              <w:rPr>
                <w:rFonts w:ascii="Times New Roman" w:eastAsia="Times New Roman" w:hAnsi="Times New Roman"/>
                <w:bCs/>
                <w:sz w:val="24"/>
                <w:szCs w:val="24"/>
                <w:lang w:val="uz-Cyrl-UZ"/>
              </w:rPr>
              <w:t xml:space="preserve"> хизмат кўрсатиш корхонаси (МГҚБ) билан танишиш. Магистрал газ қувурлари бошқармаси(МГҚБ) да меҳнат муҳофазаси, электр ва ёнғин хавфсизлиги бўйича йўриқномаларидан ўтиш.</w:t>
            </w:r>
            <w:r w:rsidRPr="008C6B2D">
              <w:rPr>
                <w:rFonts w:ascii="Times New Roman" w:hAnsi="Times New Roman"/>
                <w:sz w:val="24"/>
                <w:szCs w:val="24"/>
                <w:lang w:val="uz-Cyrl-UZ"/>
              </w:rPr>
              <w:t xml:space="preserve"> Магистрал  қувурлари ва жиҳозларига техник хизмат кўрсатишда, фойдаланишда, уларнинг узлуксиз ишлашини таъминлаш ва иш режими бузилмаслиги учун  техник  ва  технологик  шароитларни  яратишни  ўрганиш.  Линия қувур ўтказувчиси бўйича ишчининг малакавий тавсифномаси ва лавозим йўриқномалардан ўтиш.  </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pStyle w:val="af8"/>
              <w:rPr>
                <w:rFonts w:ascii="Times New Roman" w:hAnsi="Times New Roman"/>
                <w:sz w:val="24"/>
                <w:szCs w:val="24"/>
                <w:lang w:val="uz-Cyrl-UZ"/>
              </w:rPr>
            </w:pPr>
            <w:r w:rsidRPr="008C6B2D">
              <w:rPr>
                <w:rFonts w:ascii="Times New Roman" w:hAnsi="Times New Roman"/>
                <w:sz w:val="24"/>
                <w:szCs w:val="24"/>
                <w:lang w:val="uz-Cyrl-UZ"/>
              </w:rPr>
              <w:t>Магистрал газ қувурларини функционал ва технологик схемалари ўрганиш.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pStyle w:val="af8"/>
              <w:rPr>
                <w:rFonts w:ascii="Times New Roman" w:hAnsi="Times New Roman"/>
                <w:sz w:val="24"/>
                <w:szCs w:val="24"/>
                <w:lang w:val="uz-Cyrl-UZ"/>
              </w:rPr>
            </w:pPr>
            <w:r w:rsidRPr="008C6B2D">
              <w:rPr>
                <w:rFonts w:ascii="Times New Roman" w:hAnsi="Times New Roman"/>
                <w:sz w:val="24"/>
                <w:szCs w:val="24"/>
                <w:lang w:val="uz-Cyrl-UZ"/>
              </w:rPr>
              <w:t xml:space="preserve">Ишлаб чиқариш амалиётнинг муҳим  вазифаларидан  бири  линия қувур ўтказувчи ишчисида  иш   фаолияти давомида  зарур  бўладиган  амалий  кўникмалар   ва  малака  ҳосил  қилиш. Ташилаётган маҳсулотнинг физик-кимёвий хусусиятлари ўрганиш.Меҳнат  муҳофазаси,  ёнғин,  электр  хавфсизлиги,  хавфсизлик  техникаси қоидаларини ўрганиш.Хизмат кўрсатадиган магистрал газ қувурларининг ускуналари ва иншоотларининг функционал ва технологик схемалари,  хариталарда газ тармоғи бўйича қувурларининг алоқа ва электрокимёвий ҳимоя воситалари, объектлари белгиланишини ўрганиш. Қувур линиялари ва улардан шохларнинг ўрнатиладиган қисмининг технологик схемаси, қувур линиясининг ҳудудга жойлашиши, қувурлар трассасида, кранлар тугунлари  ва иншоотлар майдончаларига ўтиш йўлларини  схемалари ва технологик тавсифларини ўрганиш. </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3</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Магистрал газ </w:t>
            </w:r>
            <w:r w:rsidRPr="008C6B2D">
              <w:rPr>
                <w:rFonts w:ascii="Times New Roman" w:eastAsia="Times New Roman" w:hAnsi="Times New Roman" w:cs="Times New Roman"/>
                <w:color w:val="333333"/>
                <w:sz w:val="24"/>
                <w:szCs w:val="24"/>
                <w:lang w:val="uz-Cyrl-UZ" w:eastAsia="ru-RU"/>
              </w:rPr>
              <w:lastRenderedPageBreak/>
              <w:t>қувурлари обьектларини режали-огоҳлантирув таьмирлаш тизими билан танишиш.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lastRenderedPageBreak/>
              <w:t xml:space="preserve">Магистрал газ қувурлари обьектларини </w:t>
            </w:r>
            <w:r w:rsidRPr="008C6B2D">
              <w:rPr>
                <w:rFonts w:ascii="Times New Roman" w:eastAsia="Times New Roman" w:hAnsi="Times New Roman" w:cs="Times New Roman"/>
                <w:color w:val="333333"/>
                <w:sz w:val="24"/>
                <w:szCs w:val="24"/>
                <w:lang w:val="uz-Cyrl-UZ" w:eastAsia="ru-RU"/>
              </w:rPr>
              <w:lastRenderedPageBreak/>
              <w:t xml:space="preserve">режали-огоҳлантирув таьмирлаш тизими билан танишиш. Магистрал қувурларни изоляциялаш ва таьмирлаш-тиклаш ишларини бажаришда ишлатиладиган мосламалар, қурилмалар, ускуналар ва асбобларнинг турлари, қўлланиши, ишлаш принциплари, фойдаланиш ва техник хизмат кўрсатиш қоидалари.Магистрал газ қувурларни технологик схемалар, хариталар бўйича газ саноати, алоқа ва электрокимёвий ҳимоя қурилиаларининг белгиларини ўрганиш. </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lastRenderedPageBreak/>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lastRenderedPageBreak/>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lastRenderedPageBreak/>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4</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Магистрал газ қувурларини таъмирлашда меъёрий техник ҳужжатлар талаблари.</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 xml:space="preserve">Магистрал газ қувурларида оловли, газга хавфли ва хавфлилиги  юқори ишларни бажаришда учун меъёрий техник ҳужжатлар талабларини ўрганиш . Газ қувурлари ва уларга тегишли ускуналардан фойдаланиш соҳасидаги норматив-ҳуқуқий ҳужжатлар, маҳаллий норматив ҳужжатлар, техник ҳужжатлар ва маьмурий ҳужжатлар талабларини ўрганиш. </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5</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Ташилаётган маҳсулотни магистрал газ қувурлари орқали ташиш технологияси</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Ташилаётган маҳсулотнинг физик-кимёвий хусусиятлари.  Магистрал газ қувурлари, улардаги ускуна ва иншоотларнинг схемалари, қўлланиши ва жойлашувини ўрганиш. Ташилаётган маҳсулотни магистрал газ қувурлари орқали ташиш технологияси билан танишиш.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6</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lang w:val="uz-Cyrl-UZ"/>
              </w:rPr>
              <w:t>Магистрал  қувурларини  таъмирлашда  чилангарлик  ишларини бажариш.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lang w:val="uz-Cyrl-UZ"/>
              </w:rPr>
              <w:t xml:space="preserve">Магистрал  қувурларини  таъмирлашда  ишлатиладиган  чилангарлик  асбоблари тўпламига кирувчи асбоб-ускуналарни </w:t>
            </w:r>
            <w:r w:rsidRPr="008C6B2D">
              <w:rPr>
                <w:rFonts w:ascii="Times New Roman" w:eastAsia="Times New Roman" w:hAnsi="Times New Roman" w:cs="Times New Roman"/>
                <w:color w:val="333333"/>
                <w:sz w:val="24"/>
                <w:szCs w:val="24"/>
                <w:lang w:val="uz-Cyrl-UZ" w:eastAsia="ru-RU"/>
              </w:rPr>
              <w:t>ўрганиш</w:t>
            </w:r>
            <w:r w:rsidRPr="008C6B2D">
              <w:rPr>
                <w:rFonts w:ascii="Times New Roman" w:hAnsi="Times New Roman" w:cs="Times New Roman"/>
                <w:sz w:val="24"/>
                <w:szCs w:val="24"/>
                <w:lang w:val="uz-Cyrl-UZ"/>
              </w:rPr>
              <w:t xml:space="preserve">.  </w:t>
            </w:r>
            <w:r w:rsidRPr="008C6B2D">
              <w:rPr>
                <w:rFonts w:ascii="Times New Roman" w:hAnsi="Times New Roman" w:cs="Times New Roman"/>
                <w:sz w:val="24"/>
                <w:szCs w:val="24"/>
              </w:rPr>
              <w:t xml:space="preserve">Траншея  қазийдиган  ва  қувурларни  ётқизадиган  машиналар  ва  механизация воситаларидан фойдаланиш.  Электргазпайвандлаш  ускуналари  ва  машиналарини ишлатиш. </w:t>
            </w:r>
            <w:r w:rsidRPr="008C6B2D">
              <w:rPr>
                <w:rFonts w:ascii="Times New Roman" w:eastAsia="Times New Roman" w:hAnsi="Times New Roman" w:cs="Times New Roman"/>
                <w:color w:val="333333"/>
                <w:sz w:val="24"/>
                <w:szCs w:val="24"/>
                <w:lang w:val="uz-Cyrl-UZ" w:eastAsia="ru-RU"/>
              </w:rPr>
              <w:t>Қўлланиладиган жиҳозлар, мосламалар ва асбобларнинг носозликларини аниқлаш. Шахсий ҳимоя воситаларидан фойдаланиш.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7</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hAnsi="Times New Roman" w:cs="Times New Roman"/>
                <w:sz w:val="24"/>
                <w:szCs w:val="24"/>
                <w:lang w:val="uz-Cyrl-UZ"/>
              </w:rPr>
              <w:t>Магистрал  қувурларини  таъмирлашда  ишлатиладиган  асбобларни тайёрлаш.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lang w:val="uz-Cyrl-UZ"/>
              </w:rPr>
              <w:t xml:space="preserve">Изоляция  қопламаларини механизациялашган усулда ўраш машиналарини ишлатишга тайёрлаш. Траншея қазийдиган ва қувур ётқизувчи машиналар, чилангарлик  асбоблари  тўплами,  пармалаш  дастгоҳи,  труба  </w:t>
            </w:r>
            <w:r w:rsidRPr="008C6B2D">
              <w:rPr>
                <w:rFonts w:ascii="Times New Roman" w:hAnsi="Times New Roman" w:cs="Times New Roman"/>
                <w:sz w:val="24"/>
                <w:szCs w:val="24"/>
                <w:lang w:val="uz-Cyrl-UZ"/>
              </w:rPr>
              <w:lastRenderedPageBreak/>
              <w:t>қирқувчи  асбоблар, пайвандлаш  ускуналари,  трубаларни  изоляциялаш  машиналари  ва  воситалари,  турли монтаж қилиш мосламаларини тайёрлаш.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8</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Қувурларни таьмирлаш қисмини режалаш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eastAsia="ru-RU"/>
              </w:rPr>
            </w:pPr>
            <w:r w:rsidRPr="008C6B2D">
              <w:rPr>
                <w:rFonts w:ascii="Times New Roman" w:eastAsia="Times New Roman" w:hAnsi="Times New Roman" w:cs="Times New Roman"/>
                <w:color w:val="333333"/>
                <w:sz w:val="24"/>
                <w:szCs w:val="24"/>
                <w:lang w:val="uz-Cyrl-UZ" w:eastAsia="ru-RU"/>
              </w:rPr>
              <w:t>Қувур  арматуралари , бурилишлар ва турли хил кесиш жойларини режалаш учун  текисликли ва ҳажмли режалашларни бажариш. Вақтинча герметиклаш қурилмаси, гил тиқинлар, бурилишларни кесиш жойлари, қувур арматураларини ўрнатиш учун технологик тешикларнинг шакли, ўлчамларини, жойларини аниқлаш. ВГҚ, лой тиқинларини қувурларга жойлаштириш.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9</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Магистрал қувурларни таъмирлаш жойида қувурнинг траншеяси очиш ва деворини мустаҳкамлаш.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Магистрал қувурларни таъмирлаш жойида қувур линиясининг жойлашишини ва чуқурлигини аниқлаш. Таъмирлаш жойида қувурнинг траншеяси очилишин кузатиш. Арматуралар ва қувур линияси атрофини қўлда қазишни амалга ошириш. Қазилган траншея деворини сеткалар, опаловкалар, тахталар билан мустаҳкамлаш. Кран платформаларидан, қудуқлардан, хандақлардан, газ саноатининг қувур линиясининг потенциал хавфли қисмларидан тўпланган сувни чиқариб ташлаш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10</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Юк кўтариш ва тушириш ишлари ва мосламаларини иш бажаришга тайёрлаш.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Магистрал қувурларни, улардаги иншоотларни ва ускуналарни таьмирлаш учун қувурларни, оғир, катта ҳажмли буюмларни, механизмлар, мосламалар ва асбобларни юклаш ва тушириш ишлари. Юк кўтариш ва тушириш пайтида қурилма, юк кўтариш иншоотлари, кўтариш мосламалари, махсус жиҳозлар ва механизмларнинг ишлаш принциплари ва фойдаланиш қоидалари. Юкларни тушириш ва тушириш ва таьмирлаш ишлари олиб бориладиган жойларни, бахтсиз ҳодисалар юз бериш  жойларини тўсиб қўйиш. Строплар ва кўтариш мосламаларининг яроқлилигини текшириш. Юклаш, тушириш, таьмирлаш ва авария ҳолатида ишлайдиган жойни тўсиқлар ёрдамида ҳимоя қилиш. Юклаш ва тушириш ишларини бажариш. Юкларни </w:t>
            </w:r>
            <w:r w:rsidRPr="008C6B2D">
              <w:rPr>
                <w:rFonts w:ascii="Times New Roman" w:eastAsia="Times New Roman" w:hAnsi="Times New Roman" w:cs="Times New Roman"/>
                <w:color w:val="333333"/>
                <w:sz w:val="24"/>
                <w:szCs w:val="24"/>
                <w:lang w:val="uz-Cyrl-UZ" w:eastAsia="ru-RU"/>
              </w:rPr>
              <w:lastRenderedPageBreak/>
              <w:t>силжитиш ва кўчиришни жойларини аниқлаш. Белгилар ва плакатлар, кран қурилмаларининг тўсиқлари ишдан кейин ўрнатилиши билан олиб ташлаш.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11</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Магистрал қувурларни шикастланган қисмини таъмирлаш учун ташилган маҳсулотни қувур линиясидан чиқариш ишлари.</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Магистрал қувурларни шикастланган қисмини таъмирлаш учун ташилган маҳсулотни қувур линиясидан чиқариш усуллари. Транспортировка қилинадиган маҳсулотдан қувур линияси қисмидан чиқалиш учун ускунадан фойдаланиш қоидалари. Свечалар орқали газни атмосферага чиқариш учун хавфсизлик талаблари.</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12</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Ҳавода газ консентрациясини аниқлашни бажариш.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Ҳавода хавфсиз газ консентрациясини таьминлаш учун таьмирланган қувур линияси қисмини тозалаш. Қувурни таъмирланадиган ҳудуддаги арматураларни  демонтаж қилиш. Назорат-ўлчов асбобларини а демонтажни амалга ошириш. Газоанализаторлар ёрдамида ҳаводаги ва таъмирланадиган қувур ичидаги газ концентрациясини даврий текшириб бориш.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13</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Қувурларни ўрнатиш ва марказлаштириш учун қурилмаларни ишлатиш.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 xml:space="preserve">Қувурларни ўрнатиш ва марказлаштириш учун ускуналар ва қурилмалардан фойдаланиш. </w:t>
            </w:r>
            <w:r w:rsidRPr="008C6B2D">
              <w:rPr>
                <w:rFonts w:ascii="Times New Roman" w:hAnsi="Times New Roman" w:cs="Times New Roman"/>
                <w:sz w:val="24"/>
                <w:szCs w:val="24"/>
                <w:lang w:val="uz-Cyrl-UZ"/>
              </w:rPr>
              <w:t>Ички ва ташқи марказлаш мосламаларидан фойдаланиш. Бураладиган  ва  буралмайдиган  трубаларни  пайвандлаш.</w:t>
            </w:r>
            <w:r w:rsidRPr="008C6B2D">
              <w:rPr>
                <w:rFonts w:ascii="Times New Roman" w:eastAsia="Times New Roman" w:hAnsi="Times New Roman" w:cs="Times New Roman"/>
                <w:color w:val="333333"/>
                <w:sz w:val="24"/>
                <w:szCs w:val="24"/>
                <w:lang w:val="uz-Cyrl-UZ" w:eastAsia="ru-RU"/>
              </w:rPr>
              <w:t>100 мм гача диаметрли қувурларни совуқ усулда эгиш ишларини бажариш. Қувурларга зичловчи, кучайтирувчи, устини қопловчи муфталар бандажларни ўрнатиш.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14</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Таъмирлаш  ишларнинг  технологик  хариталари  билан  танишиш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Таъмирлаш  ишларнинг  технологик  хариталари  билан  танишиш.  Бирламчи инструктажни  ташкил  қилиш.  Задвижкалар  нуқсонларини  аниқлаш.  Задвижкани деталларга  ажратиш.  Шпиндель  ва  корпус  ичини  тозалаш  ва  шпиндель  резьбасини текшириш.  Сальникни  маҳкамлаш  ишлари.  Фланецли  бирикмани  маҳкамлаш.  Йиғиш ишлари.</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15</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lang w:val="uz-Cyrl-UZ"/>
              </w:rPr>
              <w:t>Технологик  харитага  асосан  қувурларни  пайвандлашга  тайёрлаш</w:t>
            </w:r>
            <w:r w:rsidRPr="008C6B2D">
              <w:rPr>
                <w:rFonts w:ascii="Times New Roman" w:eastAsia="Times New Roman" w:hAnsi="Times New Roman" w:cs="Times New Roman"/>
                <w:color w:val="333333"/>
                <w:sz w:val="24"/>
                <w:szCs w:val="24"/>
                <w:lang w:val="uz-Cyrl-UZ" w:eastAsia="ru-RU"/>
              </w:rPr>
              <w:t xml:space="preserve">  ва вақтинча </w:t>
            </w:r>
            <w:r w:rsidRPr="008C6B2D">
              <w:rPr>
                <w:rFonts w:ascii="Times New Roman" w:eastAsia="Times New Roman" w:hAnsi="Times New Roman" w:cs="Times New Roman"/>
                <w:color w:val="333333"/>
                <w:sz w:val="24"/>
                <w:szCs w:val="24"/>
                <w:lang w:val="uz-Cyrl-UZ" w:eastAsia="ru-RU"/>
              </w:rPr>
              <w:lastRenderedPageBreak/>
              <w:t>герметиклаш қурилмасини қувурга ўрнатиш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lastRenderedPageBreak/>
              <w:t xml:space="preserve">Технологик  харитага  асосан  қувурларни  пайвандлашга  тайёрлаш.  Электр  ёйли  ва газли  пайвандлаш  ускуналари.  Труба  учларини  пайвандлаш  учун  тозалаш  ва  кромкалар очиш.  Буралувчи  ва  </w:t>
            </w:r>
            <w:r w:rsidRPr="008C6B2D">
              <w:rPr>
                <w:rFonts w:ascii="Times New Roman" w:hAnsi="Times New Roman" w:cs="Times New Roman"/>
                <w:sz w:val="24"/>
                <w:szCs w:val="24"/>
              </w:rPr>
              <w:lastRenderedPageBreak/>
              <w:t xml:space="preserve">буралмайдиган  магистрал  қувурининг  трубаларини  пайвандлаш. </w:t>
            </w:r>
            <w:r w:rsidRPr="008C6B2D">
              <w:rPr>
                <w:rFonts w:ascii="Times New Roman" w:eastAsia="Times New Roman" w:hAnsi="Times New Roman" w:cs="Times New Roman"/>
                <w:color w:val="333333"/>
                <w:sz w:val="24"/>
                <w:szCs w:val="24"/>
                <w:lang w:val="uz-Cyrl-UZ" w:eastAsia="ru-RU"/>
              </w:rPr>
              <w:t>Вақтинча герметиклаш қурилмаси, гил тиқинлар, бурилишларни кесиш жойлари, қувур арматураларини ўрнатиш учун технологик тешикларнинг шакли, ўлчамларини, жойларини аниқлаш. ВГҚ, лой тиқинларини қувурларга жойлаштириш. ВГҚга таъсир қилувчи босимни асбоблар ёрдамида аниқлаш.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16</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Қувурлар, уларнинг  деталлари ва қисмларни пайвандлаш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Қувурлар, уларнинг  деталлари ва қисмларни пайвандлаш ва пайвандлаб кесиш учун тайёрлашда қўлда ва механизациялашган воситалардан фойдаланиш. Чилангарлик ишларини бажариш. Оддий темирчилик ишларини бажариш.</w:t>
            </w:r>
            <w:r w:rsidRPr="008C6B2D">
              <w:rPr>
                <w:rFonts w:ascii="Times New Roman" w:hAnsi="Times New Roman" w:cs="Times New Roman"/>
                <w:sz w:val="24"/>
                <w:szCs w:val="24"/>
                <w:lang w:val="uz-Cyrl-UZ"/>
              </w:rPr>
              <w:t xml:space="preserve"> Қўл  ёрдамида  ишлатиладиган  таъмирлаш  машиналарини ишлатишда техника хавфсизлиги.</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 xml:space="preserve">Пайванд  чокларини  сифатини  текшириш  </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 xml:space="preserve">Пайванд  чокларини  сифатини  текшириш  воситалари.  Пайванд  чокларини  сифатини текшириш  усуллари.  </w:t>
            </w:r>
            <w:r w:rsidRPr="008C6B2D">
              <w:rPr>
                <w:rFonts w:ascii="Times New Roman" w:hAnsi="Times New Roman" w:cs="Times New Roman"/>
                <w:sz w:val="24"/>
                <w:szCs w:val="24"/>
                <w:lang w:val="uz-Cyrl-UZ"/>
              </w:rPr>
              <w:t>Капиляр, ренгент, магнитографик ва бошқа тур текшириш ускуналари.</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17</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Қувурлар, қувур арматуралари ва жиҳозларидан эски изоляция қопламаси тозалаш ишларини бажариш.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rPr>
            </w:pPr>
            <w:r w:rsidRPr="008C6B2D">
              <w:rPr>
                <w:rFonts w:ascii="Times New Roman" w:eastAsia="Times New Roman" w:hAnsi="Times New Roman" w:cs="Times New Roman"/>
                <w:color w:val="333333"/>
                <w:sz w:val="24"/>
                <w:szCs w:val="24"/>
                <w:lang w:val="uz-Cyrl-UZ" w:eastAsia="ru-RU"/>
              </w:rPr>
              <w:t>Қувурлар, қувур арматуралари ва жиҳозларидан эски изоляция қопламасидан тозалашни амалга ошириш. Қувурларни юзаини эски изоляциядан тозалаш машиналарига чўткалар ва қиргичларни жойлаштириш. Қувурни, қувур арматуралари ва жиҳозларини эски изоляция қопламасидан тозалаш учун қўлда, механизациялашган асбоблар, ускуналар ва воситалардан фойдаланиш. Қувур юзасидан эски изоляцияни олиб ташлаш.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18</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Коррозияга қарши ва изоляцион қопламалари билан қувур юзаларини қоплаш учун тайёрлаш.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eastAsia="Times New Roman" w:hAnsi="Times New Roman" w:cs="Times New Roman"/>
                <w:color w:val="333333"/>
                <w:sz w:val="24"/>
                <w:szCs w:val="24"/>
                <w:lang w:val="uz-Cyrl-UZ" w:eastAsia="ru-RU"/>
              </w:rPr>
            </w:pPr>
            <w:r w:rsidRPr="008C6B2D">
              <w:rPr>
                <w:rFonts w:ascii="Times New Roman" w:eastAsia="Times New Roman" w:hAnsi="Times New Roman" w:cs="Times New Roman"/>
                <w:color w:val="333333"/>
                <w:sz w:val="24"/>
                <w:szCs w:val="24"/>
                <w:lang w:val="uz-Cyrl-UZ" w:eastAsia="ru-RU"/>
              </w:rPr>
              <w:t>Коррозияга қарши ва изоляцион қопламалари билан қувур юзаларини қоплаш учун тайёрлаш.</w:t>
            </w:r>
            <w:r w:rsidRPr="008C6B2D">
              <w:rPr>
                <w:rFonts w:ascii="Times New Roman" w:eastAsia="Times New Roman" w:hAnsi="Times New Roman" w:cs="Times New Roman"/>
                <w:sz w:val="24"/>
                <w:szCs w:val="24"/>
                <w:lang w:val="uz-Cyrl-UZ" w:eastAsia="ru-RU"/>
              </w:rPr>
              <w:t xml:space="preserve"> Грунтовк</w:t>
            </w:r>
            <w:r w:rsidRPr="008C6B2D">
              <w:rPr>
                <w:rFonts w:ascii="Times New Roman" w:eastAsia="Times New Roman" w:hAnsi="Times New Roman" w:cs="Times New Roman"/>
                <w:color w:val="333333"/>
                <w:sz w:val="24"/>
                <w:szCs w:val="24"/>
                <w:lang w:val="uz-Cyrl-UZ" w:eastAsia="ru-RU"/>
              </w:rPr>
              <w:t>а  ва мастикаларни иситиб олиш ва уларнинг керакли таркибини аниқлаш. Изоляциялаш ишларини бажариш.</w:t>
            </w:r>
            <w:r w:rsidRPr="008C6B2D">
              <w:rPr>
                <w:rFonts w:ascii="Times New Roman" w:hAnsi="Times New Roman" w:cs="Times New Roman"/>
                <w:sz w:val="24"/>
                <w:szCs w:val="24"/>
                <w:lang w:val="uz-Cyrl-UZ"/>
              </w:rPr>
              <w:t xml:space="preserve"> Магистрал  қувурларини  коррозияга  қарши  изоляция  қилишга тайёрлаш.  </w:t>
            </w:r>
            <w:r w:rsidRPr="008C6B2D">
              <w:rPr>
                <w:rFonts w:ascii="Times New Roman" w:hAnsi="Times New Roman" w:cs="Times New Roman"/>
                <w:sz w:val="24"/>
                <w:szCs w:val="24"/>
              </w:rPr>
              <w:t xml:space="preserve">Қувур  чокларини  шлаклардан  тозалаш.  Изоляция  материалларининг характеристикалари.  Изоляция  қопламаларини  тайёрлаш.  Қопламаларни механизациялашган </w:t>
            </w:r>
            <w:r w:rsidRPr="008C6B2D">
              <w:rPr>
                <w:rFonts w:ascii="Times New Roman" w:hAnsi="Times New Roman" w:cs="Times New Roman"/>
                <w:sz w:val="24"/>
                <w:szCs w:val="24"/>
              </w:rPr>
              <w:lastRenderedPageBreak/>
              <w:t>усулда ўраш машиналари.</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19</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 xml:space="preserve">Магистрал  қувурларини </w:t>
            </w:r>
            <w:r w:rsidRPr="008C6B2D">
              <w:rPr>
                <w:rFonts w:ascii="Times New Roman" w:hAnsi="Times New Roman" w:cs="Times New Roman"/>
                <w:sz w:val="24"/>
                <w:szCs w:val="24"/>
                <w:lang w:val="uz-Cyrl-UZ"/>
              </w:rPr>
              <w:t xml:space="preserve">таъмирланган қисмини </w:t>
            </w:r>
            <w:r w:rsidRPr="008C6B2D">
              <w:rPr>
                <w:rFonts w:ascii="Times New Roman" w:hAnsi="Times New Roman" w:cs="Times New Roman"/>
                <w:sz w:val="24"/>
                <w:szCs w:val="24"/>
              </w:rPr>
              <w:t xml:space="preserve"> диагностика  қилиш  мосламалари.  </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 xml:space="preserve">Магистрал  қувурларини </w:t>
            </w:r>
            <w:r w:rsidRPr="008C6B2D">
              <w:rPr>
                <w:rFonts w:ascii="Times New Roman" w:hAnsi="Times New Roman" w:cs="Times New Roman"/>
                <w:sz w:val="24"/>
                <w:szCs w:val="24"/>
                <w:lang w:val="uz-Cyrl-UZ"/>
              </w:rPr>
              <w:t xml:space="preserve">таъмирланган қисмини </w:t>
            </w:r>
            <w:r w:rsidRPr="008C6B2D">
              <w:rPr>
                <w:rFonts w:ascii="Times New Roman" w:hAnsi="Times New Roman" w:cs="Times New Roman"/>
                <w:sz w:val="24"/>
                <w:szCs w:val="24"/>
              </w:rPr>
              <w:t xml:space="preserve"> диагностика  қилиш  мосламалари.  </w:t>
            </w:r>
            <w:r w:rsidRPr="008C6B2D">
              <w:rPr>
                <w:rFonts w:ascii="Times New Roman" w:eastAsia="Times New Roman" w:hAnsi="Times New Roman" w:cs="Times New Roman"/>
                <w:color w:val="333333"/>
                <w:sz w:val="24"/>
                <w:szCs w:val="24"/>
                <w:lang w:val="uz-Cyrl-UZ" w:eastAsia="ru-RU"/>
              </w:rPr>
              <w:t>Қувурларни техник диагностика қилиш бўйича иш ҳажмига мувофиқ тайёргарлик ишларини бажариш. ИТДМни қабул қилиш ва узатиш учун вақтинчалик кўчма камераларни ўрнатиш ва демонтаж қилиш ишларини амалга ошириш. ИТДМни захиралаш, ўтишини назорат қилиш ва чиқариб олиш ишларини бажариш. Қувурларни таъмирланган қисмини техник диагностика қилиш бўйича иш ҳажмига мувофиқ тайёргарлик ишларини бажариш.ИТДМни қабул қилиш ва узатиш учун вақтинчалик кўчма камераларни ўрнатиш ва демонтаж қилиш ишларини амалга ошириш. ИТДМни захиралаш, ўтишини назорат қилиш ва чиқариб олиш ишларини бажариш.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rPr>
          <w:trHeight w:val="1844"/>
        </w:trPr>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20</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rPr>
              <w:t xml:space="preserve">Қувурларни   мустаҳкамликка  ва  герметикликка синаш.  </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rPr>
              <w:t>Қувурларни   мустаҳкамликка  ва  герметикликка синаш.  Синов   босими.  Синаб  кўриш  тартиби.  Синашни  амалга  ошириш  асбоб  ва ускуналари. Синаб  кўриш учун босим меъёрлари. Қувурларни  мустаҳкамликка ва герметикликка синаш  техника  хавфсизлигиқоидалари.</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t>21</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Қувур ва қувур арматурасидаги қурилмаларнинг ишлашини текшириш ва </w:t>
            </w:r>
            <w:r w:rsidRPr="008C6B2D">
              <w:rPr>
                <w:rFonts w:ascii="Times New Roman" w:hAnsi="Times New Roman" w:cs="Times New Roman"/>
                <w:sz w:val="24"/>
                <w:szCs w:val="24"/>
                <w:lang w:val="uz-Cyrl-UZ"/>
              </w:rPr>
              <w:t xml:space="preserve"> кранларни  ва беркитувчи клапанларни созлаш.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eastAsia="Times New Roman" w:hAnsi="Times New Roman" w:cs="Times New Roman"/>
                <w:color w:val="333333"/>
                <w:sz w:val="24"/>
                <w:szCs w:val="24"/>
                <w:lang w:val="uz-Cyrl-UZ" w:eastAsia="ru-RU"/>
              </w:rPr>
              <w:t xml:space="preserve">Қувур ва қувур арматурасидаги қурилмаларнинг ишлашини текшириш. Магистрал қувурларга техник хизмат кўрсатиш пайтида кранни бошқариш тизимларининг буйруқ қурилмалари учун клапанларни текшириш.  Газ конденсатини гидравлик кранни бошқариш тизимидан тўкиш. Кранни бошқариш гидравлик тизимидаги гидравлик суюқликни тўлдириш. </w:t>
            </w:r>
            <w:r w:rsidRPr="008C6B2D">
              <w:rPr>
                <w:rFonts w:ascii="Times New Roman" w:hAnsi="Times New Roman" w:cs="Times New Roman"/>
                <w:sz w:val="24"/>
                <w:szCs w:val="24"/>
              </w:rPr>
              <w:t xml:space="preserve">Бажариладиган  ишларнинг  технологик  хариталари  билан  танишиш.  Кранлар  ва беркитувчи клапанларни созлаш. Ортиқча босим чиқарувчи ҳимоя клапанларини созлаш. Пружина  мустаҳкамлигини  текшириш.  Мембрананинг  бутунлиги  ва  тозалигини текшириш. Назорат-ўлчов асбобларининг аниқлигини намуна-асбоб кўрсаткичлари билан солиштириш. Сарфни ўлчагичларнинг </w:t>
            </w:r>
            <w:r w:rsidRPr="008C6B2D">
              <w:rPr>
                <w:rFonts w:ascii="Times New Roman" w:hAnsi="Times New Roman" w:cs="Times New Roman"/>
                <w:sz w:val="24"/>
                <w:szCs w:val="24"/>
              </w:rPr>
              <w:lastRenderedPageBreak/>
              <w:t>давлат текширув муддатини аниқлаш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6</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А</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p w:rsidR="00C463AC" w:rsidRPr="008C6B2D" w:rsidRDefault="00C463AC" w:rsidP="008C6B2D">
            <w:pPr>
              <w:spacing w:after="0" w:line="240" w:lineRule="auto"/>
              <w:jc w:val="center"/>
              <w:rPr>
                <w:rFonts w:ascii="Times New Roman" w:hAnsi="Times New Roman" w:cs="Times New Roman"/>
                <w:sz w:val="24"/>
                <w:szCs w:val="24"/>
                <w:lang w:val="uz-Cyrl-UZ"/>
              </w:rPr>
            </w:pPr>
            <w:r w:rsidRPr="008C6B2D">
              <w:rPr>
                <w:rFonts w:ascii="Times New Roman" w:hAnsi="Times New Roman" w:cs="Times New Roman"/>
                <w:sz w:val="24"/>
                <w:szCs w:val="24"/>
                <w:lang w:val="uz-Cyrl-UZ"/>
              </w:rPr>
              <w:t>3</w:t>
            </w:r>
          </w:p>
        </w:tc>
      </w:tr>
      <w:tr w:rsidR="00C463AC" w:rsidRPr="008C6B2D"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r w:rsidRPr="008C6B2D">
              <w:rPr>
                <w:rFonts w:ascii="Times New Roman" w:hAnsi="Times New Roman" w:cs="Times New Roman"/>
                <w:b/>
                <w:sz w:val="24"/>
                <w:szCs w:val="24"/>
                <w:lang w:val="uz-Cyrl-UZ"/>
              </w:rPr>
              <w:lastRenderedPageBreak/>
              <w:t>22</w:t>
            </w: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r w:rsidRPr="008C6B2D">
              <w:rPr>
                <w:rFonts w:ascii="Times New Roman" w:hAnsi="Times New Roman" w:cs="Times New Roman"/>
                <w:sz w:val="24"/>
                <w:szCs w:val="24"/>
                <w:lang w:val="uz-Cyrl-UZ"/>
              </w:rPr>
              <w:t>Магистрал  қувурлари    ва арматураларни    техник  қаровдан  ўтказиш муддатларига асосан текширувдан щтказиш ишлари. Диплом олди амалиёти бўйича ҳисоботни топшириш.</w:t>
            </w:r>
          </w:p>
        </w:tc>
        <w:tc>
          <w:tcPr>
            <w:tcW w:w="4381"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ind w:firstLine="20"/>
              <w:rPr>
                <w:rFonts w:ascii="Times New Roman" w:hAnsi="Times New Roman" w:cs="Times New Roman"/>
                <w:sz w:val="24"/>
                <w:szCs w:val="24"/>
                <w:lang w:val="uz-Cyrl-UZ"/>
              </w:rPr>
            </w:pPr>
            <w:r w:rsidRPr="008C6B2D">
              <w:rPr>
                <w:rFonts w:ascii="Times New Roman" w:hAnsi="Times New Roman" w:cs="Times New Roman"/>
                <w:sz w:val="24"/>
                <w:szCs w:val="24"/>
                <w:lang w:val="uz-Cyrl-UZ"/>
              </w:rPr>
              <w:t>Магистрал  қувурларига  ўрнатилган  арматуралар  ва  жиҳозлар  техник  қаровдан  ўтказиш муддатлари. Чизиқли қисмни беркитиш мосламалари. Герметикликка текшириш. Чизиқли қисмдаги сууюқлик тўплагичлар ва ҳаво чиқариш колонкалари.  Ҳалокат тўғрисида хабар қилиш  ва  талабномаларни  қабул  қилиш  ишларини  ташкиллаштириш.  Диплом олди амалиёти бўйича ҳисоботни топширишга тайёрлаш.</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tabs>
                <w:tab w:val="left" w:pos="230"/>
                <w:tab w:val="center" w:pos="388"/>
              </w:tabs>
              <w:spacing w:after="0" w:line="240" w:lineRule="auto"/>
              <w:jc w:val="center"/>
              <w:rPr>
                <w:rFonts w:ascii="Times New Roman" w:hAnsi="Times New Roman" w:cs="Times New Roman"/>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8C6B2D" w:rsidRDefault="00C463AC" w:rsidP="008C6B2D">
            <w:pPr>
              <w:spacing w:after="0" w:line="240" w:lineRule="auto"/>
              <w:jc w:val="center"/>
              <w:rPr>
                <w:rFonts w:ascii="Times New Roman" w:hAnsi="Times New Roman" w:cs="Times New Roman"/>
                <w:sz w:val="24"/>
                <w:szCs w:val="24"/>
                <w:lang w:val="uz-Cyrl-UZ"/>
              </w:rPr>
            </w:pPr>
          </w:p>
        </w:tc>
      </w:tr>
      <w:tr w:rsidR="00C463AC" w:rsidRPr="00235E40" w:rsidTr="008C6B2D">
        <w:tc>
          <w:tcPr>
            <w:tcW w:w="548"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b/>
                <w:sz w:val="24"/>
                <w:szCs w:val="24"/>
                <w:lang w:val="uz-Cyrl-UZ"/>
              </w:rPr>
            </w:pPr>
          </w:p>
        </w:tc>
        <w:tc>
          <w:tcPr>
            <w:tcW w:w="2409" w:type="dxa"/>
            <w:tcBorders>
              <w:top w:val="single" w:sz="4" w:space="0" w:color="auto"/>
              <w:left w:val="single" w:sz="4" w:space="0" w:color="auto"/>
              <w:bottom w:val="single" w:sz="4" w:space="0" w:color="auto"/>
              <w:right w:val="single" w:sz="4" w:space="0" w:color="auto"/>
            </w:tcBorders>
          </w:tcPr>
          <w:p w:rsidR="00C463AC" w:rsidRPr="008C6B2D" w:rsidRDefault="00C463AC" w:rsidP="008C6B2D">
            <w:pPr>
              <w:spacing w:after="0" w:line="240" w:lineRule="auto"/>
              <w:rPr>
                <w:rFonts w:ascii="Times New Roman" w:hAnsi="Times New Roman" w:cs="Times New Roman"/>
                <w:sz w:val="24"/>
                <w:szCs w:val="24"/>
                <w:lang w:val="uz-Cyrl-UZ"/>
              </w:rPr>
            </w:pPr>
          </w:p>
        </w:tc>
        <w:tc>
          <w:tcPr>
            <w:tcW w:w="4381" w:type="dxa"/>
            <w:tcBorders>
              <w:top w:val="single" w:sz="4" w:space="0" w:color="auto"/>
              <w:left w:val="single" w:sz="4" w:space="0" w:color="auto"/>
              <w:bottom w:val="single" w:sz="4" w:space="0" w:color="auto"/>
              <w:right w:val="single" w:sz="4" w:space="0" w:color="auto"/>
            </w:tcBorders>
          </w:tcPr>
          <w:p w:rsidR="00C463AC" w:rsidRPr="00235E40" w:rsidRDefault="00C463AC" w:rsidP="008C6B2D">
            <w:pPr>
              <w:spacing w:after="0" w:line="240" w:lineRule="auto"/>
              <w:rPr>
                <w:rFonts w:ascii="Times New Roman" w:hAnsi="Times New Roman" w:cs="Times New Roman"/>
                <w:b/>
                <w:sz w:val="24"/>
                <w:szCs w:val="24"/>
                <w:lang w:val="uz-Cyrl-UZ"/>
              </w:rPr>
            </w:pPr>
            <w:r w:rsidRPr="00235E40">
              <w:rPr>
                <w:rFonts w:ascii="Times New Roman" w:hAnsi="Times New Roman" w:cs="Times New Roman"/>
                <w:b/>
                <w:sz w:val="24"/>
                <w:szCs w:val="24"/>
                <w:lang w:val="uz-Cyrl-UZ"/>
              </w:rPr>
              <w:t>Жами:</w:t>
            </w: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235E40" w:rsidRDefault="00C463AC" w:rsidP="008C6B2D">
            <w:pPr>
              <w:spacing w:after="0" w:line="240" w:lineRule="auto"/>
              <w:jc w:val="center"/>
              <w:rPr>
                <w:rFonts w:ascii="Times New Roman" w:hAnsi="Times New Roman" w:cs="Times New Roman"/>
                <w:b/>
                <w:sz w:val="24"/>
                <w:szCs w:val="24"/>
                <w:lang w:val="uz-Cyrl-UZ"/>
              </w:rPr>
            </w:pPr>
            <w:r w:rsidRPr="00235E40">
              <w:rPr>
                <w:rFonts w:ascii="Times New Roman" w:hAnsi="Times New Roman" w:cs="Times New Roman"/>
                <w:b/>
                <w:sz w:val="24"/>
                <w:szCs w:val="24"/>
                <w:lang w:val="uz-Cyrl-UZ"/>
              </w:rPr>
              <w:t>132</w:t>
            </w:r>
          </w:p>
        </w:tc>
        <w:tc>
          <w:tcPr>
            <w:tcW w:w="865" w:type="dxa"/>
            <w:tcBorders>
              <w:top w:val="single" w:sz="4" w:space="0" w:color="auto"/>
              <w:left w:val="single" w:sz="4" w:space="0" w:color="auto"/>
              <w:bottom w:val="single" w:sz="4" w:space="0" w:color="auto"/>
              <w:right w:val="single" w:sz="4" w:space="0" w:color="auto"/>
            </w:tcBorders>
            <w:vAlign w:val="center"/>
          </w:tcPr>
          <w:p w:rsidR="00C463AC" w:rsidRPr="00235E40" w:rsidRDefault="00C463AC" w:rsidP="008C6B2D">
            <w:pPr>
              <w:tabs>
                <w:tab w:val="left" w:pos="230"/>
                <w:tab w:val="center" w:pos="388"/>
              </w:tabs>
              <w:spacing w:after="0" w:line="240" w:lineRule="auto"/>
              <w:jc w:val="center"/>
              <w:rPr>
                <w:rFonts w:ascii="Times New Roman" w:hAnsi="Times New Roman" w:cs="Times New Roman"/>
                <w:b/>
                <w:sz w:val="24"/>
                <w:szCs w:val="24"/>
                <w:lang w:val="uz-Cyrl-UZ"/>
              </w:rPr>
            </w:pPr>
          </w:p>
        </w:tc>
        <w:tc>
          <w:tcPr>
            <w:tcW w:w="850" w:type="dxa"/>
            <w:tcBorders>
              <w:top w:val="single" w:sz="4" w:space="0" w:color="auto"/>
              <w:left w:val="single" w:sz="4" w:space="0" w:color="auto"/>
              <w:bottom w:val="single" w:sz="4" w:space="0" w:color="auto"/>
              <w:right w:val="single" w:sz="4" w:space="0" w:color="auto"/>
            </w:tcBorders>
            <w:vAlign w:val="center"/>
          </w:tcPr>
          <w:p w:rsidR="00C463AC" w:rsidRPr="00235E40" w:rsidRDefault="00C463AC" w:rsidP="008C6B2D">
            <w:pPr>
              <w:spacing w:after="0" w:line="240" w:lineRule="auto"/>
              <w:jc w:val="center"/>
              <w:rPr>
                <w:rFonts w:ascii="Times New Roman" w:hAnsi="Times New Roman" w:cs="Times New Roman"/>
                <w:b/>
                <w:sz w:val="24"/>
                <w:szCs w:val="24"/>
                <w:lang w:val="uz-Cyrl-UZ"/>
              </w:rPr>
            </w:pPr>
            <w:r w:rsidRPr="00235E40">
              <w:rPr>
                <w:rFonts w:ascii="Times New Roman" w:hAnsi="Times New Roman" w:cs="Times New Roman"/>
                <w:b/>
                <w:sz w:val="24"/>
                <w:szCs w:val="24"/>
                <w:lang w:val="uz-Cyrl-UZ"/>
              </w:rPr>
              <w:t>66</w:t>
            </w:r>
          </w:p>
        </w:tc>
      </w:tr>
    </w:tbl>
    <w:p w:rsidR="00C463AC" w:rsidRPr="0050108D" w:rsidRDefault="00C463AC" w:rsidP="00C463AC">
      <w:pPr>
        <w:spacing w:before="180" w:after="180" w:line="256" w:lineRule="auto"/>
        <w:jc w:val="center"/>
        <w:rPr>
          <w:rFonts w:ascii="Times New Roman" w:hAnsi="Times New Roman"/>
          <w:b/>
          <w:bCs/>
          <w:sz w:val="24"/>
          <w:szCs w:val="24"/>
          <w:lang w:val="uz-Cyrl-UZ" w:eastAsia="ru-RU"/>
        </w:rPr>
      </w:pPr>
      <w:r w:rsidRPr="0050108D">
        <w:rPr>
          <w:rFonts w:ascii="Times New Roman" w:hAnsi="Times New Roman"/>
          <w:b/>
          <w:sz w:val="24"/>
          <w:szCs w:val="24"/>
          <w:lang w:val="uz-Cyrl-UZ"/>
        </w:rPr>
        <w:t>3. Ўқувчиларнинг билим ва кўникмаларини баҳолаш</w:t>
      </w:r>
    </w:p>
    <w:p w:rsidR="00C463AC" w:rsidRPr="0050108D" w:rsidRDefault="00C463AC" w:rsidP="00C463AC">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463AC" w:rsidRPr="0050108D" w:rsidRDefault="00C463AC" w:rsidP="00C463AC">
      <w:pPr>
        <w:spacing w:after="240" w:line="240" w:lineRule="auto"/>
        <w:ind w:firstLine="709"/>
        <w:contextualSpacing/>
        <w:jc w:val="both"/>
        <w:rPr>
          <w:rFonts w:ascii="Times New Roman" w:hAnsi="Times New Roman"/>
          <w:sz w:val="24"/>
          <w:szCs w:val="24"/>
          <w:lang w:val="uz-Cyrl-UZ"/>
        </w:rPr>
      </w:pPr>
      <w:r w:rsidRPr="0050108D">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463AC" w:rsidRPr="0050108D" w:rsidRDefault="00C463AC" w:rsidP="00C463AC">
      <w:pPr>
        <w:spacing w:after="160"/>
        <w:jc w:val="center"/>
        <w:rPr>
          <w:rFonts w:ascii="Times New Roman" w:hAnsi="Times New Roman"/>
          <w:b/>
          <w:sz w:val="24"/>
          <w:szCs w:val="24"/>
          <w:lang w:val="uz-Cyrl-UZ"/>
        </w:rPr>
      </w:pPr>
      <w:r w:rsidRPr="0050108D">
        <w:rPr>
          <w:rFonts w:ascii="Times New Roman" w:hAnsi="Times New Roman"/>
          <w:b/>
          <w:sz w:val="24"/>
          <w:szCs w:val="24"/>
          <w:lang w:val="uz-Cyrl-UZ"/>
        </w:rPr>
        <w:t>4.Тавсия этиладиган адабиётлар рўйхати:</w:t>
      </w:r>
    </w:p>
    <w:p w:rsidR="00BC3922" w:rsidRPr="00BC3922" w:rsidRDefault="00BC3922" w:rsidP="00DE7E91">
      <w:pPr>
        <w:pStyle w:val="a3"/>
        <w:numPr>
          <w:ilvl w:val="0"/>
          <w:numId w:val="54"/>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w:t>
      </w:r>
      <w:r w:rsidRPr="00BC392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BC3922">
        <w:rPr>
          <w:rFonts w:ascii="Times New Roman" w:hAnsi="Times New Roman"/>
          <w:sz w:val="24"/>
          <w:szCs w:val="24"/>
          <w:lang w:val="uz-Cyrl-UZ" w:eastAsia="uz-Cyrl-UZ"/>
        </w:rPr>
        <w:t>” Тошкент – “Ўзбекистон”-2018.</w:t>
      </w:r>
    </w:p>
    <w:p w:rsidR="00BC3922" w:rsidRPr="00BC3922" w:rsidRDefault="00BC3922" w:rsidP="00DE7E91">
      <w:pPr>
        <w:pStyle w:val="a3"/>
        <w:numPr>
          <w:ilvl w:val="0"/>
          <w:numId w:val="54"/>
        </w:numPr>
        <w:tabs>
          <w:tab w:val="left" w:pos="142"/>
        </w:tabs>
        <w:spacing w:after="0" w:line="240" w:lineRule="auto"/>
        <w:jc w:val="both"/>
        <w:rPr>
          <w:rFonts w:ascii="Times New Roman" w:hAnsi="Times New Roman"/>
          <w:sz w:val="24"/>
          <w:szCs w:val="24"/>
          <w:lang w:val="uz-Cyrl-UZ" w:eastAsia="uz-Cyrl-UZ"/>
        </w:rPr>
      </w:pPr>
      <w:r w:rsidRPr="00BC392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BC3922" w:rsidRPr="00BC3922" w:rsidRDefault="00BC3922" w:rsidP="00DE7E91">
      <w:pPr>
        <w:pStyle w:val="a3"/>
        <w:numPr>
          <w:ilvl w:val="0"/>
          <w:numId w:val="54"/>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w:t>
      </w:r>
      <w:r w:rsidRPr="00BC3922">
        <w:rPr>
          <w:rFonts w:ascii="Times New Roman" w:hAnsi="Times New Roman"/>
          <w:color w:val="000000"/>
          <w:sz w:val="24"/>
          <w:szCs w:val="24"/>
          <w:lang w:val="uz-Cyrl-UZ" w:eastAsia="uz-Cyrl-UZ"/>
        </w:rPr>
        <w:t xml:space="preserve">Мирзиёев </w:t>
      </w:r>
      <w:r w:rsidRPr="00BC3922">
        <w:rPr>
          <w:rFonts w:ascii="Times New Roman" w:hAnsi="Times New Roman"/>
          <w:color w:val="000000"/>
          <w:sz w:val="24"/>
          <w:szCs w:val="24"/>
          <w:lang w:val="uz-Latn-UZ" w:eastAsia="uz-Cyrl-UZ"/>
        </w:rPr>
        <w:t>“</w:t>
      </w:r>
      <w:hyperlink r:id="rId61" w:history="1">
        <w:r w:rsidRPr="00BC3922">
          <w:rPr>
            <w:rStyle w:val="a5"/>
            <w:rFonts w:ascii="Times New Roman" w:hAnsi="Times New Roman"/>
            <w:color w:val="000000"/>
            <w:sz w:val="24"/>
            <w:szCs w:val="24"/>
            <w:u w:val="none"/>
            <w:shd w:val="clear" w:color="auto" w:fill="FFFFFF"/>
            <w:lang w:val="uz-Latn-UZ"/>
          </w:rPr>
          <w:t>Эркин ва фаровон, демократик Ўзбекистон давлатини биргаликда барпо этамиз</w:t>
        </w:r>
      </w:hyperlink>
      <w:r w:rsidRPr="00BC3922">
        <w:rPr>
          <w:rStyle w:val="a5"/>
          <w:rFonts w:ascii="Times New Roman" w:hAnsi="Times New Roman"/>
          <w:color w:val="000000"/>
          <w:sz w:val="24"/>
          <w:szCs w:val="24"/>
          <w:u w:val="none"/>
          <w:shd w:val="clear" w:color="auto" w:fill="FFFFFF"/>
          <w:lang w:val="uz-Latn-UZ"/>
        </w:rPr>
        <w:t>”</w:t>
      </w:r>
      <w:r w:rsidRPr="00BC3922">
        <w:rPr>
          <w:rFonts w:ascii="Times New Roman" w:hAnsi="Times New Roman"/>
          <w:color w:val="000000"/>
          <w:sz w:val="24"/>
          <w:szCs w:val="24"/>
          <w:lang w:val="uz-Cyrl-UZ" w:eastAsia="uz-Cyrl-UZ"/>
        </w:rPr>
        <w:t xml:space="preserve"> Тошкент – “Ў</w:t>
      </w:r>
      <w:r w:rsidRPr="00BC3922">
        <w:rPr>
          <w:rFonts w:ascii="Times New Roman" w:hAnsi="Times New Roman"/>
          <w:sz w:val="24"/>
          <w:szCs w:val="24"/>
          <w:lang w:val="uz-Cyrl-UZ" w:eastAsia="uz-Cyrl-UZ"/>
        </w:rPr>
        <w:t>збекистон”-201</w:t>
      </w:r>
      <w:r w:rsidRPr="00BC3922">
        <w:rPr>
          <w:rFonts w:ascii="Times New Roman" w:hAnsi="Times New Roman"/>
          <w:sz w:val="24"/>
          <w:szCs w:val="24"/>
          <w:lang w:val="uz-Latn-UZ" w:eastAsia="uz-Cyrl-UZ"/>
        </w:rPr>
        <w:t>6</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4"/>
        </w:numPr>
        <w:tabs>
          <w:tab w:val="left" w:pos="142"/>
        </w:tabs>
        <w:spacing w:after="0" w:line="240" w:lineRule="auto"/>
        <w:jc w:val="both"/>
        <w:rPr>
          <w:rFonts w:ascii="Times New Roman" w:hAnsi="Times New Roman"/>
          <w:sz w:val="24"/>
          <w:szCs w:val="24"/>
          <w:lang w:val="uz-Latn-UZ" w:eastAsia="uz-Cyrl-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7</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4"/>
        </w:numPr>
        <w:tabs>
          <w:tab w:val="left" w:pos="142"/>
        </w:tabs>
        <w:spacing w:after="0" w:line="240" w:lineRule="auto"/>
        <w:jc w:val="both"/>
        <w:rPr>
          <w:rStyle w:val="a5"/>
          <w:rFonts w:ascii="Times New Roman" w:hAnsi="Times New Roman"/>
          <w:sz w:val="24"/>
          <w:szCs w:val="24"/>
          <w:shd w:val="clear" w:color="auto" w:fill="FFFFFF"/>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sz w:val="24"/>
          <w:szCs w:val="24"/>
          <w:lang w:val="uz-Latn-UZ"/>
        </w:rPr>
        <w:t>Буюк келажагимизни мард ва олижаноб  ҳалқимиз билан бирга қурамиз</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8</w:t>
      </w:r>
      <w:r w:rsidRPr="00BC3922">
        <w:rPr>
          <w:rFonts w:ascii="Times New Roman" w:hAnsi="Times New Roman"/>
          <w:sz w:val="24"/>
          <w:szCs w:val="24"/>
          <w:lang w:val="uz-Cyrl-UZ" w:eastAsia="uz-Cyrl-UZ"/>
        </w:rPr>
        <w:t>.</w:t>
      </w:r>
    </w:p>
    <w:p w:rsidR="00BC3922" w:rsidRPr="00BC3922" w:rsidRDefault="00BC3922" w:rsidP="00DE7E91">
      <w:pPr>
        <w:pStyle w:val="a3"/>
        <w:numPr>
          <w:ilvl w:val="0"/>
          <w:numId w:val="54"/>
        </w:numPr>
        <w:tabs>
          <w:tab w:val="left" w:pos="142"/>
          <w:tab w:val="left" w:pos="284"/>
        </w:tabs>
        <w:spacing w:after="0" w:line="240" w:lineRule="auto"/>
        <w:jc w:val="both"/>
        <w:textAlignment w:val="baseline"/>
        <w:rPr>
          <w:rFonts w:ascii="Times New Roman" w:hAnsi="Times New Roman"/>
          <w:sz w:val="24"/>
          <w:szCs w:val="24"/>
          <w:lang w:val="uz-Latn-UZ"/>
        </w:rPr>
      </w:pPr>
      <w:r w:rsidRPr="00BC3922">
        <w:rPr>
          <w:rFonts w:ascii="Times New Roman" w:hAnsi="Times New Roman"/>
          <w:sz w:val="24"/>
          <w:szCs w:val="24"/>
          <w:lang w:val="uz-Cyrl-UZ" w:eastAsia="uz-Cyrl-UZ"/>
        </w:rPr>
        <w:t xml:space="preserve">Шавкат Мирзиёев </w:t>
      </w:r>
      <w:r w:rsidRPr="00BC3922">
        <w:rPr>
          <w:rFonts w:ascii="Times New Roman" w:hAnsi="Times New Roman"/>
          <w:sz w:val="24"/>
          <w:szCs w:val="24"/>
          <w:lang w:val="uz-Latn-UZ" w:eastAsia="uz-Cyrl-UZ"/>
        </w:rPr>
        <w:t xml:space="preserve"> “</w:t>
      </w:r>
      <w:r w:rsidRPr="00BC3922">
        <w:rPr>
          <w:rFonts w:ascii="Times New Roman" w:hAnsi="Times New Roman"/>
          <w:bCs/>
          <w:color w:val="333333"/>
          <w:sz w:val="24"/>
          <w:szCs w:val="24"/>
          <w:shd w:val="clear" w:color="auto" w:fill="FFFFFF"/>
          <w:lang w:val="uz-Latn-UZ"/>
        </w:rPr>
        <w:t>Нияти улуғ халқнинг иши ҳам улуғ, ҳаёти ёруғ ва келажаги фаровон бўлади</w:t>
      </w:r>
      <w:r w:rsidRPr="00BC3922">
        <w:rPr>
          <w:rStyle w:val="a5"/>
          <w:rFonts w:ascii="Times New Roman" w:hAnsi="Times New Roman"/>
          <w:sz w:val="24"/>
          <w:szCs w:val="24"/>
          <w:shd w:val="clear" w:color="auto" w:fill="FFFFFF"/>
          <w:lang w:val="uz-Latn-UZ"/>
        </w:rPr>
        <w:t>”</w:t>
      </w:r>
      <w:r w:rsidRPr="00BC3922">
        <w:rPr>
          <w:rFonts w:ascii="Times New Roman" w:hAnsi="Times New Roman"/>
          <w:sz w:val="24"/>
          <w:szCs w:val="24"/>
          <w:lang w:val="uz-Cyrl-UZ" w:eastAsia="uz-Cyrl-UZ"/>
        </w:rPr>
        <w:t xml:space="preserve"> Тошкент – “Ўзбекистон”-201</w:t>
      </w:r>
      <w:r w:rsidRPr="00BC3922">
        <w:rPr>
          <w:rFonts w:ascii="Times New Roman" w:hAnsi="Times New Roman"/>
          <w:sz w:val="24"/>
          <w:szCs w:val="24"/>
          <w:lang w:val="uz-Latn-UZ" w:eastAsia="uz-Cyrl-UZ"/>
        </w:rPr>
        <w:t>9</w:t>
      </w:r>
    </w:p>
    <w:p w:rsidR="00C463AC" w:rsidRPr="0050108D" w:rsidRDefault="00C463AC" w:rsidP="00DE7E91">
      <w:pPr>
        <w:numPr>
          <w:ilvl w:val="0"/>
          <w:numId w:val="54"/>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Джумаев С.  Магистрал нефть ва газ қувурларига хизмат кўрсатиш. Тошкент. </w:t>
      </w:r>
    </w:p>
    <w:p w:rsidR="00C463AC" w:rsidRPr="00EC3AF6" w:rsidRDefault="00C463AC" w:rsidP="00EC3AF6">
      <w:p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EC3AF6">
        <w:rPr>
          <w:rFonts w:ascii="Times New Roman" w:eastAsia="Times New Roman" w:hAnsi="Times New Roman"/>
          <w:sz w:val="24"/>
          <w:szCs w:val="24"/>
          <w:lang w:val="uz-Cyrl-UZ" w:eastAsia="ru-RU"/>
        </w:rPr>
        <w:t>Файласуфлар миллий жамияти. 2013 й.</w:t>
      </w:r>
    </w:p>
    <w:p w:rsidR="00C463AC" w:rsidRPr="0050108D" w:rsidRDefault="00C463AC" w:rsidP="00DE7E91">
      <w:pPr>
        <w:numPr>
          <w:ilvl w:val="0"/>
          <w:numId w:val="54"/>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 Рашидова. Газ таъминоти тизимлари. Тошкент. Билим. 2012й.</w:t>
      </w:r>
    </w:p>
    <w:p w:rsidR="00C463AC" w:rsidRPr="008C6B2D" w:rsidRDefault="00C463AC" w:rsidP="00DE7E91">
      <w:pPr>
        <w:pStyle w:val="a3"/>
        <w:numPr>
          <w:ilvl w:val="0"/>
          <w:numId w:val="54"/>
        </w:numPr>
        <w:ind w:right="-284"/>
        <w:rPr>
          <w:rFonts w:ascii="Times New Roman" w:hAnsi="Times New Roman"/>
          <w:lang w:val="uz-Cyrl-UZ"/>
        </w:rPr>
      </w:pPr>
      <w:r w:rsidRPr="008C6B2D">
        <w:rPr>
          <w:rFonts w:ascii="Times New Roman" w:hAnsi="Times New Roman"/>
          <w:lang w:val="uz-Cyrl-UZ"/>
        </w:rPr>
        <w:t>Асадуллаев А.Х. Газ таъминоти. Т., „Ўзкоммунўқувташкилотчи“. 2008</w:t>
      </w:r>
    </w:p>
    <w:p w:rsidR="00C463AC" w:rsidRPr="00EC3AF6" w:rsidRDefault="00C463AC" w:rsidP="00DE7E91">
      <w:pPr>
        <w:pStyle w:val="a3"/>
        <w:numPr>
          <w:ilvl w:val="0"/>
          <w:numId w:val="54"/>
        </w:numPr>
        <w:ind w:right="-284"/>
        <w:rPr>
          <w:rFonts w:ascii="Times New Roman" w:hAnsi="Times New Roman"/>
          <w:sz w:val="24"/>
          <w:szCs w:val="24"/>
          <w:lang w:val="ru-RU"/>
        </w:rPr>
      </w:pPr>
      <w:r w:rsidRPr="00A47816">
        <w:rPr>
          <w:rFonts w:ascii="Times New Roman" w:hAnsi="Times New Roman"/>
          <w:sz w:val="24"/>
          <w:szCs w:val="24"/>
          <w:lang w:val="ru-RU"/>
        </w:rPr>
        <w:t xml:space="preserve">Правила безопасности в газовом хозяйстве Республики Узбекистан. </w:t>
      </w:r>
      <w:r w:rsidRPr="00EC3AF6">
        <w:rPr>
          <w:rFonts w:ascii="Times New Roman" w:hAnsi="Times New Roman"/>
          <w:sz w:val="24"/>
          <w:szCs w:val="24"/>
          <w:lang w:val="ru-RU"/>
        </w:rPr>
        <w:t xml:space="preserve">Агентство </w:t>
      </w:r>
    </w:p>
    <w:p w:rsidR="00C463AC" w:rsidRPr="00EC3AF6" w:rsidRDefault="00C463AC" w:rsidP="00EC3AF6">
      <w:pPr>
        <w:ind w:right="-284"/>
        <w:rPr>
          <w:rFonts w:ascii="Times New Roman" w:hAnsi="Times New Roman"/>
          <w:sz w:val="24"/>
          <w:szCs w:val="24"/>
        </w:rPr>
      </w:pPr>
      <w:r w:rsidRPr="00EC3AF6">
        <w:rPr>
          <w:rFonts w:ascii="Times New Roman" w:hAnsi="Times New Roman"/>
          <w:sz w:val="24"/>
          <w:szCs w:val="24"/>
        </w:rPr>
        <w:t>«Саноатконтехназорат» Республики Узбекистан, Т., 2004.</w:t>
      </w:r>
    </w:p>
    <w:p w:rsidR="00C463AC" w:rsidRPr="0050108D" w:rsidRDefault="00C463AC" w:rsidP="00EC3AF6">
      <w:pPr>
        <w:tabs>
          <w:tab w:val="left" w:pos="284"/>
          <w:tab w:val="left" w:pos="459"/>
          <w:tab w:val="center" w:pos="567"/>
        </w:tabs>
        <w:spacing w:after="0" w:line="256" w:lineRule="auto"/>
        <w:ind w:left="720"/>
        <w:jc w:val="center"/>
        <w:rPr>
          <w:rFonts w:ascii="Times New Roman" w:eastAsia="Times New Roman" w:hAnsi="Times New Roman"/>
          <w:sz w:val="24"/>
          <w:szCs w:val="24"/>
          <w:lang w:val="uz-Cyrl-UZ" w:eastAsia="ru-RU"/>
        </w:rPr>
      </w:pPr>
    </w:p>
    <w:p w:rsidR="00C463AC" w:rsidRPr="0050108D" w:rsidRDefault="00C463AC" w:rsidP="00EC3AF6">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Кўшимча  адабиётлар.</w:t>
      </w:r>
    </w:p>
    <w:p w:rsidR="00C463AC" w:rsidRPr="00EC3AF6" w:rsidRDefault="00C463AC" w:rsidP="00EC3AF6">
      <w:pPr>
        <w:pStyle w:val="a3"/>
        <w:numPr>
          <w:ilvl w:val="0"/>
          <w:numId w:val="3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EC3AF6">
        <w:rPr>
          <w:rFonts w:ascii="Times New Roman" w:eastAsia="Times New Roman" w:hAnsi="Times New Roman"/>
          <w:sz w:val="24"/>
          <w:szCs w:val="24"/>
          <w:lang w:val="uz-Cyrl-UZ" w:eastAsia="ru-RU"/>
        </w:rPr>
        <w:t>Ўзбекистон нефт ва газ журналлари.</w:t>
      </w:r>
    </w:p>
    <w:p w:rsidR="00C463AC" w:rsidRPr="008C6B2D" w:rsidRDefault="00C463AC" w:rsidP="00DE7E91">
      <w:pPr>
        <w:pStyle w:val="a3"/>
        <w:numPr>
          <w:ilvl w:val="0"/>
          <w:numId w:val="3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8C6B2D">
        <w:rPr>
          <w:rFonts w:ascii="Times New Roman" w:eastAsia="Times New Roman" w:hAnsi="Times New Roman"/>
          <w:sz w:val="24"/>
          <w:szCs w:val="24"/>
          <w:lang w:val="uz-Cyrl-UZ" w:eastAsia="ru-RU"/>
        </w:rPr>
        <w:t>Ю.М.Котелевский Современние конструкции трубопроводной арматуры. Москва. Недра. 1989г.</w:t>
      </w:r>
    </w:p>
    <w:p w:rsidR="00C463AC" w:rsidRPr="0050108D" w:rsidRDefault="00C463AC" w:rsidP="00DE7E91">
      <w:pPr>
        <w:numPr>
          <w:ilvl w:val="0"/>
          <w:numId w:val="3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Ю.П.Коратаев Добыча ,подготовка и транспорт природного газа. Москва. Недра 1984г..</w:t>
      </w:r>
    </w:p>
    <w:p w:rsidR="00C463AC" w:rsidRPr="0050108D" w:rsidRDefault="00C463AC" w:rsidP="00DE7E91">
      <w:pPr>
        <w:numPr>
          <w:ilvl w:val="0"/>
          <w:numId w:val="3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Л.Г. Телегин Сооружение нефтегазопроводов. Москва Недра 1982г.</w:t>
      </w:r>
    </w:p>
    <w:p w:rsidR="00C463AC" w:rsidRPr="0050108D" w:rsidRDefault="00C463AC" w:rsidP="00DE7E91">
      <w:pPr>
        <w:numPr>
          <w:ilvl w:val="0"/>
          <w:numId w:val="3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lastRenderedPageBreak/>
        <w:t xml:space="preserve"> Н.В.Бунчук Транспорт и хранение нефти, нефтепродуктов и газа. Москва Недра 1977г.</w:t>
      </w:r>
    </w:p>
    <w:p w:rsidR="00C463AC" w:rsidRPr="0050108D" w:rsidRDefault="00C463AC" w:rsidP="00DE7E91">
      <w:pPr>
        <w:numPr>
          <w:ilvl w:val="0"/>
          <w:numId w:val="38"/>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 В.Л.Березин Сооружение и ремонт нефтегазопроводов.  Москва Недра 1972г.</w:t>
      </w:r>
    </w:p>
    <w:p w:rsidR="00C463AC" w:rsidRPr="0050108D" w:rsidRDefault="00C463AC" w:rsidP="00DE7E91">
      <w:pPr>
        <w:pStyle w:val="af8"/>
        <w:numPr>
          <w:ilvl w:val="0"/>
          <w:numId w:val="38"/>
        </w:numPr>
        <w:rPr>
          <w:rFonts w:ascii="Times New Roman" w:hAnsi="Times New Roman"/>
          <w:sz w:val="24"/>
          <w:szCs w:val="24"/>
        </w:rPr>
      </w:pPr>
      <w:r w:rsidRPr="0050108D">
        <w:rPr>
          <w:rFonts w:ascii="Times New Roman" w:hAnsi="Times New Roman"/>
          <w:sz w:val="24"/>
          <w:szCs w:val="24"/>
        </w:rPr>
        <w:t>Кязимов К.Г. Эксплуатация и ремонт подземных газопроводов. М., „Стройиздат“, 1987.</w:t>
      </w:r>
    </w:p>
    <w:p w:rsidR="00C463AC" w:rsidRPr="0050108D" w:rsidRDefault="00C463AC" w:rsidP="00DE7E91">
      <w:pPr>
        <w:pStyle w:val="af8"/>
        <w:numPr>
          <w:ilvl w:val="0"/>
          <w:numId w:val="38"/>
        </w:numPr>
        <w:rPr>
          <w:rFonts w:ascii="Times New Roman" w:hAnsi="Times New Roman"/>
          <w:sz w:val="24"/>
          <w:szCs w:val="24"/>
        </w:rPr>
      </w:pPr>
      <w:r w:rsidRPr="0050108D">
        <w:rPr>
          <w:rFonts w:ascii="Times New Roman" w:hAnsi="Times New Roman"/>
          <w:sz w:val="24"/>
          <w:szCs w:val="24"/>
        </w:rPr>
        <w:t xml:space="preserve">Дмитриев В.Д. и др. Эксплуатация систем водоснабжения, канализации и </w:t>
      </w:r>
    </w:p>
    <w:p w:rsidR="00C463AC" w:rsidRPr="0050108D" w:rsidRDefault="00C463AC" w:rsidP="00DE7E91">
      <w:pPr>
        <w:pStyle w:val="af8"/>
        <w:numPr>
          <w:ilvl w:val="0"/>
          <w:numId w:val="38"/>
        </w:numPr>
        <w:rPr>
          <w:rFonts w:ascii="Times New Roman" w:hAnsi="Times New Roman"/>
          <w:sz w:val="24"/>
          <w:szCs w:val="24"/>
        </w:rPr>
      </w:pPr>
      <w:r w:rsidRPr="0050108D">
        <w:rPr>
          <w:rFonts w:ascii="Times New Roman" w:hAnsi="Times New Roman"/>
          <w:sz w:val="24"/>
          <w:szCs w:val="24"/>
        </w:rPr>
        <w:t>газоснабжение. Справочник. Л., „Стройиздат“, 1988.</w:t>
      </w:r>
    </w:p>
    <w:p w:rsidR="00C463AC" w:rsidRPr="0050108D" w:rsidRDefault="00C463AC" w:rsidP="00DE7E91">
      <w:pPr>
        <w:pStyle w:val="af8"/>
        <w:numPr>
          <w:ilvl w:val="0"/>
          <w:numId w:val="38"/>
        </w:numPr>
        <w:rPr>
          <w:rFonts w:ascii="Times New Roman" w:hAnsi="Times New Roman"/>
          <w:sz w:val="24"/>
          <w:szCs w:val="24"/>
        </w:rPr>
      </w:pPr>
      <w:r w:rsidRPr="0050108D">
        <w:rPr>
          <w:rFonts w:ascii="Times New Roman" w:hAnsi="Times New Roman"/>
          <w:sz w:val="24"/>
          <w:szCs w:val="24"/>
        </w:rPr>
        <w:t xml:space="preserve">Правила технической эксплуатации газового хозяйства Республики Узбекистан. ХГУ </w:t>
      </w:r>
    </w:p>
    <w:p w:rsidR="00C463AC" w:rsidRPr="0050108D" w:rsidRDefault="00C463AC" w:rsidP="00DE7E91">
      <w:pPr>
        <w:pStyle w:val="af8"/>
        <w:numPr>
          <w:ilvl w:val="0"/>
          <w:numId w:val="38"/>
        </w:numPr>
        <w:rPr>
          <w:rFonts w:ascii="Times New Roman" w:hAnsi="Times New Roman"/>
          <w:sz w:val="24"/>
          <w:szCs w:val="24"/>
        </w:rPr>
      </w:pPr>
      <w:r w:rsidRPr="0050108D">
        <w:rPr>
          <w:rFonts w:ascii="Times New Roman" w:hAnsi="Times New Roman"/>
          <w:sz w:val="24"/>
          <w:szCs w:val="24"/>
        </w:rPr>
        <w:t>«Бошкоммунгаз», Проектно-технологический трест Т., „Ташкилотчи“.1997.</w:t>
      </w:r>
    </w:p>
    <w:p w:rsidR="00C463AC" w:rsidRPr="0050108D" w:rsidRDefault="00C463AC" w:rsidP="00EC3AF6">
      <w:pPr>
        <w:tabs>
          <w:tab w:val="left" w:pos="284"/>
          <w:tab w:val="left" w:pos="459"/>
          <w:tab w:val="center" w:pos="567"/>
        </w:tabs>
        <w:spacing w:after="0" w:line="256" w:lineRule="auto"/>
        <w:ind w:left="720"/>
        <w:jc w:val="center"/>
        <w:rPr>
          <w:rFonts w:ascii="Times New Roman" w:eastAsia="Times New Roman" w:hAnsi="Times New Roman"/>
          <w:b/>
          <w:sz w:val="24"/>
          <w:szCs w:val="24"/>
          <w:lang w:val="uz-Cyrl-UZ" w:eastAsia="ru-RU"/>
        </w:rPr>
      </w:pPr>
      <w:r w:rsidRPr="0050108D">
        <w:rPr>
          <w:rFonts w:ascii="Times New Roman" w:eastAsia="Times New Roman" w:hAnsi="Times New Roman"/>
          <w:b/>
          <w:sz w:val="24"/>
          <w:szCs w:val="24"/>
          <w:lang w:val="uz-Cyrl-UZ" w:eastAsia="ru-RU"/>
        </w:rPr>
        <w:t>Интернет сайтлари</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 alppp.ru/</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//www.document.ua/</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//www.neftgaz.info/ </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//www.dolgikh.com/ </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//www.snip-info.ru/ </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 opengost.ru/ </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//www.ask.com/ </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 xml:space="preserve">-http: //www.derev-grad.ru/ </w:t>
      </w:r>
    </w:p>
    <w:p w:rsidR="00C463AC" w:rsidRPr="0050108D" w:rsidRDefault="00C463AC" w:rsidP="00DE7E91">
      <w:pPr>
        <w:numPr>
          <w:ilvl w:val="0"/>
          <w:numId w:val="39"/>
        </w:numPr>
        <w:tabs>
          <w:tab w:val="left" w:pos="284"/>
          <w:tab w:val="left" w:pos="459"/>
          <w:tab w:val="center" w:pos="567"/>
        </w:tabs>
        <w:spacing w:after="0" w:line="256" w:lineRule="auto"/>
        <w:jc w:val="both"/>
        <w:rPr>
          <w:rFonts w:ascii="Times New Roman" w:eastAsia="Times New Roman" w:hAnsi="Times New Roman"/>
          <w:sz w:val="24"/>
          <w:szCs w:val="24"/>
          <w:lang w:val="uz-Cyrl-UZ" w:eastAsia="ru-RU"/>
        </w:rPr>
      </w:pPr>
      <w:r w:rsidRPr="0050108D">
        <w:rPr>
          <w:rFonts w:ascii="Times New Roman" w:eastAsia="Times New Roman" w:hAnsi="Times New Roman"/>
          <w:sz w:val="24"/>
          <w:szCs w:val="24"/>
          <w:lang w:val="uz-Cyrl-UZ" w:eastAsia="ru-RU"/>
        </w:rPr>
        <w:t>-http: //www.alloremont.ru/</w:t>
      </w:r>
    </w:p>
    <w:p w:rsidR="004A5F5D" w:rsidRPr="00FA1A74" w:rsidRDefault="00C463AC" w:rsidP="00DE7E91">
      <w:pPr>
        <w:pStyle w:val="a3"/>
        <w:numPr>
          <w:ilvl w:val="0"/>
          <w:numId w:val="39"/>
        </w:numPr>
        <w:rPr>
          <w:lang w:val="uz-Cyrl-UZ"/>
        </w:rPr>
      </w:pPr>
      <w:r w:rsidRPr="0027513E">
        <w:rPr>
          <w:rFonts w:ascii="Times New Roman" w:eastAsia="Times New Roman" w:hAnsi="Times New Roman"/>
          <w:sz w:val="24"/>
          <w:szCs w:val="24"/>
          <w:lang w:val="uz-Cyrl-UZ" w:eastAsia="ru-RU"/>
        </w:rPr>
        <w:t>-http: //www.dissercat.com/</w:t>
      </w:r>
    </w:p>
    <w:p w:rsidR="00FA1A74" w:rsidRPr="0027513E" w:rsidRDefault="00FA1A74" w:rsidP="00FA1A74">
      <w:pPr>
        <w:pStyle w:val="a3"/>
        <w:rPr>
          <w:lang w:val="uz-Cyrl-UZ"/>
        </w:rPr>
      </w:pPr>
    </w:p>
    <w:sectPr w:rsidR="00FA1A74" w:rsidRPr="0027513E" w:rsidSect="00E17159">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440" w:rsidRDefault="003A6440" w:rsidP="00A533AD">
      <w:pPr>
        <w:spacing w:after="0" w:line="240" w:lineRule="auto"/>
      </w:pPr>
      <w:r>
        <w:separator/>
      </w:r>
    </w:p>
  </w:endnote>
  <w:endnote w:type="continuationSeparator" w:id="1">
    <w:p w:rsidR="003A6440" w:rsidRDefault="003A6440" w:rsidP="00A53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A00002EF" w:usb1="4000207B" w:usb2="00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1094"/>
      <w:docPartObj>
        <w:docPartGallery w:val="Page Numbers (Bottom of Page)"/>
        <w:docPartUnique/>
      </w:docPartObj>
    </w:sdtPr>
    <w:sdtContent>
      <w:p w:rsidR="008B3C69" w:rsidRDefault="00333220">
        <w:pPr>
          <w:pStyle w:val="af1"/>
          <w:jc w:val="center"/>
        </w:pPr>
        <w:fldSimple w:instr=" PAGE   \* MERGEFORMAT ">
          <w:r w:rsidR="00CA11D4">
            <w:rPr>
              <w:noProof/>
            </w:rPr>
            <w:t>3</w:t>
          </w:r>
        </w:fldSimple>
      </w:p>
    </w:sdtContent>
  </w:sdt>
  <w:p w:rsidR="008B3C69" w:rsidRDefault="008B3C6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440" w:rsidRDefault="003A6440" w:rsidP="00A533AD">
      <w:pPr>
        <w:spacing w:after="0" w:line="240" w:lineRule="auto"/>
      </w:pPr>
      <w:r>
        <w:separator/>
      </w:r>
    </w:p>
  </w:footnote>
  <w:footnote w:type="continuationSeparator" w:id="1">
    <w:p w:rsidR="003A6440" w:rsidRDefault="003A6440" w:rsidP="00A533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1248"/>
    <w:multiLevelType w:val="multilevel"/>
    <w:tmpl w:val="02D895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645275C"/>
    <w:multiLevelType w:val="hybridMultilevel"/>
    <w:tmpl w:val="62A48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4073F"/>
    <w:multiLevelType w:val="multilevel"/>
    <w:tmpl w:val="50DA4D56"/>
    <w:lvl w:ilvl="0">
      <w:start w:val="1"/>
      <w:numFmt w:val="decimal"/>
      <w:lvlText w:val="%1."/>
      <w:lvlJc w:val="left"/>
      <w:pPr>
        <w:tabs>
          <w:tab w:val="num" w:pos="720"/>
        </w:tabs>
        <w:ind w:left="720" w:hanging="360"/>
      </w:pPr>
      <w:rPr>
        <w:rFonts w:hint="default"/>
      </w:rPr>
    </w:lvl>
    <w:lvl w:ilvl="1">
      <w:start w:val="53"/>
      <w:numFmt w:val="decimal"/>
      <w:isLgl/>
      <w:lvlText w:val="%1.%2"/>
      <w:lvlJc w:val="left"/>
      <w:pPr>
        <w:ind w:left="1635" w:hanging="1275"/>
      </w:pPr>
      <w:rPr>
        <w:rFonts w:hint="default"/>
      </w:rPr>
    </w:lvl>
    <w:lvl w:ilvl="2">
      <w:start w:val="13"/>
      <w:numFmt w:val="decimal"/>
      <w:isLgl/>
      <w:lvlText w:val="%1.%2.%3"/>
      <w:lvlJc w:val="left"/>
      <w:pPr>
        <w:ind w:left="1635" w:hanging="1275"/>
      </w:pPr>
      <w:rPr>
        <w:rFonts w:hint="default"/>
      </w:rPr>
    </w:lvl>
    <w:lvl w:ilvl="3">
      <w:start w:val="5"/>
      <w:numFmt w:val="decimalZero"/>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7CE07EF"/>
    <w:multiLevelType w:val="hybridMultilevel"/>
    <w:tmpl w:val="FB5C7D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4E33F7"/>
    <w:multiLevelType w:val="hybridMultilevel"/>
    <w:tmpl w:val="7BE6A2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9A95B3C"/>
    <w:multiLevelType w:val="hybridMultilevel"/>
    <w:tmpl w:val="8CBCA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F5CAB"/>
    <w:multiLevelType w:val="hybridMultilevel"/>
    <w:tmpl w:val="D2966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BD536D"/>
    <w:multiLevelType w:val="hybridMultilevel"/>
    <w:tmpl w:val="8EA83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900BF9"/>
    <w:multiLevelType w:val="hybridMultilevel"/>
    <w:tmpl w:val="112065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DD02165"/>
    <w:multiLevelType w:val="hybridMultilevel"/>
    <w:tmpl w:val="C56C3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E03C64"/>
    <w:multiLevelType w:val="hybridMultilevel"/>
    <w:tmpl w:val="09CEA7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58072F8"/>
    <w:multiLevelType w:val="hybridMultilevel"/>
    <w:tmpl w:val="A43C02EE"/>
    <w:lvl w:ilvl="0" w:tplc="36327458">
      <w:numFmt w:val="bullet"/>
      <w:lvlText w:val=""/>
      <w:lvlJc w:val="left"/>
      <w:pPr>
        <w:ind w:left="720" w:hanging="360"/>
      </w:pPr>
      <w:rPr>
        <w:rFonts w:ascii="Symbol" w:eastAsia="Symbol" w:hAnsi="Symbol" w:cs="Symbol" w:hint="default"/>
        <w:w w:val="99"/>
        <w:sz w:val="26"/>
        <w:szCs w:val="26"/>
        <w:lang w:val="bg-BG" w:eastAsia="bg-BG" w:bidi="bg-BG"/>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806075"/>
    <w:multiLevelType w:val="hybridMultilevel"/>
    <w:tmpl w:val="4F3E85D8"/>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DD10DE9"/>
    <w:multiLevelType w:val="hybridMultilevel"/>
    <w:tmpl w:val="A2BC9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1134D2"/>
    <w:multiLevelType w:val="hybridMultilevel"/>
    <w:tmpl w:val="170A5E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1717E8"/>
    <w:multiLevelType w:val="hybridMultilevel"/>
    <w:tmpl w:val="9FF4D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1C5884"/>
    <w:multiLevelType w:val="hybridMultilevel"/>
    <w:tmpl w:val="F2868E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6B1075"/>
    <w:multiLevelType w:val="hybridMultilevel"/>
    <w:tmpl w:val="B9346E36"/>
    <w:lvl w:ilvl="0" w:tplc="0419000F">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FF5216F"/>
    <w:multiLevelType w:val="hybridMultilevel"/>
    <w:tmpl w:val="56BCCF28"/>
    <w:lvl w:ilvl="0" w:tplc="04190001">
      <w:start w:val="1"/>
      <w:numFmt w:val="bullet"/>
      <w:lvlText w:val=""/>
      <w:lvlJc w:val="left"/>
      <w:pPr>
        <w:ind w:left="6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1B66A58"/>
    <w:multiLevelType w:val="hybridMultilevel"/>
    <w:tmpl w:val="194E3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0F38FD"/>
    <w:multiLevelType w:val="hybridMultilevel"/>
    <w:tmpl w:val="2400680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3FB0CAD"/>
    <w:multiLevelType w:val="hybridMultilevel"/>
    <w:tmpl w:val="E13A1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A42930"/>
    <w:multiLevelType w:val="hybridMultilevel"/>
    <w:tmpl w:val="8778AE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5659E5"/>
    <w:multiLevelType w:val="hybridMultilevel"/>
    <w:tmpl w:val="E63C07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EE7D62"/>
    <w:multiLevelType w:val="hybridMultilevel"/>
    <w:tmpl w:val="E9C835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DE4D39"/>
    <w:multiLevelType w:val="hybridMultilevel"/>
    <w:tmpl w:val="AF4223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20C2248"/>
    <w:multiLevelType w:val="hybridMultilevel"/>
    <w:tmpl w:val="AFD4D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2F084A"/>
    <w:multiLevelType w:val="hybridMultilevel"/>
    <w:tmpl w:val="E7FC3FA2"/>
    <w:lvl w:ilvl="0" w:tplc="04190001">
      <w:start w:val="1"/>
      <w:numFmt w:val="bullet"/>
      <w:lvlText w:val=""/>
      <w:lvlJc w:val="left"/>
      <w:pPr>
        <w:ind w:left="7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7F56AC4"/>
    <w:multiLevelType w:val="hybridMultilevel"/>
    <w:tmpl w:val="4928E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65475D"/>
    <w:multiLevelType w:val="hybridMultilevel"/>
    <w:tmpl w:val="FC1C55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A60ABA"/>
    <w:multiLevelType w:val="hybridMultilevel"/>
    <w:tmpl w:val="4D20282C"/>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1">
    <w:nsid w:val="3C066F59"/>
    <w:multiLevelType w:val="hybridMultilevel"/>
    <w:tmpl w:val="E612D0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3D76099A"/>
    <w:multiLevelType w:val="hybridMultilevel"/>
    <w:tmpl w:val="1E5875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0B11374"/>
    <w:multiLevelType w:val="hybridMultilevel"/>
    <w:tmpl w:val="1F6A7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072B0"/>
    <w:multiLevelType w:val="multilevel"/>
    <w:tmpl w:val="0EDEA610"/>
    <w:lvl w:ilvl="0">
      <w:start w:val="1"/>
      <w:numFmt w:val="decimal"/>
      <w:lvlText w:val="%1."/>
      <w:lvlJc w:val="left"/>
      <w:pPr>
        <w:ind w:left="720" w:hanging="360"/>
      </w:pPr>
    </w:lvl>
    <w:lvl w:ilvl="1">
      <w:start w:val="53"/>
      <w:numFmt w:val="decimal"/>
      <w:isLgl/>
      <w:lvlText w:val="%1.%2"/>
      <w:lvlJc w:val="left"/>
      <w:pPr>
        <w:ind w:left="1635" w:hanging="1275"/>
      </w:pPr>
      <w:rPr>
        <w:rFonts w:hint="default"/>
      </w:rPr>
    </w:lvl>
    <w:lvl w:ilvl="2">
      <w:start w:val="13"/>
      <w:numFmt w:val="decimal"/>
      <w:isLgl/>
      <w:lvlText w:val="%1.%2.%3"/>
      <w:lvlJc w:val="left"/>
      <w:pPr>
        <w:ind w:left="1635" w:hanging="1275"/>
      </w:pPr>
      <w:rPr>
        <w:rFonts w:hint="default"/>
      </w:rPr>
    </w:lvl>
    <w:lvl w:ilvl="3">
      <w:start w:val="5"/>
      <w:numFmt w:val="decimalZero"/>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42847D17"/>
    <w:multiLevelType w:val="hybridMultilevel"/>
    <w:tmpl w:val="44B67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2A56E7D"/>
    <w:multiLevelType w:val="hybridMultilevel"/>
    <w:tmpl w:val="ED709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6AC740B"/>
    <w:multiLevelType w:val="hybridMultilevel"/>
    <w:tmpl w:val="483458D6"/>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BAE069F"/>
    <w:multiLevelType w:val="hybridMultilevel"/>
    <w:tmpl w:val="637039B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D4516E9"/>
    <w:multiLevelType w:val="hybridMultilevel"/>
    <w:tmpl w:val="60007B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4E304172"/>
    <w:multiLevelType w:val="hybridMultilevel"/>
    <w:tmpl w:val="D5A49F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0B574E1"/>
    <w:multiLevelType w:val="hybridMultilevel"/>
    <w:tmpl w:val="501E2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69D16F0"/>
    <w:multiLevelType w:val="hybridMultilevel"/>
    <w:tmpl w:val="2E62E8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8DD716B"/>
    <w:multiLevelType w:val="hybridMultilevel"/>
    <w:tmpl w:val="DE84F8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EC31E0C"/>
    <w:multiLevelType w:val="hybridMultilevel"/>
    <w:tmpl w:val="F176CCC6"/>
    <w:lvl w:ilvl="0" w:tplc="3EA222E4">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F3B31B5"/>
    <w:multiLevelType w:val="hybridMultilevel"/>
    <w:tmpl w:val="49B4E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20D491A"/>
    <w:multiLevelType w:val="multilevel"/>
    <w:tmpl w:val="4A7023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63C82D05"/>
    <w:multiLevelType w:val="hybridMultilevel"/>
    <w:tmpl w:val="9826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333219"/>
    <w:multiLevelType w:val="hybridMultilevel"/>
    <w:tmpl w:val="642692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9E24ED2"/>
    <w:multiLevelType w:val="hybridMultilevel"/>
    <w:tmpl w:val="3D0E8E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826918"/>
    <w:multiLevelType w:val="hybridMultilevel"/>
    <w:tmpl w:val="0AD86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E200D94"/>
    <w:multiLevelType w:val="hybridMultilevel"/>
    <w:tmpl w:val="551440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1F63F7"/>
    <w:multiLevelType w:val="hybridMultilevel"/>
    <w:tmpl w:val="6BD4365E"/>
    <w:lvl w:ilvl="0" w:tplc="36327458">
      <w:numFmt w:val="bullet"/>
      <w:lvlText w:val=""/>
      <w:lvlJc w:val="left"/>
      <w:pPr>
        <w:ind w:left="720" w:hanging="360"/>
      </w:pPr>
      <w:rPr>
        <w:rFonts w:ascii="Symbol" w:eastAsia="Symbol" w:hAnsi="Symbol" w:cs="Symbol" w:hint="default"/>
        <w:w w:val="99"/>
        <w:sz w:val="26"/>
        <w:szCs w:val="26"/>
        <w:lang w:val="bg-BG" w:eastAsia="bg-BG" w:bidi="bg-BG"/>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7C50D1"/>
    <w:multiLevelType w:val="hybridMultilevel"/>
    <w:tmpl w:val="2CECAD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7177CA6"/>
    <w:multiLevelType w:val="hybridMultilevel"/>
    <w:tmpl w:val="6A42DF94"/>
    <w:lvl w:ilvl="0" w:tplc="33D4A92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55">
    <w:nsid w:val="780D6D3D"/>
    <w:multiLevelType w:val="hybridMultilevel"/>
    <w:tmpl w:val="28023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9FA4379"/>
    <w:multiLevelType w:val="multilevel"/>
    <w:tmpl w:val="56F2D228"/>
    <w:lvl w:ilvl="0">
      <w:start w:val="1"/>
      <w:numFmt w:val="decimal"/>
      <w:lvlText w:val="%1."/>
      <w:lvlJc w:val="left"/>
      <w:pPr>
        <w:ind w:left="720" w:hanging="360"/>
      </w:pPr>
    </w:lvl>
    <w:lvl w:ilvl="1">
      <w:start w:val="53"/>
      <w:numFmt w:val="decimal"/>
      <w:isLgl/>
      <w:lvlText w:val="%1.%2."/>
      <w:lvlJc w:val="left"/>
      <w:pPr>
        <w:ind w:left="1710" w:hanging="1350"/>
      </w:pPr>
    </w:lvl>
    <w:lvl w:ilvl="2">
      <w:start w:val="6"/>
      <w:numFmt w:val="decimalZero"/>
      <w:isLgl/>
      <w:lvlText w:val="%1.%2.%3."/>
      <w:lvlJc w:val="left"/>
      <w:pPr>
        <w:ind w:left="1710" w:hanging="1350"/>
      </w:pPr>
    </w:lvl>
    <w:lvl w:ilvl="3">
      <w:start w:val="1"/>
      <w:numFmt w:val="decimalZero"/>
      <w:isLgl/>
      <w:lvlText w:val="%1.%2.%3.%4."/>
      <w:lvlJc w:val="left"/>
      <w:pPr>
        <w:ind w:left="1710" w:hanging="1350"/>
      </w:pPr>
    </w:lvl>
    <w:lvl w:ilvl="4">
      <w:start w:val="1"/>
      <w:numFmt w:val="decimal"/>
      <w:isLgl/>
      <w:lvlText w:val="%1.%2.%3.%4.%5."/>
      <w:lvlJc w:val="left"/>
      <w:pPr>
        <w:ind w:left="1710" w:hanging="135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7">
    <w:nsid w:val="7A247981"/>
    <w:multiLevelType w:val="hybridMultilevel"/>
    <w:tmpl w:val="B9346E36"/>
    <w:lvl w:ilvl="0" w:tplc="0419000F">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7CAD3FBE"/>
    <w:multiLevelType w:val="hybridMultilevel"/>
    <w:tmpl w:val="3D343E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CD7111B"/>
    <w:multiLevelType w:val="hybridMultilevel"/>
    <w:tmpl w:val="EB92FF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D5748FD"/>
    <w:multiLevelType w:val="hybridMultilevel"/>
    <w:tmpl w:val="9B78B0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46"/>
    <w:lvlOverride w:ilvl="0">
      <w:startOverride w:val="1"/>
    </w:lvlOverride>
    <w:lvlOverride w:ilvl="1"/>
    <w:lvlOverride w:ilvl="2"/>
    <w:lvlOverride w:ilvl="3"/>
    <w:lvlOverride w:ilvl="4"/>
    <w:lvlOverride w:ilvl="5"/>
    <w:lvlOverride w:ilvl="6"/>
    <w:lvlOverride w:ilvl="7"/>
    <w:lvlOverride w:ilvl="8"/>
  </w:num>
  <w:num w:numId="7">
    <w:abstractNumId w:val="11"/>
  </w:num>
  <w:num w:numId="8">
    <w:abstractNumId w:val="52"/>
  </w:num>
  <w:num w:numId="9">
    <w:abstractNumId w:val="2"/>
  </w:num>
  <w:num w:numId="10">
    <w:abstractNumId w:val="30"/>
  </w:num>
  <w:num w:numId="11">
    <w:abstractNumId w:val="27"/>
  </w:num>
  <w:num w:numId="12">
    <w:abstractNumId w:val="54"/>
  </w:num>
  <w:num w:numId="13">
    <w:abstractNumId w:val="35"/>
  </w:num>
  <w:num w:numId="14">
    <w:abstractNumId w:val="36"/>
  </w:num>
  <w:num w:numId="15">
    <w:abstractNumId w:val="34"/>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1"/>
  </w:num>
  <w:num w:numId="19">
    <w:abstractNumId w:val="42"/>
  </w:num>
  <w:num w:numId="20">
    <w:abstractNumId w:val="31"/>
  </w:num>
  <w:num w:numId="21">
    <w:abstractNumId w:val="29"/>
  </w:num>
  <w:num w:numId="22">
    <w:abstractNumId w:val="25"/>
  </w:num>
  <w:num w:numId="23">
    <w:abstractNumId w:val="48"/>
  </w:num>
  <w:num w:numId="24">
    <w:abstractNumId w:val="7"/>
  </w:num>
  <w:num w:numId="25">
    <w:abstractNumId w:val="37"/>
  </w:num>
  <w:num w:numId="26">
    <w:abstractNumId w:val="8"/>
  </w:num>
  <w:num w:numId="27">
    <w:abstractNumId w:val="40"/>
  </w:num>
  <w:num w:numId="28">
    <w:abstractNumId w:val="20"/>
  </w:num>
  <w:num w:numId="29">
    <w:abstractNumId w:val="59"/>
  </w:num>
  <w:num w:numId="30">
    <w:abstractNumId w:val="19"/>
  </w:num>
  <w:num w:numId="31">
    <w:abstractNumId w:val="12"/>
  </w:num>
  <w:num w:numId="32">
    <w:abstractNumId w:val="39"/>
  </w:num>
  <w:num w:numId="33">
    <w:abstractNumId w:val="10"/>
  </w:num>
  <w:num w:numId="34">
    <w:abstractNumId w:val="6"/>
  </w:num>
  <w:num w:numId="35">
    <w:abstractNumId w:val="32"/>
  </w:num>
  <w:num w:numId="36">
    <w:abstractNumId w:val="55"/>
  </w:num>
  <w:num w:numId="37">
    <w:abstractNumId w:val="3"/>
  </w:num>
  <w:num w:numId="38">
    <w:abstractNumId w:val="13"/>
  </w:num>
  <w:num w:numId="39">
    <w:abstractNumId w:val="47"/>
  </w:num>
  <w:num w:numId="40">
    <w:abstractNumId w:val="5"/>
  </w:num>
  <w:num w:numId="41">
    <w:abstractNumId w:val="28"/>
  </w:num>
  <w:num w:numId="42">
    <w:abstractNumId w:val="26"/>
  </w:num>
  <w:num w:numId="43">
    <w:abstractNumId w:val="49"/>
  </w:num>
  <w:num w:numId="44">
    <w:abstractNumId w:val="15"/>
  </w:num>
  <w:num w:numId="45">
    <w:abstractNumId w:val="9"/>
  </w:num>
  <w:num w:numId="46">
    <w:abstractNumId w:val="50"/>
  </w:num>
  <w:num w:numId="47">
    <w:abstractNumId w:val="33"/>
  </w:num>
  <w:num w:numId="48">
    <w:abstractNumId w:val="45"/>
  </w:num>
  <w:num w:numId="49">
    <w:abstractNumId w:val="24"/>
  </w:num>
  <w:num w:numId="50">
    <w:abstractNumId w:val="22"/>
  </w:num>
  <w:num w:numId="51">
    <w:abstractNumId w:val="58"/>
  </w:num>
  <w:num w:numId="52">
    <w:abstractNumId w:val="21"/>
  </w:num>
  <w:num w:numId="53">
    <w:abstractNumId w:val="60"/>
  </w:num>
  <w:num w:numId="54">
    <w:abstractNumId w:val="1"/>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5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53"/>
  </w:num>
  <w:num w:numId="59">
    <w:abstractNumId w:val="14"/>
  </w:num>
  <w:num w:numId="60">
    <w:abstractNumId w:val="51"/>
  </w:num>
  <w:num w:numId="61">
    <w:abstractNumId w:val="38"/>
  </w:num>
  <w:num w:numId="62">
    <w:abstractNumId w:val="23"/>
  </w:num>
  <w:num w:numId="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efaultTabStop w:val="708"/>
  <w:characterSpacingControl w:val="doNotCompress"/>
  <w:footnotePr>
    <w:footnote w:id="0"/>
    <w:footnote w:id="1"/>
  </w:footnotePr>
  <w:endnotePr>
    <w:endnote w:id="0"/>
    <w:endnote w:id="1"/>
  </w:endnotePr>
  <w:compat/>
  <w:rsids>
    <w:rsidRoot w:val="00F171D9"/>
    <w:rsid w:val="00023603"/>
    <w:rsid w:val="0003208D"/>
    <w:rsid w:val="0006359D"/>
    <w:rsid w:val="00071CBF"/>
    <w:rsid w:val="000A5609"/>
    <w:rsid w:val="000A6D44"/>
    <w:rsid w:val="000B18C2"/>
    <w:rsid w:val="000C67A2"/>
    <w:rsid w:val="000D4EA0"/>
    <w:rsid w:val="000E09E4"/>
    <w:rsid w:val="000F1470"/>
    <w:rsid w:val="001056B8"/>
    <w:rsid w:val="00125E4C"/>
    <w:rsid w:val="00147868"/>
    <w:rsid w:val="00163E27"/>
    <w:rsid w:val="001C0205"/>
    <w:rsid w:val="001C35A8"/>
    <w:rsid w:val="002054EE"/>
    <w:rsid w:val="002324EE"/>
    <w:rsid w:val="00235209"/>
    <w:rsid w:val="00235E40"/>
    <w:rsid w:val="00245A29"/>
    <w:rsid w:val="0024749B"/>
    <w:rsid w:val="0025530D"/>
    <w:rsid w:val="00264067"/>
    <w:rsid w:val="0027513E"/>
    <w:rsid w:val="002847FE"/>
    <w:rsid w:val="00287080"/>
    <w:rsid w:val="002938CB"/>
    <w:rsid w:val="00294B75"/>
    <w:rsid w:val="002A5D37"/>
    <w:rsid w:val="002C0020"/>
    <w:rsid w:val="002C7FE4"/>
    <w:rsid w:val="002D7CFF"/>
    <w:rsid w:val="002E5BFE"/>
    <w:rsid w:val="002F3C4A"/>
    <w:rsid w:val="003110EB"/>
    <w:rsid w:val="003138E6"/>
    <w:rsid w:val="00315439"/>
    <w:rsid w:val="00317254"/>
    <w:rsid w:val="0032456C"/>
    <w:rsid w:val="00333220"/>
    <w:rsid w:val="00366502"/>
    <w:rsid w:val="00370693"/>
    <w:rsid w:val="00377F8B"/>
    <w:rsid w:val="00383B34"/>
    <w:rsid w:val="00387E7E"/>
    <w:rsid w:val="00387F3D"/>
    <w:rsid w:val="00393934"/>
    <w:rsid w:val="003A6440"/>
    <w:rsid w:val="003A71E0"/>
    <w:rsid w:val="003B6748"/>
    <w:rsid w:val="003C1BE3"/>
    <w:rsid w:val="003C1F49"/>
    <w:rsid w:val="003D0E47"/>
    <w:rsid w:val="003E2D75"/>
    <w:rsid w:val="00406D65"/>
    <w:rsid w:val="00416822"/>
    <w:rsid w:val="004305AE"/>
    <w:rsid w:val="00430A1A"/>
    <w:rsid w:val="004540FB"/>
    <w:rsid w:val="0046216D"/>
    <w:rsid w:val="00466A47"/>
    <w:rsid w:val="004829EA"/>
    <w:rsid w:val="004A5F5D"/>
    <w:rsid w:val="004A7EBE"/>
    <w:rsid w:val="0050108D"/>
    <w:rsid w:val="00511157"/>
    <w:rsid w:val="005828D4"/>
    <w:rsid w:val="005A7087"/>
    <w:rsid w:val="005D04DA"/>
    <w:rsid w:val="005E5DBD"/>
    <w:rsid w:val="00605794"/>
    <w:rsid w:val="00605AA1"/>
    <w:rsid w:val="00622481"/>
    <w:rsid w:val="00630B1A"/>
    <w:rsid w:val="006349AB"/>
    <w:rsid w:val="00634FB7"/>
    <w:rsid w:val="006639E0"/>
    <w:rsid w:val="00671C4C"/>
    <w:rsid w:val="00672A20"/>
    <w:rsid w:val="00672CCE"/>
    <w:rsid w:val="006B3B07"/>
    <w:rsid w:val="006C1846"/>
    <w:rsid w:val="006D581F"/>
    <w:rsid w:val="006E6AC1"/>
    <w:rsid w:val="0071280D"/>
    <w:rsid w:val="00727070"/>
    <w:rsid w:val="00787799"/>
    <w:rsid w:val="00790E63"/>
    <w:rsid w:val="00791BCE"/>
    <w:rsid w:val="007E0687"/>
    <w:rsid w:val="00814034"/>
    <w:rsid w:val="008209DF"/>
    <w:rsid w:val="00834C62"/>
    <w:rsid w:val="00841B11"/>
    <w:rsid w:val="0086674E"/>
    <w:rsid w:val="008B3C69"/>
    <w:rsid w:val="008C63BF"/>
    <w:rsid w:val="008C6B2D"/>
    <w:rsid w:val="008D05A0"/>
    <w:rsid w:val="008D5DDF"/>
    <w:rsid w:val="008E29AC"/>
    <w:rsid w:val="008F64A8"/>
    <w:rsid w:val="009007D6"/>
    <w:rsid w:val="00902BCD"/>
    <w:rsid w:val="00916A3D"/>
    <w:rsid w:val="00945516"/>
    <w:rsid w:val="00953B2C"/>
    <w:rsid w:val="00972E78"/>
    <w:rsid w:val="00973355"/>
    <w:rsid w:val="00976CF4"/>
    <w:rsid w:val="0098718B"/>
    <w:rsid w:val="009D5903"/>
    <w:rsid w:val="00A22416"/>
    <w:rsid w:val="00A36287"/>
    <w:rsid w:val="00A43984"/>
    <w:rsid w:val="00A47816"/>
    <w:rsid w:val="00A52785"/>
    <w:rsid w:val="00A533AD"/>
    <w:rsid w:val="00A86CCF"/>
    <w:rsid w:val="00A9422D"/>
    <w:rsid w:val="00AB30B1"/>
    <w:rsid w:val="00AF1854"/>
    <w:rsid w:val="00AF7F44"/>
    <w:rsid w:val="00B07B20"/>
    <w:rsid w:val="00B12E1A"/>
    <w:rsid w:val="00B2657E"/>
    <w:rsid w:val="00B55954"/>
    <w:rsid w:val="00B9542B"/>
    <w:rsid w:val="00BB5D7D"/>
    <w:rsid w:val="00BC3922"/>
    <w:rsid w:val="00BD2083"/>
    <w:rsid w:val="00BD2FE8"/>
    <w:rsid w:val="00BF3D67"/>
    <w:rsid w:val="00C1599D"/>
    <w:rsid w:val="00C15AC0"/>
    <w:rsid w:val="00C27F79"/>
    <w:rsid w:val="00C31A2F"/>
    <w:rsid w:val="00C463AC"/>
    <w:rsid w:val="00C466ED"/>
    <w:rsid w:val="00C518AA"/>
    <w:rsid w:val="00C52C58"/>
    <w:rsid w:val="00C54FCA"/>
    <w:rsid w:val="00C61C35"/>
    <w:rsid w:val="00C8518C"/>
    <w:rsid w:val="00CA11D4"/>
    <w:rsid w:val="00CA4C55"/>
    <w:rsid w:val="00CA6057"/>
    <w:rsid w:val="00CA6F57"/>
    <w:rsid w:val="00CB1749"/>
    <w:rsid w:val="00CB26D5"/>
    <w:rsid w:val="00CB4915"/>
    <w:rsid w:val="00CC0D35"/>
    <w:rsid w:val="00CC11D0"/>
    <w:rsid w:val="00CC2D7A"/>
    <w:rsid w:val="00CD5BAC"/>
    <w:rsid w:val="00CE1DDC"/>
    <w:rsid w:val="00CE4B9D"/>
    <w:rsid w:val="00CF00C0"/>
    <w:rsid w:val="00CF6651"/>
    <w:rsid w:val="00D043BF"/>
    <w:rsid w:val="00D23BD1"/>
    <w:rsid w:val="00D31AF0"/>
    <w:rsid w:val="00D43A37"/>
    <w:rsid w:val="00D455BA"/>
    <w:rsid w:val="00D71295"/>
    <w:rsid w:val="00D7558B"/>
    <w:rsid w:val="00DB4367"/>
    <w:rsid w:val="00DC7215"/>
    <w:rsid w:val="00DD11EA"/>
    <w:rsid w:val="00DE7E91"/>
    <w:rsid w:val="00DF40A8"/>
    <w:rsid w:val="00E1217F"/>
    <w:rsid w:val="00E16D52"/>
    <w:rsid w:val="00E17159"/>
    <w:rsid w:val="00E2755E"/>
    <w:rsid w:val="00E40635"/>
    <w:rsid w:val="00E41D0A"/>
    <w:rsid w:val="00E50E32"/>
    <w:rsid w:val="00EC3AF6"/>
    <w:rsid w:val="00EC440A"/>
    <w:rsid w:val="00ED72A2"/>
    <w:rsid w:val="00EE0E4A"/>
    <w:rsid w:val="00EE33EB"/>
    <w:rsid w:val="00EE5120"/>
    <w:rsid w:val="00F171D9"/>
    <w:rsid w:val="00F35E1D"/>
    <w:rsid w:val="00F63509"/>
    <w:rsid w:val="00F7316A"/>
    <w:rsid w:val="00F741B6"/>
    <w:rsid w:val="00F83B2D"/>
    <w:rsid w:val="00F86904"/>
    <w:rsid w:val="00FA1A74"/>
    <w:rsid w:val="00FA4076"/>
    <w:rsid w:val="00FC2E46"/>
    <w:rsid w:val="00FE680F"/>
    <w:rsid w:val="00FF3FB5"/>
    <w:rsid w:val="00FF6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633"/>
  </w:style>
  <w:style w:type="paragraph" w:styleId="1">
    <w:name w:val="heading 1"/>
    <w:basedOn w:val="a"/>
    <w:next w:val="a"/>
    <w:link w:val="10"/>
    <w:qFormat/>
    <w:rsid w:val="004A5F5D"/>
    <w:pPr>
      <w:keepNext/>
      <w:spacing w:before="240" w:after="60"/>
      <w:outlineLvl w:val="0"/>
    </w:pPr>
    <w:rPr>
      <w:rFonts w:ascii="Arial" w:eastAsia="Times New Roman" w:hAnsi="Arial" w:cs="Times New Roman"/>
      <w:b/>
      <w:bCs/>
      <w:kern w:val="32"/>
      <w:sz w:val="32"/>
      <w:szCs w:val="32"/>
      <w:lang w:val="en-GB"/>
    </w:rPr>
  </w:style>
  <w:style w:type="paragraph" w:styleId="2">
    <w:name w:val="heading 2"/>
    <w:basedOn w:val="a"/>
    <w:next w:val="a"/>
    <w:link w:val="20"/>
    <w:semiHidden/>
    <w:unhideWhenUsed/>
    <w:qFormat/>
    <w:rsid w:val="004A5F5D"/>
    <w:pPr>
      <w:keepNext/>
      <w:keepLines/>
      <w:spacing w:before="40" w:after="0" w:line="256" w:lineRule="auto"/>
      <w:outlineLvl w:val="1"/>
    </w:pPr>
    <w:rPr>
      <w:rFonts w:ascii="Calibri Light" w:eastAsia="Times New Roman" w:hAnsi="Calibri Light" w:cs="Times New Roman"/>
      <w:color w:val="2E74B5"/>
      <w:sz w:val="26"/>
      <w:szCs w:val="26"/>
      <w:lang w:val="en-GB"/>
    </w:rPr>
  </w:style>
  <w:style w:type="paragraph" w:styleId="5">
    <w:name w:val="heading 5"/>
    <w:basedOn w:val="a"/>
    <w:next w:val="a"/>
    <w:link w:val="50"/>
    <w:uiPriority w:val="9"/>
    <w:qFormat/>
    <w:rsid w:val="004A5F5D"/>
    <w:pPr>
      <w:keepNext/>
      <w:keepLines/>
      <w:spacing w:before="200" w:after="0" w:line="240" w:lineRule="auto"/>
      <w:outlineLvl w:val="4"/>
    </w:pPr>
    <w:rPr>
      <w:rFonts w:ascii="Calibri Light" w:eastAsia="Times New Roman" w:hAnsi="Calibri Light" w:cs="Times New Roman"/>
      <w:color w:val="1F4D78"/>
      <w:szCs w:val="20"/>
      <w:lang w:val="en-US" w:eastAsia="en-GB"/>
    </w:rPr>
  </w:style>
  <w:style w:type="paragraph" w:styleId="8">
    <w:name w:val="heading 8"/>
    <w:basedOn w:val="a"/>
    <w:next w:val="a"/>
    <w:link w:val="80"/>
    <w:semiHidden/>
    <w:unhideWhenUsed/>
    <w:qFormat/>
    <w:rsid w:val="004A5F5D"/>
    <w:pPr>
      <w:keepNext/>
      <w:spacing w:after="0" w:line="240" w:lineRule="auto"/>
      <w:ind w:firstLine="1260"/>
      <w:jc w:val="both"/>
      <w:outlineLvl w:val="7"/>
    </w:pPr>
    <w:rPr>
      <w:rFonts w:ascii="BalticaUzbek" w:eastAsia="Times New Roman" w:hAnsi="BalticaUzbek" w:cs="Times New Roman"/>
      <w:sz w:val="28"/>
      <w:szCs w:val="24"/>
      <w:lang w:val="en-GB"/>
    </w:rPr>
  </w:style>
  <w:style w:type="paragraph" w:styleId="9">
    <w:name w:val="heading 9"/>
    <w:basedOn w:val="a"/>
    <w:next w:val="a"/>
    <w:link w:val="90"/>
    <w:uiPriority w:val="9"/>
    <w:semiHidden/>
    <w:unhideWhenUsed/>
    <w:qFormat/>
    <w:rsid w:val="004A5F5D"/>
    <w:pPr>
      <w:spacing w:before="240" w:after="60" w:line="256" w:lineRule="auto"/>
      <w:outlineLvl w:val="8"/>
    </w:pPr>
    <w:rPr>
      <w:rFonts w:ascii="Calibri Light" w:eastAsia="Times New Roman" w:hAnsi="Calibri Light"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A5F5D"/>
    <w:rPr>
      <w:rFonts w:ascii="Calibri Light" w:eastAsia="Times New Roman" w:hAnsi="Calibri Light" w:cs="Times New Roman"/>
      <w:color w:val="1F4D78"/>
      <w:szCs w:val="20"/>
      <w:lang w:val="en-US" w:eastAsia="en-GB"/>
    </w:rPr>
  </w:style>
  <w:style w:type="paragraph" w:styleId="a3">
    <w:name w:val="List Paragraph"/>
    <w:basedOn w:val="a"/>
    <w:link w:val="a4"/>
    <w:uiPriority w:val="34"/>
    <w:qFormat/>
    <w:rsid w:val="004A5F5D"/>
    <w:pPr>
      <w:spacing w:after="160" w:line="259" w:lineRule="auto"/>
      <w:ind w:left="720"/>
      <w:contextualSpacing/>
    </w:pPr>
    <w:rPr>
      <w:rFonts w:ascii="Calibri" w:eastAsia="Calibri" w:hAnsi="Calibri" w:cs="Times New Roman"/>
      <w:lang w:val="en-GB"/>
    </w:rPr>
  </w:style>
  <w:style w:type="character" w:styleId="a5">
    <w:name w:val="Hyperlink"/>
    <w:uiPriority w:val="99"/>
    <w:unhideWhenUsed/>
    <w:rsid w:val="004A5F5D"/>
    <w:rPr>
      <w:color w:val="0563C1"/>
      <w:u w:val="single"/>
    </w:rPr>
  </w:style>
  <w:style w:type="paragraph" w:styleId="a6">
    <w:name w:val="Body Text"/>
    <w:basedOn w:val="a"/>
    <w:link w:val="a7"/>
    <w:uiPriority w:val="99"/>
    <w:unhideWhenUsed/>
    <w:rsid w:val="004A5F5D"/>
    <w:pPr>
      <w:spacing w:after="120" w:line="259" w:lineRule="auto"/>
    </w:pPr>
    <w:rPr>
      <w:rFonts w:ascii="Calibri" w:eastAsia="Calibri" w:hAnsi="Calibri" w:cs="Times New Roman"/>
      <w:lang w:val="en-GB"/>
    </w:rPr>
  </w:style>
  <w:style w:type="character" w:customStyle="1" w:styleId="a7">
    <w:name w:val="Основной текст Знак"/>
    <w:basedOn w:val="a0"/>
    <w:link w:val="a6"/>
    <w:uiPriority w:val="99"/>
    <w:rsid w:val="004A5F5D"/>
    <w:rPr>
      <w:rFonts w:ascii="Calibri" w:eastAsia="Calibri" w:hAnsi="Calibri" w:cs="Times New Roman"/>
      <w:lang w:val="en-GB"/>
    </w:rPr>
  </w:style>
  <w:style w:type="character" w:customStyle="1" w:styleId="21">
    <w:name w:val="Основной текст (2)_"/>
    <w:link w:val="22"/>
    <w:locked/>
    <w:rsid w:val="004A5F5D"/>
    <w:rPr>
      <w:sz w:val="17"/>
      <w:szCs w:val="17"/>
      <w:shd w:val="clear" w:color="auto" w:fill="FFFFFF"/>
    </w:rPr>
  </w:style>
  <w:style w:type="paragraph" w:customStyle="1" w:styleId="22">
    <w:name w:val="Основной текст (2)"/>
    <w:basedOn w:val="a"/>
    <w:link w:val="21"/>
    <w:rsid w:val="004A5F5D"/>
    <w:pPr>
      <w:shd w:val="clear" w:color="auto" w:fill="FFFFFF"/>
      <w:spacing w:before="180" w:after="60" w:line="202" w:lineRule="exact"/>
      <w:ind w:hanging="360"/>
      <w:jc w:val="both"/>
    </w:pPr>
    <w:rPr>
      <w:sz w:val="17"/>
      <w:szCs w:val="17"/>
    </w:rPr>
  </w:style>
  <w:style w:type="paragraph" w:customStyle="1" w:styleId="TableParagraph">
    <w:name w:val="Table Paragraph"/>
    <w:basedOn w:val="a"/>
    <w:uiPriority w:val="99"/>
    <w:rsid w:val="004A5F5D"/>
    <w:pPr>
      <w:widowControl w:val="0"/>
      <w:autoSpaceDE w:val="0"/>
      <w:autoSpaceDN w:val="0"/>
      <w:spacing w:after="0" w:line="240" w:lineRule="auto"/>
      <w:ind w:left="2192" w:right="2184"/>
      <w:jc w:val="center"/>
    </w:pPr>
    <w:rPr>
      <w:rFonts w:ascii="Arial" w:eastAsia="Calibri" w:hAnsi="Arial" w:cs="Arial"/>
      <w:lang w:eastAsia="ru-RU"/>
    </w:rPr>
  </w:style>
  <w:style w:type="character" w:customStyle="1" w:styleId="a4">
    <w:name w:val="Абзац списка Знак"/>
    <w:link w:val="a3"/>
    <w:uiPriority w:val="34"/>
    <w:rsid w:val="004A5F5D"/>
    <w:rPr>
      <w:rFonts w:ascii="Calibri" w:eastAsia="Calibri" w:hAnsi="Calibri" w:cs="Times New Roman"/>
      <w:lang w:val="en-GB"/>
    </w:rPr>
  </w:style>
  <w:style w:type="character" w:customStyle="1" w:styleId="7">
    <w:name w:val="Основной текст (7)"/>
    <w:uiPriority w:val="99"/>
    <w:rsid w:val="004A5F5D"/>
    <w:rPr>
      <w:rFonts w:ascii="Arial" w:hAnsi="Arial" w:cs="Arial"/>
      <w:color w:val="000000"/>
      <w:spacing w:val="0"/>
      <w:w w:val="100"/>
      <w:position w:val="0"/>
      <w:sz w:val="16"/>
      <w:szCs w:val="16"/>
      <w:u w:val="single"/>
      <w:lang w:val="en-US" w:eastAsia="en-US"/>
    </w:rPr>
  </w:style>
  <w:style w:type="character" w:customStyle="1" w:styleId="10">
    <w:name w:val="Заголовок 1 Знак"/>
    <w:basedOn w:val="a0"/>
    <w:link w:val="1"/>
    <w:rsid w:val="004A5F5D"/>
    <w:rPr>
      <w:rFonts w:ascii="Arial" w:eastAsia="Times New Roman" w:hAnsi="Arial" w:cs="Times New Roman"/>
      <w:b/>
      <w:bCs/>
      <w:kern w:val="32"/>
      <w:sz w:val="32"/>
      <w:szCs w:val="32"/>
      <w:lang w:val="en-GB"/>
    </w:rPr>
  </w:style>
  <w:style w:type="character" w:customStyle="1" w:styleId="20">
    <w:name w:val="Заголовок 2 Знак"/>
    <w:basedOn w:val="a0"/>
    <w:link w:val="2"/>
    <w:semiHidden/>
    <w:rsid w:val="004A5F5D"/>
    <w:rPr>
      <w:rFonts w:ascii="Calibri Light" w:eastAsia="Times New Roman" w:hAnsi="Calibri Light" w:cs="Times New Roman"/>
      <w:color w:val="2E74B5"/>
      <w:sz w:val="26"/>
      <w:szCs w:val="26"/>
      <w:lang w:val="en-GB"/>
    </w:rPr>
  </w:style>
  <w:style w:type="character" w:customStyle="1" w:styleId="80">
    <w:name w:val="Заголовок 8 Знак"/>
    <w:basedOn w:val="a0"/>
    <w:link w:val="8"/>
    <w:semiHidden/>
    <w:rsid w:val="004A5F5D"/>
    <w:rPr>
      <w:rFonts w:ascii="BalticaUzbek" w:eastAsia="Times New Roman" w:hAnsi="BalticaUzbek" w:cs="Times New Roman"/>
      <w:sz w:val="28"/>
      <w:szCs w:val="24"/>
      <w:lang w:val="en-GB"/>
    </w:rPr>
  </w:style>
  <w:style w:type="character" w:customStyle="1" w:styleId="90">
    <w:name w:val="Заголовок 9 Знак"/>
    <w:basedOn w:val="a0"/>
    <w:link w:val="9"/>
    <w:uiPriority w:val="9"/>
    <w:semiHidden/>
    <w:rsid w:val="004A5F5D"/>
    <w:rPr>
      <w:rFonts w:ascii="Calibri Light" w:eastAsia="Times New Roman" w:hAnsi="Calibri Light" w:cs="Times New Roman"/>
      <w:lang w:val="en-GB"/>
    </w:rPr>
  </w:style>
  <w:style w:type="character" w:customStyle="1" w:styleId="HTML">
    <w:name w:val="Стандартный HTML Знак"/>
    <w:basedOn w:val="a0"/>
    <w:link w:val="HTML0"/>
    <w:uiPriority w:val="99"/>
    <w:semiHidden/>
    <w:rsid w:val="004A5F5D"/>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4A5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4A5F5D"/>
    <w:rPr>
      <w:rFonts w:ascii="Consolas" w:hAnsi="Consolas"/>
      <w:sz w:val="20"/>
      <w:szCs w:val="20"/>
    </w:rPr>
  </w:style>
  <w:style w:type="character" w:customStyle="1" w:styleId="a8">
    <w:name w:val="Обычный (веб) Знак"/>
    <w:link w:val="a9"/>
    <w:semiHidden/>
    <w:locked/>
    <w:rsid w:val="004A5F5D"/>
    <w:rPr>
      <w:rFonts w:ascii="Times New Roman" w:hAnsi="Times New Roman" w:cs="Times New Roman"/>
      <w:sz w:val="24"/>
      <w:szCs w:val="24"/>
      <w:lang w:val="en-GB"/>
    </w:rPr>
  </w:style>
  <w:style w:type="paragraph" w:styleId="a9">
    <w:name w:val="Normal (Web)"/>
    <w:basedOn w:val="a"/>
    <w:link w:val="a8"/>
    <w:semiHidden/>
    <w:unhideWhenUsed/>
    <w:rsid w:val="004A5F5D"/>
    <w:pPr>
      <w:spacing w:after="160" w:line="256" w:lineRule="auto"/>
    </w:pPr>
    <w:rPr>
      <w:rFonts w:ascii="Times New Roman" w:hAnsi="Times New Roman" w:cs="Times New Roman"/>
      <w:sz w:val="24"/>
      <w:szCs w:val="24"/>
      <w:lang w:val="en-GB"/>
    </w:rPr>
  </w:style>
  <w:style w:type="character" w:customStyle="1" w:styleId="aa">
    <w:name w:val="Текст сноски Знак"/>
    <w:basedOn w:val="a0"/>
    <w:link w:val="ab"/>
    <w:uiPriority w:val="99"/>
    <w:semiHidden/>
    <w:rsid w:val="004A5F5D"/>
    <w:rPr>
      <w:rFonts w:ascii="Calibri" w:eastAsia="Calibri" w:hAnsi="Calibri" w:cs="Times New Roman"/>
      <w:sz w:val="20"/>
      <w:szCs w:val="20"/>
    </w:rPr>
  </w:style>
  <w:style w:type="paragraph" w:styleId="ab">
    <w:name w:val="footnote text"/>
    <w:basedOn w:val="a"/>
    <w:link w:val="aa"/>
    <w:uiPriority w:val="99"/>
    <w:semiHidden/>
    <w:unhideWhenUsed/>
    <w:rsid w:val="004A5F5D"/>
    <w:pPr>
      <w:spacing w:after="0" w:line="240" w:lineRule="auto"/>
    </w:pPr>
    <w:rPr>
      <w:rFonts w:ascii="Calibri" w:eastAsia="Calibri" w:hAnsi="Calibri" w:cs="Times New Roman"/>
      <w:sz w:val="20"/>
      <w:szCs w:val="20"/>
    </w:rPr>
  </w:style>
  <w:style w:type="character" w:customStyle="1" w:styleId="11">
    <w:name w:val="Текст сноски Знак1"/>
    <w:basedOn w:val="a0"/>
    <w:uiPriority w:val="99"/>
    <w:semiHidden/>
    <w:rsid w:val="004A5F5D"/>
    <w:rPr>
      <w:sz w:val="20"/>
      <w:szCs w:val="20"/>
    </w:rPr>
  </w:style>
  <w:style w:type="character" w:customStyle="1" w:styleId="ac">
    <w:name w:val="Текст примечания Знак"/>
    <w:basedOn w:val="a0"/>
    <w:link w:val="ad"/>
    <w:uiPriority w:val="99"/>
    <w:semiHidden/>
    <w:rsid w:val="004A5F5D"/>
    <w:rPr>
      <w:rFonts w:ascii="Calibri" w:eastAsia="Calibri" w:hAnsi="Calibri" w:cs="Times New Roman"/>
      <w:sz w:val="20"/>
      <w:szCs w:val="20"/>
    </w:rPr>
  </w:style>
  <w:style w:type="paragraph" w:styleId="ad">
    <w:name w:val="annotation text"/>
    <w:basedOn w:val="a"/>
    <w:link w:val="ac"/>
    <w:uiPriority w:val="99"/>
    <w:semiHidden/>
    <w:unhideWhenUsed/>
    <w:rsid w:val="004A5F5D"/>
    <w:pPr>
      <w:spacing w:after="160" w:line="240" w:lineRule="auto"/>
    </w:pPr>
    <w:rPr>
      <w:rFonts w:ascii="Calibri" w:eastAsia="Calibri" w:hAnsi="Calibri" w:cs="Times New Roman"/>
      <w:sz w:val="20"/>
      <w:szCs w:val="20"/>
    </w:rPr>
  </w:style>
  <w:style w:type="character" w:customStyle="1" w:styleId="12">
    <w:name w:val="Текст примечания Знак1"/>
    <w:basedOn w:val="a0"/>
    <w:uiPriority w:val="99"/>
    <w:semiHidden/>
    <w:rsid w:val="004A5F5D"/>
    <w:rPr>
      <w:sz w:val="20"/>
      <w:szCs w:val="20"/>
    </w:rPr>
  </w:style>
  <w:style w:type="paragraph" w:styleId="ae">
    <w:name w:val="header"/>
    <w:basedOn w:val="a"/>
    <w:link w:val="af"/>
    <w:unhideWhenUsed/>
    <w:rsid w:val="004A5F5D"/>
    <w:pPr>
      <w:tabs>
        <w:tab w:val="center" w:pos="4677"/>
        <w:tab w:val="right" w:pos="9355"/>
      </w:tabs>
      <w:snapToGrid w:val="0"/>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4A5F5D"/>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1"/>
    <w:uiPriority w:val="99"/>
    <w:rsid w:val="004A5F5D"/>
    <w:rPr>
      <w:rFonts w:ascii="Times New Roman" w:eastAsia="Times New Roman" w:hAnsi="Times New Roman" w:cs="Times New Roman"/>
      <w:sz w:val="20"/>
      <w:szCs w:val="20"/>
      <w:lang w:eastAsia="ru-RU"/>
    </w:rPr>
  </w:style>
  <w:style w:type="paragraph" w:styleId="af1">
    <w:name w:val="footer"/>
    <w:basedOn w:val="a"/>
    <w:link w:val="af0"/>
    <w:uiPriority w:val="99"/>
    <w:unhideWhenUsed/>
    <w:rsid w:val="004A5F5D"/>
    <w:pPr>
      <w:tabs>
        <w:tab w:val="center" w:pos="4677"/>
        <w:tab w:val="right" w:pos="9355"/>
      </w:tabs>
      <w:snapToGrid w:val="0"/>
      <w:spacing w:after="0" w:line="240" w:lineRule="auto"/>
    </w:pPr>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4A5F5D"/>
  </w:style>
  <w:style w:type="character" w:customStyle="1" w:styleId="af2">
    <w:name w:val="Основной текст с отступом Знак"/>
    <w:basedOn w:val="a0"/>
    <w:link w:val="af3"/>
    <w:rsid w:val="004A5F5D"/>
    <w:rPr>
      <w:rFonts w:ascii="Times New Roman" w:eastAsia="Times New Roman" w:hAnsi="Times New Roman" w:cs="Times New Roman"/>
      <w:sz w:val="24"/>
      <w:szCs w:val="24"/>
      <w:lang w:val="uz-Cyrl-UZ" w:eastAsia="ru-RU"/>
    </w:rPr>
  </w:style>
  <w:style w:type="paragraph" w:styleId="af3">
    <w:name w:val="Body Text Indent"/>
    <w:basedOn w:val="a"/>
    <w:link w:val="af2"/>
    <w:unhideWhenUsed/>
    <w:rsid w:val="004A5F5D"/>
    <w:pPr>
      <w:spacing w:after="0" w:line="240" w:lineRule="auto"/>
      <w:ind w:left="72"/>
    </w:pPr>
    <w:rPr>
      <w:rFonts w:ascii="Times New Roman" w:eastAsia="Times New Roman" w:hAnsi="Times New Roman" w:cs="Times New Roman"/>
      <w:sz w:val="24"/>
      <w:szCs w:val="24"/>
      <w:lang w:val="uz-Cyrl-UZ" w:eastAsia="ru-RU"/>
    </w:rPr>
  </w:style>
  <w:style w:type="character" w:customStyle="1" w:styleId="14">
    <w:name w:val="Основной текст с отступом Знак1"/>
    <w:basedOn w:val="a0"/>
    <w:uiPriority w:val="99"/>
    <w:semiHidden/>
    <w:rsid w:val="004A5F5D"/>
  </w:style>
  <w:style w:type="character" w:customStyle="1" w:styleId="3">
    <w:name w:val="Основной текст 3 Знак"/>
    <w:basedOn w:val="a0"/>
    <w:link w:val="30"/>
    <w:uiPriority w:val="99"/>
    <w:semiHidden/>
    <w:rsid w:val="004A5F5D"/>
    <w:rPr>
      <w:rFonts w:ascii="Calibri" w:eastAsia="Calibri" w:hAnsi="Calibri" w:cs="Times New Roman"/>
      <w:sz w:val="16"/>
      <w:szCs w:val="16"/>
      <w:lang w:val="en-GB"/>
    </w:rPr>
  </w:style>
  <w:style w:type="paragraph" w:styleId="30">
    <w:name w:val="Body Text 3"/>
    <w:basedOn w:val="a"/>
    <w:link w:val="3"/>
    <w:uiPriority w:val="99"/>
    <w:semiHidden/>
    <w:unhideWhenUsed/>
    <w:rsid w:val="004A5F5D"/>
    <w:pPr>
      <w:spacing w:after="120" w:line="256" w:lineRule="auto"/>
    </w:pPr>
    <w:rPr>
      <w:rFonts w:ascii="Calibri" w:eastAsia="Calibri" w:hAnsi="Calibri" w:cs="Times New Roman"/>
      <w:sz w:val="16"/>
      <w:szCs w:val="16"/>
      <w:lang w:val="en-GB"/>
    </w:rPr>
  </w:style>
  <w:style w:type="character" w:customStyle="1" w:styleId="31">
    <w:name w:val="Основной текст 3 Знак1"/>
    <w:basedOn w:val="a0"/>
    <w:uiPriority w:val="99"/>
    <w:semiHidden/>
    <w:rsid w:val="004A5F5D"/>
    <w:rPr>
      <w:sz w:val="16"/>
      <w:szCs w:val="16"/>
    </w:rPr>
  </w:style>
  <w:style w:type="character" w:customStyle="1" w:styleId="23">
    <w:name w:val="Основной текст с отступом 2 Знак"/>
    <w:basedOn w:val="a0"/>
    <w:link w:val="24"/>
    <w:uiPriority w:val="99"/>
    <w:rsid w:val="004A5F5D"/>
    <w:rPr>
      <w:rFonts w:ascii="Calibri" w:eastAsia="Calibri" w:hAnsi="Calibri" w:cs="Times New Roman"/>
      <w:lang w:val="en-GB"/>
    </w:rPr>
  </w:style>
  <w:style w:type="paragraph" w:styleId="24">
    <w:name w:val="Body Text Indent 2"/>
    <w:basedOn w:val="a"/>
    <w:link w:val="23"/>
    <w:uiPriority w:val="99"/>
    <w:unhideWhenUsed/>
    <w:rsid w:val="004A5F5D"/>
    <w:pPr>
      <w:spacing w:after="120" w:line="480" w:lineRule="auto"/>
      <w:ind w:left="283"/>
    </w:pPr>
    <w:rPr>
      <w:rFonts w:ascii="Calibri" w:eastAsia="Calibri" w:hAnsi="Calibri" w:cs="Times New Roman"/>
      <w:lang w:val="en-GB"/>
    </w:rPr>
  </w:style>
  <w:style w:type="character" w:customStyle="1" w:styleId="210">
    <w:name w:val="Основной текст с отступом 2 Знак1"/>
    <w:basedOn w:val="a0"/>
    <w:uiPriority w:val="99"/>
    <w:semiHidden/>
    <w:rsid w:val="004A5F5D"/>
  </w:style>
  <w:style w:type="character" w:customStyle="1" w:styleId="af4">
    <w:name w:val="Тема примечания Знак"/>
    <w:basedOn w:val="ac"/>
    <w:link w:val="af5"/>
    <w:uiPriority w:val="99"/>
    <w:semiHidden/>
    <w:rsid w:val="004A5F5D"/>
    <w:rPr>
      <w:rFonts w:ascii="Calibri" w:eastAsia="Calibri" w:hAnsi="Calibri" w:cs="Times New Roman"/>
      <w:b/>
      <w:bCs/>
      <w:sz w:val="20"/>
      <w:szCs w:val="20"/>
    </w:rPr>
  </w:style>
  <w:style w:type="paragraph" w:styleId="af5">
    <w:name w:val="annotation subject"/>
    <w:basedOn w:val="ad"/>
    <w:next w:val="ad"/>
    <w:link w:val="af4"/>
    <w:uiPriority w:val="99"/>
    <w:semiHidden/>
    <w:unhideWhenUsed/>
    <w:rsid w:val="004A5F5D"/>
    <w:rPr>
      <w:b/>
      <w:bCs/>
    </w:rPr>
  </w:style>
  <w:style w:type="character" w:customStyle="1" w:styleId="15">
    <w:name w:val="Тема примечания Знак1"/>
    <w:basedOn w:val="12"/>
    <w:uiPriority w:val="99"/>
    <w:semiHidden/>
    <w:rsid w:val="004A5F5D"/>
    <w:rPr>
      <w:b/>
      <w:bCs/>
      <w:sz w:val="20"/>
      <w:szCs w:val="20"/>
    </w:rPr>
  </w:style>
  <w:style w:type="character" w:customStyle="1" w:styleId="af6">
    <w:name w:val="Текст выноски Знак"/>
    <w:basedOn w:val="a0"/>
    <w:link w:val="af7"/>
    <w:uiPriority w:val="99"/>
    <w:semiHidden/>
    <w:rsid w:val="004A5F5D"/>
    <w:rPr>
      <w:rFonts w:ascii="Segoe UI" w:eastAsia="Calibri" w:hAnsi="Segoe UI" w:cs="Times New Roman"/>
      <w:sz w:val="18"/>
      <w:szCs w:val="18"/>
    </w:rPr>
  </w:style>
  <w:style w:type="paragraph" w:styleId="af7">
    <w:name w:val="Balloon Text"/>
    <w:basedOn w:val="a"/>
    <w:link w:val="af6"/>
    <w:uiPriority w:val="99"/>
    <w:semiHidden/>
    <w:unhideWhenUsed/>
    <w:rsid w:val="004A5F5D"/>
    <w:pPr>
      <w:spacing w:after="0" w:line="240" w:lineRule="auto"/>
    </w:pPr>
    <w:rPr>
      <w:rFonts w:ascii="Segoe UI" w:eastAsia="Calibri" w:hAnsi="Segoe UI" w:cs="Times New Roman"/>
      <w:sz w:val="18"/>
      <w:szCs w:val="18"/>
    </w:rPr>
  </w:style>
  <w:style w:type="character" w:customStyle="1" w:styleId="16">
    <w:name w:val="Текст выноски Знак1"/>
    <w:basedOn w:val="a0"/>
    <w:uiPriority w:val="99"/>
    <w:semiHidden/>
    <w:rsid w:val="004A5F5D"/>
    <w:rPr>
      <w:rFonts w:ascii="Tahoma" w:hAnsi="Tahoma" w:cs="Tahoma"/>
      <w:sz w:val="16"/>
      <w:szCs w:val="16"/>
    </w:rPr>
  </w:style>
  <w:style w:type="paragraph" w:styleId="af8">
    <w:name w:val="No Spacing"/>
    <w:uiPriority w:val="1"/>
    <w:qFormat/>
    <w:rsid w:val="004A5F5D"/>
    <w:pPr>
      <w:spacing w:after="0" w:line="240" w:lineRule="auto"/>
    </w:pPr>
    <w:rPr>
      <w:rFonts w:ascii="Calibri" w:eastAsia="Calibri" w:hAnsi="Calibri" w:cs="Times New Roman"/>
    </w:rPr>
  </w:style>
  <w:style w:type="character" w:customStyle="1" w:styleId="af9">
    <w:name w:val="Основной текст_"/>
    <w:link w:val="32"/>
    <w:locked/>
    <w:rsid w:val="004A5F5D"/>
    <w:rPr>
      <w:rFonts w:ascii="Times New Roman" w:eastAsia="Times New Roman" w:hAnsi="Times New Roman" w:cs="Times New Roman"/>
      <w:sz w:val="8"/>
      <w:szCs w:val="8"/>
      <w:shd w:val="clear" w:color="auto" w:fill="FFFFFF"/>
    </w:rPr>
  </w:style>
  <w:style w:type="paragraph" w:customStyle="1" w:styleId="32">
    <w:name w:val="Основной текст3"/>
    <w:basedOn w:val="a"/>
    <w:link w:val="af9"/>
    <w:rsid w:val="004A5F5D"/>
    <w:pPr>
      <w:widowControl w:val="0"/>
      <w:shd w:val="clear" w:color="auto" w:fill="FFFFFF"/>
      <w:spacing w:after="60" w:line="0" w:lineRule="atLeast"/>
      <w:jc w:val="both"/>
    </w:pPr>
    <w:rPr>
      <w:rFonts w:ascii="Times New Roman" w:eastAsia="Times New Roman" w:hAnsi="Times New Roman" w:cs="Times New Roman"/>
      <w:sz w:val="8"/>
      <w:szCs w:val="8"/>
    </w:rPr>
  </w:style>
  <w:style w:type="character" w:customStyle="1" w:styleId="4">
    <w:name w:val="Основной текст (4)_"/>
    <w:link w:val="40"/>
    <w:locked/>
    <w:rsid w:val="004A5F5D"/>
    <w:rPr>
      <w:rFonts w:ascii="Times New Roman" w:eastAsia="Times New Roman" w:hAnsi="Times New Roman" w:cs="Times New Roman"/>
      <w:i/>
      <w:iCs/>
      <w:sz w:val="8"/>
      <w:szCs w:val="8"/>
      <w:shd w:val="clear" w:color="auto" w:fill="FFFFFF"/>
    </w:rPr>
  </w:style>
  <w:style w:type="paragraph" w:customStyle="1" w:styleId="40">
    <w:name w:val="Основной текст (4)"/>
    <w:basedOn w:val="a"/>
    <w:link w:val="4"/>
    <w:rsid w:val="004A5F5D"/>
    <w:pPr>
      <w:widowControl w:val="0"/>
      <w:shd w:val="clear" w:color="auto" w:fill="FFFFFF"/>
      <w:spacing w:before="60" w:after="0" w:line="101" w:lineRule="exact"/>
      <w:jc w:val="both"/>
    </w:pPr>
    <w:rPr>
      <w:rFonts w:ascii="Times New Roman" w:eastAsia="Times New Roman" w:hAnsi="Times New Roman" w:cs="Times New Roman"/>
      <w:i/>
      <w:iCs/>
      <w:sz w:val="8"/>
      <w:szCs w:val="8"/>
    </w:rPr>
  </w:style>
  <w:style w:type="character" w:customStyle="1" w:styleId="afa">
    <w:name w:val="Подпись к таблице_"/>
    <w:link w:val="afb"/>
    <w:locked/>
    <w:rsid w:val="004A5F5D"/>
    <w:rPr>
      <w:rFonts w:ascii="Times New Roman" w:eastAsia="Times New Roman" w:hAnsi="Times New Roman" w:cs="Times New Roman"/>
      <w:sz w:val="8"/>
      <w:szCs w:val="8"/>
      <w:shd w:val="clear" w:color="auto" w:fill="FFFFFF"/>
    </w:rPr>
  </w:style>
  <w:style w:type="paragraph" w:customStyle="1" w:styleId="afb">
    <w:name w:val="Подпись к таблице"/>
    <w:basedOn w:val="a"/>
    <w:link w:val="afa"/>
    <w:rsid w:val="004A5F5D"/>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Bullet1">
    <w:name w:val="Bullet 1"/>
    <w:qFormat/>
    <w:rsid w:val="004A5F5D"/>
    <w:pPr>
      <w:spacing w:after="12" w:line="240" w:lineRule="auto"/>
      <w:ind w:left="425" w:hanging="425"/>
    </w:pPr>
    <w:rPr>
      <w:rFonts w:ascii="Arial" w:eastAsia="Times New Roman" w:hAnsi="Arial" w:cs="Times New Roman"/>
      <w:szCs w:val="20"/>
      <w:lang w:val="en-US" w:eastAsia="en-GB"/>
    </w:rPr>
  </w:style>
  <w:style w:type="paragraph" w:customStyle="1" w:styleId="240">
    <w:name w:val="Основной текст 24"/>
    <w:basedOn w:val="a"/>
    <w:rsid w:val="004A5F5D"/>
    <w:pPr>
      <w:overflowPunct w:val="0"/>
      <w:autoSpaceDE w:val="0"/>
      <w:autoSpaceDN w:val="0"/>
      <w:adjustRightInd w:val="0"/>
      <w:spacing w:after="0" w:line="240" w:lineRule="auto"/>
      <w:ind w:firstLine="600"/>
      <w:jc w:val="both"/>
    </w:pPr>
    <w:rPr>
      <w:rFonts w:ascii="BalticaUzbek" w:eastAsia="Times New Roman" w:hAnsi="BalticaUzbek" w:cs="Times New Roman"/>
      <w:sz w:val="28"/>
      <w:szCs w:val="20"/>
      <w:lang w:eastAsia="ru-RU"/>
    </w:rPr>
  </w:style>
  <w:style w:type="paragraph" w:customStyle="1" w:styleId="320">
    <w:name w:val="Основной текст с отступом 32"/>
    <w:basedOn w:val="a"/>
    <w:rsid w:val="004A5F5D"/>
    <w:pPr>
      <w:spacing w:after="120" w:line="240" w:lineRule="auto"/>
      <w:ind w:left="283"/>
    </w:pPr>
    <w:rPr>
      <w:rFonts w:ascii="Times New Roman" w:eastAsia="Times New Roman" w:hAnsi="Times New Roman" w:cs="Times New Roman"/>
      <w:sz w:val="16"/>
      <w:szCs w:val="16"/>
      <w:lang w:eastAsia="ar-SA"/>
    </w:rPr>
  </w:style>
  <w:style w:type="paragraph" w:customStyle="1" w:styleId="BodyText21">
    <w:name w:val="Body Text 21"/>
    <w:basedOn w:val="a"/>
    <w:rsid w:val="004A5F5D"/>
    <w:pPr>
      <w:overflowPunct w:val="0"/>
      <w:autoSpaceDE w:val="0"/>
      <w:autoSpaceDN w:val="0"/>
      <w:adjustRightInd w:val="0"/>
      <w:spacing w:after="0" w:line="240" w:lineRule="auto"/>
      <w:ind w:firstLine="600"/>
      <w:jc w:val="both"/>
    </w:pPr>
    <w:rPr>
      <w:rFonts w:ascii="BalticaUzbek" w:eastAsia="Times New Roman" w:hAnsi="BalticaUzbek" w:cs="Times New Roman"/>
      <w:sz w:val="28"/>
      <w:szCs w:val="20"/>
      <w:lang w:eastAsia="ru-RU"/>
    </w:rPr>
  </w:style>
  <w:style w:type="paragraph" w:customStyle="1" w:styleId="Default">
    <w:name w:val="Default"/>
    <w:rsid w:val="004A5F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1">
    <w:name w:val="Pa1"/>
    <w:basedOn w:val="a"/>
    <w:next w:val="a"/>
    <w:uiPriority w:val="99"/>
    <w:rsid w:val="004A5F5D"/>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afc">
    <w:name w:val="Основной"/>
    <w:basedOn w:val="a"/>
    <w:qFormat/>
    <w:rsid w:val="004A5F5D"/>
    <w:pPr>
      <w:spacing w:after="0" w:line="240" w:lineRule="auto"/>
      <w:ind w:firstLine="709"/>
    </w:pPr>
    <w:rPr>
      <w:rFonts w:ascii="Times New Roman" w:eastAsia="Calibri" w:hAnsi="Times New Roman" w:cs="Times New Roman"/>
      <w:sz w:val="24"/>
      <w:szCs w:val="24"/>
      <w:lang w:eastAsia="ru-RU"/>
    </w:rPr>
  </w:style>
  <w:style w:type="character" w:customStyle="1" w:styleId="81">
    <w:name w:val="Основной текст (8)_"/>
    <w:basedOn w:val="a0"/>
    <w:link w:val="82"/>
    <w:locked/>
    <w:rsid w:val="004A5F5D"/>
    <w:rPr>
      <w:rFonts w:ascii="Times New Roman" w:eastAsia="Times New Roman" w:hAnsi="Times New Roman" w:cs="Times New Roman"/>
      <w:b/>
      <w:bCs/>
      <w:sz w:val="25"/>
      <w:szCs w:val="25"/>
      <w:shd w:val="clear" w:color="auto" w:fill="FFFFFF"/>
    </w:rPr>
  </w:style>
  <w:style w:type="paragraph" w:customStyle="1" w:styleId="82">
    <w:name w:val="Основной текст (8)"/>
    <w:basedOn w:val="a"/>
    <w:link w:val="81"/>
    <w:rsid w:val="004A5F5D"/>
    <w:pPr>
      <w:widowControl w:val="0"/>
      <w:shd w:val="clear" w:color="auto" w:fill="FFFFFF"/>
      <w:spacing w:before="660" w:after="360" w:line="0" w:lineRule="atLeast"/>
      <w:jc w:val="center"/>
    </w:pPr>
    <w:rPr>
      <w:rFonts w:ascii="Times New Roman" w:eastAsia="Times New Roman" w:hAnsi="Times New Roman" w:cs="Times New Roman"/>
      <w:b/>
      <w:bCs/>
      <w:sz w:val="25"/>
      <w:szCs w:val="25"/>
    </w:rPr>
  </w:style>
  <w:style w:type="character" w:customStyle="1" w:styleId="17">
    <w:name w:val="Основной текст1"/>
    <w:rsid w:val="004A5F5D"/>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rPr>
  </w:style>
  <w:style w:type="character" w:customStyle="1" w:styleId="25">
    <w:name w:val="Основной текст2"/>
    <w:rsid w:val="004A5F5D"/>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rPr>
  </w:style>
  <w:style w:type="character" w:customStyle="1" w:styleId="A10">
    <w:name w:val="A1"/>
    <w:uiPriority w:val="99"/>
    <w:rsid w:val="004A5F5D"/>
    <w:rPr>
      <w:b/>
      <w:bCs/>
      <w:color w:val="000000"/>
      <w:sz w:val="28"/>
      <w:szCs w:val="28"/>
    </w:rPr>
  </w:style>
  <w:style w:type="character" w:customStyle="1" w:styleId="91">
    <w:name w:val="Основной текст (9)"/>
    <w:basedOn w:val="a0"/>
    <w:rsid w:val="004A5F5D"/>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fontstyle01">
    <w:name w:val="fontstyle01"/>
    <w:rsid w:val="004A5F5D"/>
    <w:rPr>
      <w:rFonts w:ascii="TimesNewRomanPS-BoldMT" w:hAnsi="TimesNewRomanPS-BoldMT" w:hint="default"/>
      <w:b/>
      <w:bCs/>
      <w:i w:val="0"/>
      <w:iCs w:val="0"/>
      <w:color w:val="000000"/>
      <w:sz w:val="16"/>
      <w:szCs w:val="16"/>
    </w:rPr>
  </w:style>
  <w:style w:type="paragraph" w:styleId="33">
    <w:name w:val="Body Text Indent 3"/>
    <w:basedOn w:val="a"/>
    <w:link w:val="34"/>
    <w:uiPriority w:val="99"/>
    <w:semiHidden/>
    <w:unhideWhenUsed/>
    <w:rsid w:val="004A5F5D"/>
    <w:pPr>
      <w:spacing w:after="120"/>
      <w:ind w:left="283"/>
    </w:pPr>
    <w:rPr>
      <w:sz w:val="16"/>
      <w:szCs w:val="16"/>
    </w:rPr>
  </w:style>
  <w:style w:type="character" w:customStyle="1" w:styleId="34">
    <w:name w:val="Основной текст с отступом 3 Знак"/>
    <w:basedOn w:val="a0"/>
    <w:link w:val="33"/>
    <w:uiPriority w:val="99"/>
    <w:semiHidden/>
    <w:rsid w:val="004A5F5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948914">
      <w:bodyDiv w:val="1"/>
      <w:marLeft w:val="0"/>
      <w:marRight w:val="0"/>
      <w:marTop w:val="0"/>
      <w:marBottom w:val="0"/>
      <w:divBdr>
        <w:top w:val="none" w:sz="0" w:space="0" w:color="auto"/>
        <w:left w:val="none" w:sz="0" w:space="0" w:color="auto"/>
        <w:bottom w:val="none" w:sz="0" w:space="0" w:color="auto"/>
        <w:right w:val="none" w:sz="0" w:space="0" w:color="auto"/>
      </w:divBdr>
    </w:div>
    <w:div w:id="472717151">
      <w:bodyDiv w:val="1"/>
      <w:marLeft w:val="0"/>
      <w:marRight w:val="0"/>
      <w:marTop w:val="0"/>
      <w:marBottom w:val="0"/>
      <w:divBdr>
        <w:top w:val="none" w:sz="0" w:space="0" w:color="auto"/>
        <w:left w:val="none" w:sz="0" w:space="0" w:color="auto"/>
        <w:bottom w:val="none" w:sz="0" w:space="0" w:color="auto"/>
        <w:right w:val="none" w:sz="0" w:space="0" w:color="auto"/>
      </w:divBdr>
    </w:div>
    <w:div w:id="507641934">
      <w:bodyDiv w:val="1"/>
      <w:marLeft w:val="0"/>
      <w:marRight w:val="0"/>
      <w:marTop w:val="0"/>
      <w:marBottom w:val="0"/>
      <w:divBdr>
        <w:top w:val="none" w:sz="0" w:space="0" w:color="auto"/>
        <w:left w:val="none" w:sz="0" w:space="0" w:color="auto"/>
        <w:bottom w:val="none" w:sz="0" w:space="0" w:color="auto"/>
        <w:right w:val="none" w:sz="0" w:space="0" w:color="auto"/>
      </w:divBdr>
    </w:div>
    <w:div w:id="573970844">
      <w:bodyDiv w:val="1"/>
      <w:marLeft w:val="0"/>
      <w:marRight w:val="0"/>
      <w:marTop w:val="0"/>
      <w:marBottom w:val="0"/>
      <w:divBdr>
        <w:top w:val="none" w:sz="0" w:space="0" w:color="auto"/>
        <w:left w:val="none" w:sz="0" w:space="0" w:color="auto"/>
        <w:bottom w:val="none" w:sz="0" w:space="0" w:color="auto"/>
        <w:right w:val="none" w:sz="0" w:space="0" w:color="auto"/>
      </w:divBdr>
    </w:div>
    <w:div w:id="765734127">
      <w:bodyDiv w:val="1"/>
      <w:marLeft w:val="0"/>
      <w:marRight w:val="0"/>
      <w:marTop w:val="0"/>
      <w:marBottom w:val="0"/>
      <w:divBdr>
        <w:top w:val="none" w:sz="0" w:space="0" w:color="auto"/>
        <w:left w:val="none" w:sz="0" w:space="0" w:color="auto"/>
        <w:bottom w:val="none" w:sz="0" w:space="0" w:color="auto"/>
        <w:right w:val="none" w:sz="0" w:space="0" w:color="auto"/>
      </w:divBdr>
    </w:div>
    <w:div w:id="849107548">
      <w:bodyDiv w:val="1"/>
      <w:marLeft w:val="0"/>
      <w:marRight w:val="0"/>
      <w:marTop w:val="0"/>
      <w:marBottom w:val="0"/>
      <w:divBdr>
        <w:top w:val="none" w:sz="0" w:space="0" w:color="auto"/>
        <w:left w:val="none" w:sz="0" w:space="0" w:color="auto"/>
        <w:bottom w:val="none" w:sz="0" w:space="0" w:color="auto"/>
        <w:right w:val="none" w:sz="0" w:space="0" w:color="auto"/>
      </w:divBdr>
    </w:div>
    <w:div w:id="1140654907">
      <w:bodyDiv w:val="1"/>
      <w:marLeft w:val="0"/>
      <w:marRight w:val="0"/>
      <w:marTop w:val="0"/>
      <w:marBottom w:val="0"/>
      <w:divBdr>
        <w:top w:val="none" w:sz="0" w:space="0" w:color="auto"/>
        <w:left w:val="none" w:sz="0" w:space="0" w:color="auto"/>
        <w:bottom w:val="none" w:sz="0" w:space="0" w:color="auto"/>
        <w:right w:val="none" w:sz="0" w:space="0" w:color="auto"/>
      </w:divBdr>
    </w:div>
    <w:div w:id="1258054911">
      <w:bodyDiv w:val="1"/>
      <w:marLeft w:val="0"/>
      <w:marRight w:val="0"/>
      <w:marTop w:val="0"/>
      <w:marBottom w:val="0"/>
      <w:divBdr>
        <w:top w:val="none" w:sz="0" w:space="0" w:color="auto"/>
        <w:left w:val="none" w:sz="0" w:space="0" w:color="auto"/>
        <w:bottom w:val="none" w:sz="0" w:space="0" w:color="auto"/>
        <w:right w:val="none" w:sz="0" w:space="0" w:color="auto"/>
      </w:divBdr>
    </w:div>
    <w:div w:id="1334840810">
      <w:bodyDiv w:val="1"/>
      <w:marLeft w:val="0"/>
      <w:marRight w:val="0"/>
      <w:marTop w:val="0"/>
      <w:marBottom w:val="0"/>
      <w:divBdr>
        <w:top w:val="none" w:sz="0" w:space="0" w:color="auto"/>
        <w:left w:val="none" w:sz="0" w:space="0" w:color="auto"/>
        <w:bottom w:val="none" w:sz="0" w:space="0" w:color="auto"/>
        <w:right w:val="none" w:sz="0" w:space="0" w:color="auto"/>
      </w:divBdr>
    </w:div>
    <w:div w:id="1689480168">
      <w:bodyDiv w:val="1"/>
      <w:marLeft w:val="0"/>
      <w:marRight w:val="0"/>
      <w:marTop w:val="0"/>
      <w:marBottom w:val="0"/>
      <w:divBdr>
        <w:top w:val="none" w:sz="0" w:space="0" w:color="auto"/>
        <w:left w:val="none" w:sz="0" w:space="0" w:color="auto"/>
        <w:bottom w:val="none" w:sz="0" w:space="0" w:color="auto"/>
        <w:right w:val="none" w:sz="0" w:space="0" w:color="auto"/>
      </w:divBdr>
    </w:div>
    <w:div w:id="1813016225">
      <w:bodyDiv w:val="1"/>
      <w:marLeft w:val="0"/>
      <w:marRight w:val="0"/>
      <w:marTop w:val="0"/>
      <w:marBottom w:val="0"/>
      <w:divBdr>
        <w:top w:val="none" w:sz="0" w:space="0" w:color="auto"/>
        <w:left w:val="none" w:sz="0" w:space="0" w:color="auto"/>
        <w:bottom w:val="none" w:sz="0" w:space="0" w:color="auto"/>
        <w:right w:val="none" w:sz="0" w:space="0" w:color="auto"/>
      </w:divBdr>
    </w:div>
    <w:div w:id="19422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ru" TargetMode="External"/><Relationship Id="rId18" Type="http://schemas.openxmlformats.org/officeDocument/2006/relationships/hyperlink" Target="http://www.usc.edu/dept/education/CMMR/CMMR_BTSA_home.html%23Resources_BeginningTeachers" TargetMode="External"/><Relationship Id="rId26" Type="http://schemas.openxmlformats.org/officeDocument/2006/relationships/hyperlink" Target="http://www.teachermentors.com/MCenter%20Site/BegTchrNeeds.html" TargetMode="External"/><Relationship Id="rId39" Type="http://schemas.openxmlformats.org/officeDocument/2006/relationships/hyperlink" Target="http://www.gubkin.uz" TargetMode="External"/><Relationship Id="rId21" Type="http://schemas.openxmlformats.org/officeDocument/2006/relationships/hyperlink" Target="http://teachnet.org/ntpi/research/prep/Cooper/" TargetMode="External"/><Relationship Id="rId34" Type="http://schemas.openxmlformats.org/officeDocument/2006/relationships/hyperlink" Target="http://www.uzbekenergo.uz" TargetMode="External"/><Relationship Id="rId42" Type="http://schemas.openxmlformats.org/officeDocument/2006/relationships/hyperlink" Target="http://natlib.uz/ru/Article/Index/51" TargetMode="External"/><Relationship Id="rId47" Type="http://schemas.openxmlformats.org/officeDocument/2006/relationships/hyperlink" Target="http://natlib.uz/ru/Article/Index/51" TargetMode="External"/><Relationship Id="rId50" Type="http://schemas.openxmlformats.org/officeDocument/2006/relationships/hyperlink" Target="http://natlib.uz/ru/Article/Index/51" TargetMode="External"/><Relationship Id="rId55" Type="http://schemas.openxmlformats.org/officeDocument/2006/relationships/hyperlink" Target="http://www.duhzemli.r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eachingenglish.org.uk/think/articles/listening" TargetMode="External"/><Relationship Id="rId20" Type="http://schemas.openxmlformats.org/officeDocument/2006/relationships/hyperlink" Target="http://www.inspiringteachers.com/" TargetMode="External"/><Relationship Id="rId29" Type="http://schemas.openxmlformats.org/officeDocument/2006/relationships/hyperlink" Target="http://www.w3schools.com/" TargetMode="External"/><Relationship Id="rId41" Type="http://schemas.openxmlformats.org/officeDocument/2006/relationships/hyperlink" Target="http://natlib.uz/ru/Article/Index/51" TargetMode="External"/><Relationship Id="rId54" Type="http://schemas.openxmlformats.org/officeDocument/2006/relationships/hyperlink" Target="http://www.snip-info.r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ari" TargetMode="External"/><Relationship Id="rId24" Type="http://schemas.openxmlformats.org/officeDocument/2006/relationships/hyperlink" Target="http://www.teachingenglish.org.uk/think/articles/listening" TargetMode="External"/><Relationship Id="rId32" Type="http://schemas.openxmlformats.org/officeDocument/2006/relationships/hyperlink" Target="http://ziyonet.uz/" TargetMode="External"/><Relationship Id="rId37" Type="http://schemas.openxmlformats.org/officeDocument/2006/relationships/hyperlink" Target="http://www.yandex.ru" TargetMode="External"/><Relationship Id="rId40" Type="http://schemas.openxmlformats.org/officeDocument/2006/relationships/hyperlink" Target="http://natlib.uz/ru/Article/Index/51" TargetMode="External"/><Relationship Id="rId45" Type="http://schemas.openxmlformats.org/officeDocument/2006/relationships/hyperlink" Target="http://www.forca.ru" TargetMode="External"/><Relationship Id="rId53" Type="http://schemas.openxmlformats.org/officeDocument/2006/relationships/hyperlink" Target="http://www.dolgikh." TargetMode="External"/><Relationship Id="rId58" Type="http://schemas.openxmlformats.org/officeDocument/2006/relationships/hyperlink" Target="http://www.alloremont.ru" TargetMode="External"/><Relationship Id="rId5" Type="http://schemas.openxmlformats.org/officeDocument/2006/relationships/webSettings" Target="webSettings.xml"/><Relationship Id="rId15" Type="http://schemas.openxmlformats.org/officeDocument/2006/relationships/hyperlink" Target="https://www.bookdepository.com/publishers/Pearson-Education-Limited" TargetMode="External"/><Relationship Id="rId23" Type="http://schemas.openxmlformats.org/officeDocument/2006/relationships/hyperlink" Target="http://www.examenglish.com/" TargetMode="External"/><Relationship Id="rId28" Type="http://schemas.openxmlformats.org/officeDocument/2006/relationships/hyperlink" Target="http://www.intuit.ru/" TargetMode="External"/><Relationship Id="rId36" Type="http://schemas.openxmlformats.org/officeDocument/2006/relationships/hyperlink" Target="http://www.reviev.uz" TargetMode="External"/><Relationship Id="rId49" Type="http://schemas.openxmlformats.org/officeDocument/2006/relationships/hyperlink" Target="http://natlib.uz/ru/Article/Index/51" TargetMode="External"/><Relationship Id="rId57" Type="http://schemas.openxmlformats.org/officeDocument/2006/relationships/hyperlink" Target="http://www.derev-grad.ru" TargetMode="External"/><Relationship Id="rId61" Type="http://schemas.openxmlformats.org/officeDocument/2006/relationships/hyperlink" Target="http://natlib.uz/ru/Article/Index/51" TargetMode="External"/><Relationship Id="rId10" Type="http://schemas.openxmlformats.org/officeDocument/2006/relationships/hyperlink" Target="mailto:kursv@online.ru" TargetMode="External"/><Relationship Id="rId19" Type="http://schemas.openxmlformats.org/officeDocument/2006/relationships/hyperlink" Target="http://www.teachermentors.com/MCenter%20Site/BegTchrNeeds.html" TargetMode="External"/><Relationship Id="rId31" Type="http://schemas.openxmlformats.org/officeDocument/2006/relationships/hyperlink" Target="http://www.atdt.uz/" TargetMode="External"/><Relationship Id="rId44" Type="http://schemas.openxmlformats.org/officeDocument/2006/relationships/hyperlink" Target="http://www.dobi-oglib.ru" TargetMode="External"/><Relationship Id="rId52" Type="http://schemas.openxmlformats.org/officeDocument/2006/relationships/hyperlink" Target="http://www.neftgaz.info" TargetMode="External"/><Relationship Id="rId60" Type="http://schemas.openxmlformats.org/officeDocument/2006/relationships/hyperlink" Target="http://natlib.uz/ru/Article/Index/51" TargetMode="External"/><Relationship Id="rId4" Type="http://schemas.openxmlformats.org/officeDocument/2006/relationships/settings" Target="settings.xml"/><Relationship Id="rId9" Type="http://schemas.openxmlformats.org/officeDocument/2006/relationships/hyperlink" Target="http://natlib.uz/ru/Article/Index/51" TargetMode="External"/><Relationship Id="rId14" Type="http://schemas.openxmlformats.org/officeDocument/2006/relationships/hyperlink" Target="http://natlib.uz/ru/Article/Index/51" TargetMode="External"/><Relationship Id="rId22" Type="http://schemas.openxmlformats.org/officeDocument/2006/relationships/hyperlink" Target="http://www.alt-teachercert.org/Mentoring.html" TargetMode="External"/><Relationship Id="rId27" Type="http://schemas.openxmlformats.org/officeDocument/2006/relationships/hyperlink" Target="http://natlib.uz/ru/Article/Index/51" TargetMode="External"/><Relationship Id="rId30" Type="http://schemas.openxmlformats.org/officeDocument/2006/relationships/hyperlink" Target="http://www.tuit.uz/" TargetMode="External"/><Relationship Id="rId35" Type="http://schemas.openxmlformats.org/officeDocument/2006/relationships/hyperlink" Target="http://www.Iea.org" TargetMode="External"/><Relationship Id="rId43" Type="http://schemas.openxmlformats.org/officeDocument/2006/relationships/hyperlink" Target="http://natlib.uz/ru/Article/Index/51" TargetMode="External"/><Relationship Id="rId48" Type="http://schemas.openxmlformats.org/officeDocument/2006/relationships/hyperlink" Target="http://natlib.uz/ru/Article/Index/51" TargetMode="External"/><Relationship Id="rId56" Type="http://schemas.openxmlformats.org/officeDocument/2006/relationships/hyperlink" Target="http://www.ask." TargetMode="External"/><Relationship Id="rId64" Type="http://schemas.microsoft.com/office/2007/relationships/stylesWithEffects" Target="stylesWithEffects.xml"/><Relationship Id="rId8" Type="http://schemas.openxmlformats.org/officeDocument/2006/relationships/footer" Target="footer1.xml"/><Relationship Id="rId51" Type="http://schemas.openxmlformats.org/officeDocument/2006/relationships/hyperlink" Target="http://natlib.uz/ru/Article/Index/51" TargetMode="External"/><Relationship Id="rId3" Type="http://schemas.openxmlformats.org/officeDocument/2006/relationships/styles" Target="styles.xml"/><Relationship Id="rId12" Type="http://schemas.openxmlformats.org/officeDocument/2006/relationships/hyperlink" Target="http://www.gramota" TargetMode="External"/><Relationship Id="rId17" Type="http://schemas.openxmlformats.org/officeDocument/2006/relationships/hyperlink" Target="http://www.usc.edu/dept/education/CMMR/CMMR_BTSA_home.html%23Resources_BeginningTeachers" TargetMode="External"/><Relationship Id="rId25" Type="http://schemas.openxmlformats.org/officeDocument/2006/relationships/hyperlink" Target="http://www.usc.edu/dept/education/CMMR/CMMR_BTSA_home.html" TargetMode="External"/><Relationship Id="rId33" Type="http://schemas.openxmlformats.org/officeDocument/2006/relationships/hyperlink" Target="http://natlib.uz/ru/Article/Index/51" TargetMode="External"/><Relationship Id="rId38" Type="http://schemas.openxmlformats.org/officeDocument/2006/relationships/hyperlink" Target="http://www.google.ru" TargetMode="External"/><Relationship Id="rId46" Type="http://schemas.openxmlformats.org/officeDocument/2006/relationships/hyperlink" Target="http://www.hms-pumps.ru" TargetMode="External"/><Relationship Id="rId59" Type="http://schemas.openxmlformats.org/officeDocument/2006/relationships/hyperlink" Target="http://www.disserc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E9033-FA6E-4D68-800C-62B63C63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169</Pages>
  <Words>39548</Words>
  <Characters>225429</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cp:revision>
  <dcterms:created xsi:type="dcterms:W3CDTF">2020-11-10T09:35:00Z</dcterms:created>
  <dcterms:modified xsi:type="dcterms:W3CDTF">2020-11-10T09:35:00Z</dcterms:modified>
</cp:coreProperties>
</file>